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01" w:rsidRPr="0079471E" w:rsidRDefault="00661101" w:rsidP="00C76617">
      <w:pPr>
        <w:jc w:val="center"/>
        <w:rPr>
          <w:b/>
          <w:sz w:val="28"/>
          <w:szCs w:val="28"/>
        </w:rPr>
      </w:pPr>
      <w:r w:rsidRPr="0079471E">
        <w:rPr>
          <w:b/>
          <w:sz w:val="28"/>
          <w:szCs w:val="28"/>
        </w:rPr>
        <w:t>Положение</w:t>
      </w:r>
    </w:p>
    <w:p w:rsidR="00661101" w:rsidRPr="0079471E" w:rsidRDefault="00661101" w:rsidP="00A245DE">
      <w:pPr>
        <w:jc w:val="center"/>
        <w:rPr>
          <w:b/>
          <w:sz w:val="28"/>
          <w:szCs w:val="28"/>
        </w:rPr>
      </w:pPr>
      <w:r w:rsidRPr="0079471E">
        <w:rPr>
          <w:b/>
          <w:sz w:val="28"/>
          <w:szCs w:val="28"/>
        </w:rPr>
        <w:t>о конкурсе академического вокала и хорового пения</w:t>
      </w:r>
    </w:p>
    <w:p w:rsidR="00661101" w:rsidRPr="0079471E" w:rsidRDefault="00661101" w:rsidP="00A245DE">
      <w:pPr>
        <w:jc w:val="both"/>
        <w:rPr>
          <w:b/>
          <w:sz w:val="28"/>
          <w:szCs w:val="28"/>
        </w:rPr>
      </w:pPr>
    </w:p>
    <w:p w:rsidR="00661101" w:rsidRPr="00A245DE" w:rsidRDefault="00661101" w:rsidP="00A245DE">
      <w:pPr>
        <w:pStyle w:val="a8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Цели и задачи конкурса.</w:t>
      </w:r>
    </w:p>
    <w:p w:rsidR="000650E4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0650E4" w:rsidRPr="0079471E">
        <w:rPr>
          <w:sz w:val="28"/>
          <w:szCs w:val="28"/>
        </w:rPr>
        <w:t>ыявление талантливых исполнителей вокально-хоровой классической музыки</w:t>
      </w:r>
      <w:r w:rsidRPr="0079471E">
        <w:rPr>
          <w:sz w:val="28"/>
          <w:szCs w:val="28"/>
        </w:rPr>
        <w:t>;</w:t>
      </w:r>
    </w:p>
    <w:p w:rsidR="000650E4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ф</w:t>
      </w:r>
      <w:r w:rsidR="000650E4" w:rsidRPr="0079471E">
        <w:rPr>
          <w:sz w:val="28"/>
          <w:szCs w:val="28"/>
        </w:rPr>
        <w:t>ормирование эстетических вкусов детей и юношества в области классической музыки</w:t>
      </w:r>
      <w:r w:rsidRPr="0079471E">
        <w:rPr>
          <w:sz w:val="28"/>
          <w:szCs w:val="28"/>
        </w:rPr>
        <w:t>;</w:t>
      </w:r>
    </w:p>
    <w:p w:rsidR="00661101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п</w:t>
      </w:r>
      <w:r w:rsidR="00661101" w:rsidRPr="0079471E">
        <w:rPr>
          <w:sz w:val="28"/>
          <w:szCs w:val="28"/>
        </w:rPr>
        <w:t>овыше</w:t>
      </w:r>
      <w:r w:rsidRPr="0079471E">
        <w:rPr>
          <w:sz w:val="28"/>
          <w:szCs w:val="28"/>
        </w:rPr>
        <w:t>ние исполнительского мастерства;</w:t>
      </w:r>
    </w:p>
    <w:p w:rsidR="00661101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661101" w:rsidRPr="0079471E">
        <w:rPr>
          <w:sz w:val="28"/>
          <w:szCs w:val="28"/>
        </w:rPr>
        <w:t>ос</w:t>
      </w:r>
      <w:r w:rsidRPr="0079471E">
        <w:rPr>
          <w:sz w:val="28"/>
          <w:szCs w:val="28"/>
        </w:rPr>
        <w:t>питание культуры хорового пения;</w:t>
      </w:r>
    </w:p>
    <w:p w:rsidR="00661101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н</w:t>
      </w:r>
      <w:r w:rsidR="00661101" w:rsidRPr="0079471E">
        <w:rPr>
          <w:sz w:val="28"/>
          <w:szCs w:val="28"/>
        </w:rPr>
        <w:t>алаживание творческих связей, обмен опыто</w:t>
      </w:r>
      <w:r w:rsidRPr="0079471E">
        <w:rPr>
          <w:sz w:val="28"/>
          <w:szCs w:val="28"/>
        </w:rPr>
        <w:t>м, привлечение новых участников;</w:t>
      </w:r>
    </w:p>
    <w:p w:rsidR="000650E4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о</w:t>
      </w:r>
      <w:r w:rsidR="00661101" w:rsidRPr="0079471E">
        <w:rPr>
          <w:sz w:val="28"/>
          <w:szCs w:val="28"/>
        </w:rPr>
        <w:t>богащение реперту</w:t>
      </w:r>
      <w:r w:rsidRPr="0079471E">
        <w:rPr>
          <w:sz w:val="28"/>
          <w:szCs w:val="28"/>
        </w:rPr>
        <w:t>ара коллективов;</w:t>
      </w:r>
    </w:p>
    <w:p w:rsid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661101" w:rsidRPr="0079471E">
        <w:rPr>
          <w:sz w:val="28"/>
          <w:szCs w:val="28"/>
        </w:rPr>
        <w:t xml:space="preserve">ыявление лучших художественных руководителей.  </w:t>
      </w:r>
    </w:p>
    <w:p w:rsidR="0079471E" w:rsidRPr="0079471E" w:rsidRDefault="0079471E" w:rsidP="00A245DE">
      <w:pPr>
        <w:ind w:left="360"/>
        <w:jc w:val="both"/>
        <w:rPr>
          <w:sz w:val="16"/>
          <w:szCs w:val="16"/>
        </w:rPr>
      </w:pPr>
    </w:p>
    <w:p w:rsidR="0079471E" w:rsidRPr="00F7721A" w:rsidRDefault="000650E4" w:rsidP="00A245DE">
      <w:pPr>
        <w:pStyle w:val="a8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7721A">
        <w:rPr>
          <w:b/>
          <w:sz w:val="28"/>
          <w:szCs w:val="28"/>
        </w:rPr>
        <w:t>Участники конкурса.</w:t>
      </w:r>
    </w:p>
    <w:p w:rsidR="0079471E" w:rsidRPr="0079471E" w:rsidRDefault="0079471E" w:rsidP="00A245DE">
      <w:pPr>
        <w:pStyle w:val="a8"/>
        <w:jc w:val="both"/>
        <w:rPr>
          <w:sz w:val="16"/>
          <w:szCs w:val="16"/>
        </w:rPr>
      </w:pPr>
    </w:p>
    <w:p w:rsidR="000650E4" w:rsidRPr="0079471E" w:rsidRDefault="000650E4" w:rsidP="00A245DE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В конкурсе принимают участие </w:t>
      </w:r>
      <w:r w:rsidR="0079471E" w:rsidRPr="00BB2E1C">
        <w:rPr>
          <w:sz w:val="28"/>
          <w:szCs w:val="28"/>
        </w:rPr>
        <w:t xml:space="preserve">учащиеся </w:t>
      </w:r>
      <w:r w:rsidR="0079471E">
        <w:rPr>
          <w:sz w:val="28"/>
          <w:szCs w:val="28"/>
        </w:rPr>
        <w:t>образовательных учреждений и учреждений дополнительного образования</w:t>
      </w:r>
      <w:r w:rsidRPr="0079471E">
        <w:rPr>
          <w:sz w:val="28"/>
          <w:szCs w:val="28"/>
        </w:rPr>
        <w:t xml:space="preserve"> по возрастным группам: </w:t>
      </w:r>
    </w:p>
    <w:p w:rsidR="000650E4" w:rsidRPr="0079471E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1 группа – 1-4 класс;</w:t>
      </w:r>
    </w:p>
    <w:p w:rsidR="000650E4" w:rsidRPr="0079471E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2 группа – 5-8 класс;</w:t>
      </w:r>
    </w:p>
    <w:p w:rsidR="000650E4" w:rsidRPr="00511A5B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3 группа – 9-11 класс;</w:t>
      </w:r>
    </w:p>
    <w:p w:rsidR="00511A5B" w:rsidRPr="0079471E" w:rsidRDefault="00511A5B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 </w:t>
      </w:r>
      <w:r>
        <w:rPr>
          <w:rFonts w:eastAsiaTheme="minorEastAsia"/>
          <w:sz w:val="28"/>
          <w:szCs w:val="28"/>
          <w:lang w:eastAsia="zh-CN"/>
        </w:rPr>
        <w:t>группа – молодежь 18-35 лет;</w:t>
      </w:r>
    </w:p>
    <w:p w:rsidR="000650E4" w:rsidRPr="0079471E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Допускается участие студентов, педагогов и родителей.</w:t>
      </w:r>
    </w:p>
    <w:p w:rsidR="00FB35D5" w:rsidRDefault="00FB35D5" w:rsidP="00A245DE">
      <w:pPr>
        <w:jc w:val="both"/>
        <w:rPr>
          <w:sz w:val="28"/>
          <w:szCs w:val="28"/>
        </w:rPr>
      </w:pPr>
    </w:p>
    <w:p w:rsidR="00FB35D5" w:rsidRPr="00F7721A" w:rsidRDefault="00FB35D5" w:rsidP="00A245DE">
      <w:pPr>
        <w:pStyle w:val="a8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7721A">
        <w:rPr>
          <w:b/>
          <w:sz w:val="28"/>
          <w:szCs w:val="28"/>
        </w:rPr>
        <w:t>Условия участия в конкурсе:</w:t>
      </w:r>
    </w:p>
    <w:p w:rsidR="00FB35D5" w:rsidRPr="00FB35D5" w:rsidRDefault="00FB35D5" w:rsidP="00A245DE">
      <w:pPr>
        <w:pStyle w:val="a8"/>
        <w:jc w:val="both"/>
        <w:rPr>
          <w:sz w:val="16"/>
          <w:szCs w:val="16"/>
        </w:rPr>
      </w:pPr>
    </w:p>
    <w:p w:rsidR="00FB35D5" w:rsidRPr="00FB35D5" w:rsidRDefault="00FB35D5" w:rsidP="00A245DE">
      <w:pPr>
        <w:ind w:firstLine="360"/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На конкурс могут быть представлены вокально-хоровые произведения классической музыки и песни современных авторов и композиторов. </w:t>
      </w:r>
    </w:p>
    <w:p w:rsidR="00FB35D5" w:rsidRPr="00FB35D5" w:rsidRDefault="00FB35D5" w:rsidP="00A245DE">
      <w:pPr>
        <w:ind w:firstLine="360"/>
        <w:jc w:val="both"/>
        <w:rPr>
          <w:sz w:val="28"/>
          <w:szCs w:val="28"/>
        </w:rPr>
      </w:pPr>
      <w:r w:rsidRPr="00FB35D5">
        <w:rPr>
          <w:sz w:val="28"/>
          <w:szCs w:val="28"/>
        </w:rPr>
        <w:t>Допускается использование фонограммы в качестве сопровождения, если она не изменяет стилистические и жанровые особенности произведения.</w:t>
      </w:r>
    </w:p>
    <w:p w:rsidR="00FB35D5" w:rsidRDefault="00FB35D5" w:rsidP="00A245DE">
      <w:pPr>
        <w:ind w:firstLine="360"/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В </w:t>
      </w:r>
      <w:r w:rsidRPr="00A245DE">
        <w:rPr>
          <w:sz w:val="28"/>
          <w:szCs w:val="28"/>
          <w:u w:val="single"/>
        </w:rPr>
        <w:t>итоговом этапе</w:t>
      </w:r>
      <w:r w:rsidR="00C76617">
        <w:rPr>
          <w:sz w:val="28"/>
          <w:szCs w:val="28"/>
          <w:u w:val="single"/>
        </w:rPr>
        <w:t xml:space="preserve"> </w:t>
      </w:r>
      <w:r w:rsidRPr="00FB35D5">
        <w:rPr>
          <w:sz w:val="28"/>
          <w:szCs w:val="28"/>
        </w:rPr>
        <w:t xml:space="preserve">конкурса участвуют номера, </w:t>
      </w:r>
      <w:r w:rsidRPr="00A245DE">
        <w:rPr>
          <w:sz w:val="28"/>
          <w:szCs w:val="28"/>
          <w:u w:val="single"/>
        </w:rPr>
        <w:t>прошедшие отборочный этап</w:t>
      </w:r>
      <w:r w:rsidRPr="00FB35D5">
        <w:rPr>
          <w:sz w:val="28"/>
          <w:szCs w:val="28"/>
        </w:rPr>
        <w:t xml:space="preserve">. </w:t>
      </w:r>
    </w:p>
    <w:p w:rsidR="00FB35D5" w:rsidRDefault="00FB35D5" w:rsidP="00A245DE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 конкурсе участвуют солисты, дуэты, ансамбли, хоры.</w:t>
      </w:r>
    </w:p>
    <w:p w:rsidR="00FB35D5" w:rsidRPr="00FB35D5" w:rsidRDefault="00FB35D5" w:rsidP="00A245DE">
      <w:pPr>
        <w:jc w:val="both"/>
        <w:rPr>
          <w:sz w:val="16"/>
          <w:szCs w:val="16"/>
        </w:rPr>
      </w:pPr>
    </w:p>
    <w:p w:rsidR="00FB35D5" w:rsidRPr="0079471E" w:rsidRDefault="00FB35D5" w:rsidP="00A245DE">
      <w:p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   Конкурс проводится по следующим номинациям: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(соло)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(дуэт)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(ансамбль до 11 человек включительно)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хоровое пение (более </w:t>
      </w:r>
      <w:r w:rsidR="00C76617">
        <w:rPr>
          <w:sz w:val="28"/>
          <w:szCs w:val="28"/>
        </w:rPr>
        <w:t>20</w:t>
      </w:r>
      <w:r w:rsidRPr="0079471E">
        <w:rPr>
          <w:sz w:val="28"/>
          <w:szCs w:val="28"/>
        </w:rPr>
        <w:t xml:space="preserve"> человек)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лучший концертмейстер</w:t>
      </w:r>
    </w:p>
    <w:p w:rsidR="00FB35D5" w:rsidRPr="0079471E" w:rsidRDefault="00C76617" w:rsidP="00A24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Солисты, дуэты, </w:t>
      </w:r>
      <w:r w:rsidR="00FB35D5" w:rsidRPr="0079471E">
        <w:rPr>
          <w:sz w:val="28"/>
          <w:szCs w:val="28"/>
        </w:rPr>
        <w:t xml:space="preserve">ансамбли </w:t>
      </w:r>
      <w:r>
        <w:rPr>
          <w:sz w:val="28"/>
          <w:szCs w:val="28"/>
        </w:rPr>
        <w:t xml:space="preserve">и хоры </w:t>
      </w:r>
      <w:r w:rsidR="00FB35D5" w:rsidRPr="0079471E">
        <w:rPr>
          <w:sz w:val="28"/>
          <w:szCs w:val="28"/>
        </w:rPr>
        <w:t xml:space="preserve">любой возрастной группы исполняют </w:t>
      </w:r>
      <w:r w:rsidR="00FB35D5" w:rsidRPr="00FB35D5">
        <w:rPr>
          <w:sz w:val="28"/>
          <w:szCs w:val="28"/>
        </w:rPr>
        <w:t xml:space="preserve">на конкурсе </w:t>
      </w:r>
      <w:r w:rsidR="00FB35D5" w:rsidRPr="00FB35D5">
        <w:rPr>
          <w:b/>
          <w:sz w:val="28"/>
          <w:szCs w:val="28"/>
          <w:u w:val="single"/>
        </w:rPr>
        <w:t>одно произведение</w:t>
      </w:r>
      <w:r w:rsidR="00FB35D5" w:rsidRPr="00FB35D5">
        <w:rPr>
          <w:sz w:val="28"/>
          <w:szCs w:val="28"/>
        </w:rPr>
        <w:t>.</w:t>
      </w:r>
    </w:p>
    <w:p w:rsidR="00C76617" w:rsidRDefault="00FB35D5" w:rsidP="00C76617">
      <w:pPr>
        <w:ind w:firstLine="360"/>
        <w:jc w:val="both"/>
        <w:rPr>
          <w:sz w:val="28"/>
          <w:szCs w:val="28"/>
        </w:rPr>
      </w:pPr>
      <w:r w:rsidRPr="00FB35D5">
        <w:rPr>
          <w:b/>
          <w:sz w:val="28"/>
          <w:szCs w:val="28"/>
          <w:u w:val="single"/>
        </w:rPr>
        <w:lastRenderedPageBreak/>
        <w:t>Приветствуется двух-трехголосное исполнение произведений</w:t>
      </w:r>
      <w:r w:rsidRPr="00FB35D5">
        <w:rPr>
          <w:sz w:val="28"/>
          <w:szCs w:val="28"/>
        </w:rPr>
        <w:t xml:space="preserve"> во всех возрастных группах. Жюри оценивает участников конкурса, учитывая сложност</w:t>
      </w:r>
      <w:r w:rsidR="00C76617">
        <w:rPr>
          <w:sz w:val="28"/>
          <w:szCs w:val="28"/>
        </w:rPr>
        <w:t>ь двух-трехголосного исполнения</w:t>
      </w:r>
      <w:r w:rsidRPr="00FB35D5">
        <w:rPr>
          <w:sz w:val="28"/>
          <w:szCs w:val="28"/>
        </w:rPr>
        <w:t xml:space="preserve"> </w:t>
      </w:r>
      <w:r w:rsidRPr="00C76617">
        <w:rPr>
          <w:b/>
          <w:sz w:val="28"/>
          <w:szCs w:val="28"/>
          <w:u w:val="single"/>
        </w:rPr>
        <w:t>более высоким баллом</w:t>
      </w:r>
      <w:r w:rsidRPr="00FB35D5">
        <w:rPr>
          <w:sz w:val="28"/>
          <w:szCs w:val="28"/>
        </w:rPr>
        <w:t>.</w:t>
      </w:r>
      <w:r w:rsidR="00C76617">
        <w:rPr>
          <w:sz w:val="28"/>
          <w:szCs w:val="28"/>
        </w:rPr>
        <w:t xml:space="preserve"> </w:t>
      </w:r>
    </w:p>
    <w:p w:rsidR="0079471E" w:rsidRPr="0079471E" w:rsidRDefault="0079471E" w:rsidP="00A245DE">
      <w:pPr>
        <w:jc w:val="both"/>
        <w:rPr>
          <w:sz w:val="16"/>
          <w:szCs w:val="16"/>
        </w:rPr>
      </w:pPr>
    </w:p>
    <w:p w:rsidR="0079471E" w:rsidRDefault="000650E4" w:rsidP="00A245DE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F7721A">
        <w:rPr>
          <w:b/>
          <w:sz w:val="28"/>
          <w:szCs w:val="28"/>
        </w:rPr>
        <w:t>Порядок проведения</w:t>
      </w:r>
      <w:r w:rsidRPr="0079471E">
        <w:rPr>
          <w:sz w:val="28"/>
          <w:szCs w:val="28"/>
        </w:rPr>
        <w:t>.</w:t>
      </w:r>
    </w:p>
    <w:p w:rsidR="000650E4" w:rsidRDefault="000650E4" w:rsidP="00A245DE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Конкурс проводится</w:t>
      </w:r>
      <w:r w:rsidR="00FB35D5">
        <w:rPr>
          <w:sz w:val="28"/>
          <w:szCs w:val="28"/>
        </w:rPr>
        <w:t xml:space="preserve"> в </w:t>
      </w:r>
      <w:r w:rsidR="00A245DE">
        <w:rPr>
          <w:sz w:val="28"/>
          <w:szCs w:val="28"/>
        </w:rPr>
        <w:t>5 этапов</w:t>
      </w:r>
      <w:r w:rsidRPr="0079471E">
        <w:rPr>
          <w:sz w:val="28"/>
          <w:szCs w:val="28"/>
        </w:rPr>
        <w:t xml:space="preserve">: </w:t>
      </w:r>
    </w:p>
    <w:p w:rsidR="00FB35D5" w:rsidRDefault="00FB35D5" w:rsidP="00A245D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1 этап: прием заявок и работ </w:t>
      </w:r>
      <w:r>
        <w:rPr>
          <w:sz w:val="28"/>
          <w:szCs w:val="28"/>
        </w:rPr>
        <w:t xml:space="preserve">на отборочный этап </w:t>
      </w:r>
      <w:r w:rsidR="00F7721A">
        <w:rPr>
          <w:sz w:val="28"/>
          <w:szCs w:val="28"/>
        </w:rPr>
        <w:t xml:space="preserve">с </w:t>
      </w:r>
      <w:r w:rsidR="00BD0AF6">
        <w:rPr>
          <w:sz w:val="28"/>
          <w:szCs w:val="28"/>
        </w:rPr>
        <w:t>30 января</w:t>
      </w:r>
      <w:r w:rsidR="00F7721A">
        <w:rPr>
          <w:sz w:val="28"/>
          <w:szCs w:val="28"/>
        </w:rPr>
        <w:t xml:space="preserve"> по 1</w:t>
      </w:r>
      <w:r w:rsidR="00BD0AF6">
        <w:rPr>
          <w:sz w:val="28"/>
          <w:szCs w:val="28"/>
        </w:rPr>
        <w:t xml:space="preserve">2 </w:t>
      </w:r>
      <w:r w:rsidR="00F7721A">
        <w:rPr>
          <w:sz w:val="28"/>
          <w:szCs w:val="28"/>
        </w:rPr>
        <w:t>февраля 202</w:t>
      </w:r>
      <w:r w:rsidR="00BD0AF6">
        <w:rPr>
          <w:sz w:val="28"/>
          <w:szCs w:val="28"/>
        </w:rPr>
        <w:t>3</w:t>
      </w:r>
      <w:r w:rsidR="00F7721A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F7721A" w:rsidRPr="00A245DE" w:rsidRDefault="00F7721A" w:rsidP="00A245D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отборочный </w:t>
      </w:r>
      <w:r w:rsidR="00A245DE">
        <w:rPr>
          <w:sz w:val="28"/>
          <w:szCs w:val="28"/>
        </w:rPr>
        <w:t xml:space="preserve">– </w:t>
      </w:r>
      <w:r w:rsidRPr="00A245DE">
        <w:rPr>
          <w:sz w:val="28"/>
          <w:szCs w:val="28"/>
        </w:rPr>
        <w:t>с 1</w:t>
      </w:r>
      <w:r w:rsidR="00BD0AF6">
        <w:rPr>
          <w:sz w:val="28"/>
          <w:szCs w:val="28"/>
        </w:rPr>
        <w:t>3</w:t>
      </w:r>
      <w:r w:rsidRPr="00A245DE">
        <w:rPr>
          <w:sz w:val="28"/>
          <w:szCs w:val="28"/>
        </w:rPr>
        <w:t xml:space="preserve"> </w:t>
      </w:r>
      <w:r w:rsidR="00230EC9">
        <w:rPr>
          <w:sz w:val="28"/>
          <w:szCs w:val="28"/>
        </w:rPr>
        <w:t>по 2</w:t>
      </w:r>
      <w:r w:rsidR="00BD0AF6">
        <w:rPr>
          <w:sz w:val="28"/>
          <w:szCs w:val="28"/>
        </w:rPr>
        <w:t>6</w:t>
      </w:r>
      <w:r w:rsidR="00230EC9">
        <w:rPr>
          <w:sz w:val="28"/>
          <w:szCs w:val="28"/>
        </w:rPr>
        <w:t xml:space="preserve"> февраля</w:t>
      </w:r>
      <w:r w:rsidR="008300A4">
        <w:rPr>
          <w:sz w:val="28"/>
          <w:szCs w:val="28"/>
        </w:rPr>
        <w:t xml:space="preserve"> 202</w:t>
      </w:r>
      <w:r w:rsidR="00BD0AF6">
        <w:rPr>
          <w:sz w:val="28"/>
          <w:szCs w:val="28"/>
        </w:rPr>
        <w:t>3</w:t>
      </w:r>
      <w:r w:rsidR="008300A4">
        <w:rPr>
          <w:sz w:val="28"/>
          <w:szCs w:val="28"/>
        </w:rPr>
        <w:t xml:space="preserve"> г</w:t>
      </w:r>
      <w:r w:rsidR="008300A4" w:rsidRPr="008300A4">
        <w:rPr>
          <w:b/>
          <w:sz w:val="28"/>
          <w:szCs w:val="28"/>
        </w:rPr>
        <w:t>. (дистанционно)</w:t>
      </w:r>
      <w:r w:rsidR="008300A4">
        <w:rPr>
          <w:sz w:val="28"/>
          <w:szCs w:val="28"/>
        </w:rPr>
        <w:t>;</w:t>
      </w:r>
    </w:p>
    <w:p w:rsidR="00F7721A" w:rsidRDefault="00F7721A" w:rsidP="00A245D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этап: оглашение результатов отборочного этапа</w:t>
      </w:r>
      <w:r w:rsidR="00A245DE">
        <w:rPr>
          <w:sz w:val="28"/>
          <w:szCs w:val="28"/>
        </w:rPr>
        <w:t xml:space="preserve"> – не позднее </w:t>
      </w:r>
      <w:r w:rsidR="00BD0AF6">
        <w:rPr>
          <w:sz w:val="28"/>
          <w:szCs w:val="28"/>
        </w:rPr>
        <w:t>5</w:t>
      </w:r>
      <w:r w:rsidR="00A245DE">
        <w:rPr>
          <w:sz w:val="28"/>
          <w:szCs w:val="28"/>
        </w:rPr>
        <w:t xml:space="preserve"> марта 202</w:t>
      </w:r>
      <w:r w:rsidR="00BD0AF6">
        <w:rPr>
          <w:sz w:val="28"/>
          <w:szCs w:val="28"/>
        </w:rPr>
        <w:t>3</w:t>
      </w:r>
      <w:r w:rsidR="00A245DE">
        <w:rPr>
          <w:sz w:val="28"/>
          <w:szCs w:val="28"/>
        </w:rPr>
        <w:t xml:space="preserve"> г.;</w:t>
      </w:r>
    </w:p>
    <w:p w:rsidR="00FB35D5" w:rsidRDefault="00A245DE" w:rsidP="00A245D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5D5" w:rsidRPr="00FB35D5">
        <w:rPr>
          <w:sz w:val="28"/>
          <w:szCs w:val="28"/>
        </w:rPr>
        <w:t xml:space="preserve"> этап: </w:t>
      </w:r>
      <w:r w:rsidR="00FB35D5">
        <w:rPr>
          <w:sz w:val="28"/>
          <w:szCs w:val="28"/>
        </w:rPr>
        <w:t>и</w:t>
      </w:r>
      <w:r w:rsidR="00BD0AF6">
        <w:rPr>
          <w:sz w:val="28"/>
          <w:szCs w:val="28"/>
        </w:rPr>
        <w:t xml:space="preserve">тоговый, </w:t>
      </w:r>
      <w:r w:rsidR="00BD0AF6" w:rsidRPr="00BD0AF6">
        <w:rPr>
          <w:b/>
          <w:sz w:val="28"/>
          <w:szCs w:val="28"/>
        </w:rPr>
        <w:t>в дни весенних каникул</w:t>
      </w:r>
      <w:r w:rsidR="00FB35D5">
        <w:rPr>
          <w:sz w:val="28"/>
          <w:szCs w:val="28"/>
        </w:rPr>
        <w:t>;</w:t>
      </w:r>
    </w:p>
    <w:p w:rsidR="00FB35D5" w:rsidRPr="00FB35D5" w:rsidRDefault="00A245DE" w:rsidP="00A245D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35D5" w:rsidRPr="00FB35D5">
        <w:rPr>
          <w:sz w:val="28"/>
          <w:szCs w:val="28"/>
        </w:rPr>
        <w:t xml:space="preserve"> этап: оглашение результатов конкурса – </w:t>
      </w:r>
      <w:r w:rsidR="00FB35D5">
        <w:rPr>
          <w:sz w:val="28"/>
          <w:szCs w:val="28"/>
        </w:rPr>
        <w:t>в течение недели после проведения конкурса.</w:t>
      </w:r>
    </w:p>
    <w:p w:rsidR="00FB35D5" w:rsidRPr="0079471E" w:rsidRDefault="00FB35D5" w:rsidP="00A245DE">
      <w:pPr>
        <w:ind w:firstLine="360"/>
        <w:jc w:val="both"/>
        <w:rPr>
          <w:sz w:val="28"/>
          <w:szCs w:val="28"/>
        </w:rPr>
      </w:pPr>
    </w:p>
    <w:p w:rsidR="00FB35D5" w:rsidRPr="00B41EDA" w:rsidRDefault="00FB35D5" w:rsidP="00A245DE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и конкурсные работы</w:t>
      </w:r>
      <w:r w:rsidR="00C76617">
        <w:rPr>
          <w:sz w:val="28"/>
          <w:szCs w:val="28"/>
        </w:rPr>
        <w:t xml:space="preserve"> </w:t>
      </w:r>
      <w:r w:rsidR="00B80E8F">
        <w:rPr>
          <w:sz w:val="28"/>
          <w:szCs w:val="28"/>
        </w:rPr>
        <w:t xml:space="preserve">(ссылка на </w:t>
      </w:r>
      <w:proofErr w:type="spellStart"/>
      <w:r w:rsidR="00B80E8F">
        <w:rPr>
          <w:sz w:val="28"/>
          <w:szCs w:val="28"/>
        </w:rPr>
        <w:t>гугл</w:t>
      </w:r>
      <w:proofErr w:type="spellEnd"/>
      <w:r w:rsidR="00B80E8F">
        <w:rPr>
          <w:sz w:val="28"/>
          <w:szCs w:val="28"/>
        </w:rPr>
        <w:t>-диск</w:t>
      </w:r>
      <w:r w:rsidR="00230EC9">
        <w:rPr>
          <w:sz w:val="28"/>
          <w:szCs w:val="28"/>
        </w:rPr>
        <w:t xml:space="preserve">, </w:t>
      </w:r>
      <w:proofErr w:type="spellStart"/>
      <w:r w:rsidR="00230EC9">
        <w:rPr>
          <w:sz w:val="28"/>
          <w:szCs w:val="28"/>
        </w:rPr>
        <w:t>яндекс</w:t>
      </w:r>
      <w:proofErr w:type="spellEnd"/>
      <w:r w:rsidR="00230EC9">
        <w:rPr>
          <w:sz w:val="28"/>
          <w:szCs w:val="28"/>
        </w:rPr>
        <w:t>-диск</w:t>
      </w:r>
      <w:r w:rsidR="00B80E8F">
        <w:rPr>
          <w:sz w:val="28"/>
          <w:szCs w:val="28"/>
        </w:rPr>
        <w:t>)</w:t>
      </w:r>
      <w:r>
        <w:rPr>
          <w:sz w:val="28"/>
          <w:szCs w:val="28"/>
        </w:rPr>
        <w:t xml:space="preserve"> на отборочный этап принимаются </w:t>
      </w:r>
      <w:r w:rsidR="00BD0AF6" w:rsidRPr="00604356">
        <w:rPr>
          <w:b/>
          <w:sz w:val="28"/>
          <w:szCs w:val="28"/>
        </w:rPr>
        <w:t>с 30 января по 12 февраля 2023 г.</w:t>
      </w:r>
      <w:r w:rsidR="00BD0AF6">
        <w:rPr>
          <w:sz w:val="28"/>
          <w:szCs w:val="28"/>
        </w:rPr>
        <w:t xml:space="preserve"> </w:t>
      </w:r>
      <w:r w:rsidRPr="00B41EDA">
        <w:rPr>
          <w:sz w:val="28"/>
          <w:szCs w:val="28"/>
        </w:rPr>
        <w:t xml:space="preserve">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BD0AF6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 xml:space="preserve">электронном виде по установленной форме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hyperlink r:id="rId6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>. (</w:t>
      </w:r>
      <w:r w:rsidRPr="00B41EDA">
        <w:rPr>
          <w:i/>
          <w:iCs/>
          <w:sz w:val="28"/>
          <w:szCs w:val="28"/>
        </w:rPr>
        <w:t>В заявке необходимо четко указывать номинацию, автора и название произведения, п</w:t>
      </w:r>
      <w:r>
        <w:rPr>
          <w:i/>
          <w:iCs/>
          <w:sz w:val="28"/>
          <w:szCs w:val="28"/>
        </w:rPr>
        <w:t>олностью фамилию, имя участника</w:t>
      </w:r>
      <w:r w:rsidRPr="00B41EDA">
        <w:rPr>
          <w:i/>
          <w:iCs/>
          <w:sz w:val="28"/>
          <w:szCs w:val="28"/>
        </w:rPr>
        <w:t>, полностью фамилию, имя, отчество руководителя.)</w:t>
      </w:r>
    </w:p>
    <w:p w:rsidR="00FB35D5" w:rsidRPr="00126052" w:rsidRDefault="00FB35D5" w:rsidP="00A245DE">
      <w:pPr>
        <w:jc w:val="both"/>
        <w:rPr>
          <w:sz w:val="16"/>
          <w:szCs w:val="16"/>
        </w:rPr>
      </w:pPr>
    </w:p>
    <w:p w:rsidR="00FB35D5" w:rsidRPr="001E5431" w:rsidRDefault="00FB35D5" w:rsidP="00A245DE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FB35D5" w:rsidRDefault="00FB35D5" w:rsidP="00A245DE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4 мин</w:t>
      </w:r>
      <w:bookmarkStart w:id="0" w:name="_GoBack"/>
      <w:bookmarkEnd w:id="0"/>
      <w:r>
        <w:rPr>
          <w:sz w:val="28"/>
          <w:szCs w:val="28"/>
        </w:rPr>
        <w:t>ут.</w:t>
      </w:r>
    </w:p>
    <w:p w:rsidR="00FB35D5" w:rsidRPr="008300A4" w:rsidRDefault="00FB35D5" w:rsidP="00A245DE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 w:rsidR="008300A4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="008300A4"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 w:rsidR="008300A4">
        <w:rPr>
          <w:rFonts w:eastAsiaTheme="minorEastAsia"/>
          <w:sz w:val="28"/>
          <w:szCs w:val="28"/>
          <w:lang w:eastAsia="zh-CN"/>
        </w:rPr>
        <w:t>.</w:t>
      </w:r>
    </w:p>
    <w:p w:rsidR="00FB35D5" w:rsidRDefault="00FB35D5" w:rsidP="00A245DE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E161A4" w:rsidRPr="00E161A4" w:rsidRDefault="00E161A4" w:rsidP="00A245DE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E161A4" w:rsidRDefault="00FB35D5" w:rsidP="00A245DE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CF543C" w:rsidRDefault="00CF543C" w:rsidP="00A245DE">
      <w:pPr>
        <w:jc w:val="both"/>
        <w:rPr>
          <w:rFonts w:eastAsiaTheme="minorEastAsia"/>
          <w:sz w:val="28"/>
          <w:szCs w:val="28"/>
          <w:lang w:eastAsia="zh-CN"/>
        </w:rPr>
      </w:pPr>
    </w:p>
    <w:p w:rsidR="00B80E8F" w:rsidRDefault="00CF543C" w:rsidP="00230EC9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 w:rsidR="00B80E8F">
        <w:rPr>
          <w:rFonts w:eastAsiaTheme="minorEastAsia"/>
          <w:b/>
          <w:sz w:val="28"/>
          <w:szCs w:val="28"/>
          <w:lang w:eastAsia="zh-CN"/>
        </w:rPr>
        <w:t>!!</w:t>
      </w:r>
    </w:p>
    <w:p w:rsidR="00B80E8F" w:rsidRDefault="00CF543C" w:rsidP="00B80E8F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r w:rsidR="00230EC9">
        <w:rPr>
          <w:rFonts w:eastAsiaTheme="minorEastAsia"/>
          <w:sz w:val="28"/>
          <w:szCs w:val="28"/>
          <w:lang w:eastAsia="zh-CN"/>
        </w:rPr>
        <w:t>на</w:t>
      </w:r>
      <w:r w:rsidR="00C76617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 w:rsidR="00230EC9"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 w:rsidR="00230EC9"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 w:rsidR="00230EC9">
        <w:rPr>
          <w:rFonts w:eastAsiaTheme="minorEastAsia"/>
          <w:sz w:val="28"/>
          <w:szCs w:val="28"/>
          <w:lang w:eastAsia="zh-CN"/>
        </w:rPr>
        <w:t>-диске</w:t>
      </w:r>
      <w:r w:rsidR="00C76617">
        <w:rPr>
          <w:rFonts w:eastAsiaTheme="minorEastAsia"/>
          <w:sz w:val="28"/>
          <w:szCs w:val="28"/>
          <w:lang w:eastAsia="zh-CN"/>
        </w:rPr>
        <w:t xml:space="preserve"> 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B80E8F" w:rsidRDefault="00CF543C" w:rsidP="00B80E8F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 w:rsidR="00230EC9"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 w:rsidR="00230EC9"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 w:rsidR="00B80E8F"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B80E8F" w:rsidRDefault="00CF543C" w:rsidP="00B80E8F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Заявки и видео</w:t>
      </w:r>
      <w:r w:rsidR="00B80E8F"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</w:t>
      </w:r>
      <w:r w:rsidR="00B80E8F" w:rsidRPr="00B80E8F">
        <w:rPr>
          <w:rFonts w:eastAsiaTheme="minorEastAsia"/>
          <w:sz w:val="28"/>
          <w:szCs w:val="28"/>
          <w:lang w:eastAsia="zh-CN"/>
        </w:rPr>
        <w:t>к отборочному туру,</w:t>
      </w:r>
      <w:r w:rsidRPr="00B80E8F">
        <w:rPr>
          <w:rFonts w:eastAsiaTheme="minorEastAsia"/>
          <w:sz w:val="28"/>
          <w:szCs w:val="28"/>
          <w:lang w:eastAsia="zh-CN"/>
        </w:rPr>
        <w:t xml:space="preserve"> н</w:t>
      </w:r>
      <w:r w:rsidR="00B80E8F">
        <w:rPr>
          <w:rFonts w:eastAsiaTheme="minorEastAsia"/>
          <w:sz w:val="28"/>
          <w:szCs w:val="28"/>
          <w:lang w:eastAsia="zh-CN"/>
        </w:rPr>
        <w:t>е допускаются!</w:t>
      </w:r>
      <w:r w:rsidR="00511A5B">
        <w:rPr>
          <w:rFonts w:eastAsiaTheme="minorEastAsia"/>
          <w:sz w:val="28"/>
          <w:szCs w:val="28"/>
          <w:lang w:eastAsia="zh-CN"/>
        </w:rPr>
        <w:t xml:space="preserve"> (</w:t>
      </w:r>
      <w:r w:rsidR="00511A5B" w:rsidRPr="00511A5B">
        <w:rPr>
          <w:rFonts w:eastAsiaTheme="minorEastAsia"/>
          <w:i/>
          <w:sz w:val="28"/>
          <w:szCs w:val="28"/>
          <w:lang w:eastAsia="zh-CN"/>
        </w:rPr>
        <w:t>исключение для категории № 4 молодежь 18-35</w:t>
      </w:r>
      <w:r w:rsidR="00511A5B">
        <w:rPr>
          <w:rFonts w:eastAsiaTheme="minorEastAsia"/>
          <w:i/>
          <w:sz w:val="28"/>
          <w:szCs w:val="28"/>
          <w:lang w:eastAsia="zh-CN"/>
        </w:rPr>
        <w:t>, если высылается только один номер</w:t>
      </w:r>
      <w:r w:rsidR="00511A5B">
        <w:rPr>
          <w:rFonts w:eastAsiaTheme="minorEastAsia"/>
          <w:sz w:val="28"/>
          <w:szCs w:val="28"/>
          <w:lang w:eastAsia="zh-CN"/>
        </w:rPr>
        <w:t>)</w:t>
      </w:r>
    </w:p>
    <w:p w:rsidR="00CF543C" w:rsidRPr="00230EC9" w:rsidRDefault="00CF543C" w:rsidP="00230EC9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</w:t>
      </w:r>
      <w:r w:rsidRPr="00B80E8F">
        <w:rPr>
          <w:rFonts w:eastAsiaTheme="minorEastAsia"/>
          <w:sz w:val="28"/>
          <w:szCs w:val="28"/>
          <w:lang w:eastAsia="zh-CN"/>
        </w:rPr>
        <w:lastRenderedPageBreak/>
        <w:t xml:space="preserve">художественного слова, </w:t>
      </w:r>
      <w:r w:rsidR="00B80E8F" w:rsidRPr="00B80E8F">
        <w:rPr>
          <w:rFonts w:eastAsiaTheme="minorEastAsia"/>
          <w:sz w:val="28"/>
          <w:szCs w:val="28"/>
          <w:lang w:eastAsia="zh-CN"/>
        </w:rPr>
        <w:t>народного творчества, сценарных разработок, танцевальных коллективов</w:t>
      </w:r>
      <w:r w:rsidR="00043260">
        <w:rPr>
          <w:rFonts w:eastAsiaTheme="minorEastAsia"/>
          <w:sz w:val="28"/>
          <w:szCs w:val="28"/>
          <w:lang w:eastAsia="zh-CN"/>
        </w:rPr>
        <w:t xml:space="preserve">(оригинальный жанр). </w:t>
      </w:r>
      <w:r w:rsidR="00230EC9">
        <w:rPr>
          <w:rFonts w:eastAsiaTheme="minorEastAsia"/>
          <w:sz w:val="28"/>
          <w:szCs w:val="28"/>
          <w:lang w:eastAsia="zh-CN"/>
        </w:rPr>
        <w:t>(</w:t>
      </w:r>
      <w:r w:rsidR="00B80E8F"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="00B80E8F" w:rsidRPr="00230EC9">
        <w:rPr>
          <w:rFonts w:eastAsiaTheme="minorEastAsia"/>
          <w:sz w:val="28"/>
          <w:szCs w:val="28"/>
          <w:lang w:eastAsia="zh-CN"/>
        </w:rPr>
        <w:t>.</w:t>
      </w:r>
      <w:r w:rsidR="00230EC9">
        <w:rPr>
          <w:rFonts w:eastAsiaTheme="minorEastAsia"/>
          <w:sz w:val="28"/>
          <w:szCs w:val="28"/>
          <w:lang w:eastAsia="zh-CN"/>
        </w:rPr>
        <w:t>)</w:t>
      </w:r>
    </w:p>
    <w:p w:rsidR="00F7721A" w:rsidRDefault="00F7721A" w:rsidP="00A245DE">
      <w:pPr>
        <w:jc w:val="both"/>
        <w:rPr>
          <w:rFonts w:eastAsiaTheme="minorEastAsia"/>
          <w:sz w:val="28"/>
          <w:szCs w:val="28"/>
          <w:lang w:eastAsia="zh-CN"/>
        </w:rPr>
      </w:pPr>
    </w:p>
    <w:p w:rsidR="002D15DB" w:rsidRDefault="002D15DB" w:rsidP="002D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 xml:space="preserve">Музыкальное оформление (фонограмма), видеоматериалы для участия в </w:t>
      </w:r>
      <w:r w:rsidRPr="00663905">
        <w:rPr>
          <w:b/>
          <w:sz w:val="28"/>
          <w:szCs w:val="28"/>
        </w:rPr>
        <w:t>итоговом этапе</w:t>
      </w:r>
      <w:r w:rsidRPr="00663905">
        <w:rPr>
          <w:sz w:val="28"/>
          <w:szCs w:val="28"/>
        </w:rPr>
        <w:t xml:space="preserve"> должны быть предоставлены по электронной почте     </w:t>
      </w:r>
      <w:hyperlink r:id="rId7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r w:rsidRPr="00663905">
          <w:rPr>
            <w:rStyle w:val="a7"/>
            <w:b/>
            <w:sz w:val="28"/>
            <w:szCs w:val="28"/>
            <w:lang w:val="en-US"/>
          </w:rPr>
          <w:t>ru</w:t>
        </w:r>
      </w:hyperlink>
      <w:r w:rsidRPr="00663905">
        <w:rPr>
          <w:sz w:val="28"/>
          <w:szCs w:val="28"/>
        </w:rPr>
        <w:t xml:space="preserve"> с указанием участника, названия номера, </w:t>
      </w:r>
      <w:r w:rsidRPr="00663905">
        <w:rPr>
          <w:b/>
          <w:sz w:val="28"/>
          <w:szCs w:val="28"/>
        </w:rPr>
        <w:t xml:space="preserve">не позднее </w:t>
      </w:r>
      <w:r w:rsidR="00B60ADD">
        <w:rPr>
          <w:b/>
          <w:sz w:val="28"/>
          <w:szCs w:val="28"/>
        </w:rPr>
        <w:t>19</w:t>
      </w:r>
      <w:r w:rsidRPr="00663905">
        <w:rPr>
          <w:b/>
          <w:sz w:val="28"/>
          <w:szCs w:val="28"/>
        </w:rPr>
        <w:t xml:space="preserve"> марта 202</w:t>
      </w:r>
      <w:r w:rsidR="00B60ADD">
        <w:rPr>
          <w:b/>
          <w:sz w:val="28"/>
          <w:szCs w:val="28"/>
        </w:rPr>
        <w:t>3</w:t>
      </w:r>
      <w:r w:rsidRPr="00663905">
        <w:rPr>
          <w:b/>
          <w:sz w:val="28"/>
          <w:szCs w:val="28"/>
        </w:rPr>
        <w:t>.</w:t>
      </w:r>
    </w:p>
    <w:p w:rsidR="002D15DB" w:rsidRDefault="002D15DB" w:rsidP="00A245DE">
      <w:pPr>
        <w:jc w:val="both"/>
        <w:rPr>
          <w:rFonts w:eastAsiaTheme="minorEastAsia"/>
          <w:sz w:val="28"/>
          <w:szCs w:val="28"/>
          <w:lang w:eastAsia="zh-CN"/>
        </w:rPr>
      </w:pPr>
    </w:p>
    <w:p w:rsidR="00774E68" w:rsidRPr="00A245DE" w:rsidRDefault="00774E68" w:rsidP="00A245DE">
      <w:pPr>
        <w:pStyle w:val="a8"/>
        <w:numPr>
          <w:ilvl w:val="0"/>
          <w:numId w:val="25"/>
        </w:numPr>
        <w:jc w:val="both"/>
        <w:rPr>
          <w:rFonts w:eastAsiaTheme="minorEastAsia"/>
          <w:b/>
          <w:sz w:val="28"/>
          <w:szCs w:val="28"/>
          <w:lang w:eastAsia="zh-CN"/>
        </w:rPr>
      </w:pPr>
      <w:r w:rsidRPr="00A245DE">
        <w:rPr>
          <w:b/>
          <w:sz w:val="28"/>
          <w:szCs w:val="28"/>
        </w:rPr>
        <w:t>Критерии оценки.</w:t>
      </w:r>
    </w:p>
    <w:p w:rsidR="0046083C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с</w:t>
      </w:r>
      <w:r w:rsidR="0046083C" w:rsidRPr="0079471E">
        <w:rPr>
          <w:sz w:val="28"/>
          <w:szCs w:val="28"/>
        </w:rPr>
        <w:t>оответствие выбранного произведения возрастным особенностям исполнителей</w:t>
      </w:r>
      <w:r w:rsidRPr="0079471E">
        <w:rPr>
          <w:sz w:val="28"/>
          <w:szCs w:val="28"/>
        </w:rPr>
        <w:t>;</w:t>
      </w:r>
    </w:p>
    <w:p w:rsidR="0046083C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м</w:t>
      </w:r>
      <w:r w:rsidR="0046083C" w:rsidRPr="0079471E">
        <w:rPr>
          <w:sz w:val="28"/>
          <w:szCs w:val="28"/>
        </w:rPr>
        <w:t>уз</w:t>
      </w:r>
      <w:r w:rsidRPr="0079471E">
        <w:rPr>
          <w:sz w:val="28"/>
          <w:szCs w:val="28"/>
        </w:rPr>
        <w:t>ыкальная целостность репертуара;</w:t>
      </w:r>
    </w:p>
    <w:p w:rsidR="00774E68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чистота интонации;</w:t>
      </w:r>
    </w:p>
    <w:p w:rsidR="0046083C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46083C" w:rsidRPr="0079471E">
        <w:rPr>
          <w:sz w:val="28"/>
          <w:szCs w:val="28"/>
        </w:rPr>
        <w:t>ыразительность, яркость выступления</w:t>
      </w:r>
      <w:r w:rsidRPr="0079471E">
        <w:rPr>
          <w:sz w:val="28"/>
          <w:szCs w:val="28"/>
        </w:rPr>
        <w:t>;</w:t>
      </w:r>
    </w:p>
    <w:p w:rsidR="00774E68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х</w:t>
      </w:r>
      <w:r w:rsidR="00774E68" w:rsidRPr="0079471E">
        <w:rPr>
          <w:sz w:val="28"/>
          <w:szCs w:val="28"/>
        </w:rPr>
        <w:t xml:space="preserve">удожественный уровень </w:t>
      </w:r>
      <w:r w:rsidRPr="0079471E">
        <w:rPr>
          <w:sz w:val="28"/>
          <w:szCs w:val="28"/>
        </w:rPr>
        <w:t>исполнения;</w:t>
      </w:r>
    </w:p>
    <w:p w:rsidR="00661101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с</w:t>
      </w:r>
      <w:r w:rsidR="00774E68" w:rsidRPr="0079471E">
        <w:rPr>
          <w:sz w:val="28"/>
          <w:szCs w:val="28"/>
        </w:rPr>
        <w:t>ценичес</w:t>
      </w:r>
      <w:r w:rsidR="0046083C" w:rsidRPr="0079471E">
        <w:rPr>
          <w:sz w:val="28"/>
          <w:szCs w:val="28"/>
        </w:rPr>
        <w:t>кая культура, костюмы.</w:t>
      </w:r>
    </w:p>
    <w:p w:rsidR="00F7721A" w:rsidRDefault="00F7721A" w:rsidP="00A245DE">
      <w:pPr>
        <w:jc w:val="both"/>
        <w:rPr>
          <w:sz w:val="28"/>
          <w:szCs w:val="28"/>
        </w:rPr>
      </w:pPr>
    </w:p>
    <w:p w:rsidR="0046083C" w:rsidRPr="00A245DE" w:rsidRDefault="0046083C" w:rsidP="00A245DE">
      <w:pPr>
        <w:pStyle w:val="a8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Подведение итогов:</w:t>
      </w:r>
    </w:p>
    <w:p w:rsidR="0046083C" w:rsidRPr="0079471E" w:rsidRDefault="0046083C" w:rsidP="00A245DE">
      <w:p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    Итоги подводятся по возрастным </w:t>
      </w:r>
      <w:r w:rsidR="000C02AA">
        <w:rPr>
          <w:sz w:val="28"/>
          <w:szCs w:val="28"/>
        </w:rPr>
        <w:t>группам</w:t>
      </w:r>
      <w:r w:rsidRPr="0079471E">
        <w:rPr>
          <w:sz w:val="28"/>
          <w:szCs w:val="28"/>
        </w:rPr>
        <w:t xml:space="preserve"> в следующих номинациях</w:t>
      </w:r>
      <w:r w:rsidR="007421D9" w:rsidRPr="0079471E">
        <w:rPr>
          <w:sz w:val="28"/>
          <w:szCs w:val="28"/>
        </w:rPr>
        <w:t xml:space="preserve"> от </w:t>
      </w:r>
      <w:r w:rsidR="00F7721A">
        <w:rPr>
          <w:sz w:val="28"/>
          <w:szCs w:val="28"/>
        </w:rPr>
        <w:t xml:space="preserve">образовательных учреждений </w:t>
      </w:r>
      <w:r w:rsidR="007421D9" w:rsidRPr="0079471E">
        <w:rPr>
          <w:sz w:val="28"/>
          <w:szCs w:val="28"/>
        </w:rPr>
        <w:t xml:space="preserve">и </w:t>
      </w:r>
      <w:r w:rsidR="00F7721A">
        <w:rPr>
          <w:sz w:val="28"/>
          <w:szCs w:val="28"/>
        </w:rPr>
        <w:t>учреждений дополнительного образования</w:t>
      </w:r>
      <w:r w:rsidRPr="0079471E">
        <w:rPr>
          <w:sz w:val="28"/>
          <w:szCs w:val="28"/>
        </w:rPr>
        <w:t>:</w:t>
      </w:r>
    </w:p>
    <w:p w:rsidR="0046083C" w:rsidRPr="0079471E" w:rsidRDefault="0046083C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(соло)</w:t>
      </w:r>
      <w:r w:rsidR="00525463" w:rsidRPr="0079471E">
        <w:rPr>
          <w:sz w:val="28"/>
          <w:szCs w:val="28"/>
        </w:rPr>
        <w:t>;</w:t>
      </w:r>
    </w:p>
    <w:p w:rsidR="0046083C" w:rsidRPr="0079471E" w:rsidRDefault="0046083C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(дуэт)</w:t>
      </w:r>
      <w:r w:rsidR="00525463" w:rsidRPr="0079471E">
        <w:rPr>
          <w:sz w:val="28"/>
          <w:szCs w:val="28"/>
        </w:rPr>
        <w:t>;</w:t>
      </w:r>
    </w:p>
    <w:p w:rsidR="00D73980" w:rsidRPr="0079471E" w:rsidRDefault="00D73980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(ансамбль до 11 человек включительно)</w:t>
      </w:r>
      <w:r w:rsidR="00525463" w:rsidRPr="0079471E">
        <w:rPr>
          <w:sz w:val="28"/>
          <w:szCs w:val="28"/>
        </w:rPr>
        <w:t>;</w:t>
      </w:r>
    </w:p>
    <w:p w:rsidR="00D73980" w:rsidRPr="0079471E" w:rsidRDefault="00D73980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хоровое пение (более </w:t>
      </w:r>
      <w:r w:rsidR="00C77821">
        <w:rPr>
          <w:sz w:val="28"/>
          <w:szCs w:val="28"/>
        </w:rPr>
        <w:t>20</w:t>
      </w:r>
      <w:r w:rsidRPr="0079471E">
        <w:rPr>
          <w:sz w:val="28"/>
          <w:szCs w:val="28"/>
        </w:rPr>
        <w:t xml:space="preserve"> человек)</w:t>
      </w:r>
      <w:r w:rsidR="00525463" w:rsidRPr="0079471E">
        <w:rPr>
          <w:sz w:val="28"/>
          <w:szCs w:val="28"/>
        </w:rPr>
        <w:t>;</w:t>
      </w:r>
    </w:p>
    <w:p w:rsidR="0046083C" w:rsidRDefault="0046083C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лучший концертмейстер</w:t>
      </w:r>
      <w:r w:rsidR="00525463" w:rsidRPr="0079471E">
        <w:rPr>
          <w:sz w:val="28"/>
          <w:szCs w:val="28"/>
        </w:rPr>
        <w:t>.</w:t>
      </w:r>
    </w:p>
    <w:p w:rsidR="00B03A3B" w:rsidRDefault="00B03A3B" w:rsidP="00B03A3B">
      <w:pPr>
        <w:jc w:val="both"/>
        <w:rPr>
          <w:sz w:val="28"/>
          <w:szCs w:val="28"/>
        </w:rPr>
      </w:pPr>
    </w:p>
    <w:p w:rsidR="00B03A3B" w:rsidRDefault="004C7F5A" w:rsidP="00B03A3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</w:t>
      </w:r>
      <w:r w:rsidR="00B03A3B" w:rsidRPr="00B03A3B">
        <w:rPr>
          <w:b/>
          <w:sz w:val="28"/>
          <w:szCs w:val="28"/>
        </w:rPr>
        <w:t>:</w:t>
      </w:r>
      <w:r w:rsidR="00B03A3B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B03A3B" w:rsidRDefault="00B03A3B" w:rsidP="00B03A3B">
      <w:pPr>
        <w:ind w:firstLine="360"/>
        <w:jc w:val="both"/>
        <w:rPr>
          <w:sz w:val="28"/>
          <w:szCs w:val="28"/>
        </w:rPr>
      </w:pPr>
      <w:r w:rsidRPr="00C76617">
        <w:rPr>
          <w:b/>
          <w:sz w:val="28"/>
          <w:szCs w:val="28"/>
        </w:rPr>
        <w:t>Хоры (более 20 человек)</w:t>
      </w:r>
      <w:r>
        <w:rPr>
          <w:sz w:val="28"/>
          <w:szCs w:val="28"/>
        </w:rPr>
        <w:t xml:space="preserve"> при условии получения призового места получают более высокие баллы в рейтинге ОУ:</w:t>
      </w:r>
    </w:p>
    <w:p w:rsidR="00B03A3B" w:rsidRDefault="00B03A3B" w:rsidP="00B03A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– 30 баллов, 1 место – 20 баллов, 2 место – 10 баллов, 3 место – 5 баллов, Поощрение – 4 балла</w:t>
      </w:r>
    </w:p>
    <w:p w:rsidR="0046083C" w:rsidRPr="0079471E" w:rsidRDefault="0046083C" w:rsidP="00A245DE">
      <w:pPr>
        <w:jc w:val="both"/>
        <w:rPr>
          <w:sz w:val="28"/>
          <w:szCs w:val="28"/>
        </w:rPr>
      </w:pPr>
    </w:p>
    <w:p w:rsidR="0046083C" w:rsidRPr="008A00B8" w:rsidRDefault="0046083C" w:rsidP="00A245DE">
      <w:pPr>
        <w:jc w:val="both"/>
        <w:rPr>
          <w:sz w:val="22"/>
        </w:rPr>
      </w:pPr>
      <w:r w:rsidRPr="0079471E">
        <w:rPr>
          <w:sz w:val="28"/>
          <w:szCs w:val="28"/>
        </w:rPr>
        <w:t xml:space="preserve">      Результаты конкурса выставляются на сайт ЦВР «Алиса» </w:t>
      </w:r>
      <w:r w:rsidR="00A245DE">
        <w:rPr>
          <w:sz w:val="28"/>
          <w:szCs w:val="28"/>
        </w:rPr>
        <w:t>в течение недели после проведения конкурса.</w:t>
      </w:r>
    </w:p>
    <w:p w:rsidR="00A245DE" w:rsidRDefault="00A245DE" w:rsidP="00A245DE">
      <w:pPr>
        <w:jc w:val="both"/>
        <w:rPr>
          <w:i/>
          <w:sz w:val="24"/>
          <w:szCs w:val="24"/>
        </w:rPr>
      </w:pPr>
    </w:p>
    <w:p w:rsidR="00F7721A" w:rsidRPr="00A245DE" w:rsidRDefault="0046083C" w:rsidP="00A245DE">
      <w:pPr>
        <w:jc w:val="both"/>
        <w:rPr>
          <w:b/>
          <w:sz w:val="28"/>
          <w:szCs w:val="28"/>
        </w:rPr>
      </w:pPr>
      <w:r w:rsidRPr="00A245DE">
        <w:rPr>
          <w:i/>
          <w:sz w:val="28"/>
          <w:szCs w:val="28"/>
        </w:rPr>
        <w:t>Куратор</w:t>
      </w:r>
      <w:r w:rsidR="00F7721A" w:rsidRPr="00A245DE">
        <w:rPr>
          <w:i/>
          <w:sz w:val="28"/>
          <w:szCs w:val="28"/>
        </w:rPr>
        <w:t xml:space="preserve"> конкурса</w:t>
      </w:r>
      <w:r w:rsidRPr="00A245DE">
        <w:rPr>
          <w:i/>
          <w:sz w:val="28"/>
          <w:szCs w:val="28"/>
        </w:rPr>
        <w:t xml:space="preserve">: </w:t>
      </w:r>
      <w:proofErr w:type="spellStart"/>
      <w:r w:rsidR="00BD0AF6">
        <w:rPr>
          <w:i/>
          <w:sz w:val="28"/>
          <w:szCs w:val="28"/>
        </w:rPr>
        <w:t>Тибина</w:t>
      </w:r>
      <w:proofErr w:type="spellEnd"/>
      <w:r w:rsidR="00BD0AF6">
        <w:rPr>
          <w:i/>
          <w:sz w:val="28"/>
          <w:szCs w:val="28"/>
        </w:rPr>
        <w:t xml:space="preserve"> Ирина </w:t>
      </w:r>
      <w:proofErr w:type="spellStart"/>
      <w:r w:rsidR="00BD0AF6">
        <w:rPr>
          <w:i/>
          <w:sz w:val="28"/>
          <w:szCs w:val="28"/>
        </w:rPr>
        <w:t>Десебовна</w:t>
      </w:r>
      <w:proofErr w:type="spellEnd"/>
      <w:r w:rsidRPr="00A245DE">
        <w:rPr>
          <w:i/>
          <w:sz w:val="28"/>
          <w:szCs w:val="28"/>
        </w:rPr>
        <w:t xml:space="preserve">, </w:t>
      </w:r>
      <w:r w:rsidR="001A6029" w:rsidRPr="00A245DE">
        <w:rPr>
          <w:i/>
          <w:sz w:val="28"/>
          <w:szCs w:val="28"/>
        </w:rPr>
        <w:t>т.3</w:t>
      </w:r>
      <w:r w:rsidR="00BD0AF6">
        <w:rPr>
          <w:i/>
          <w:sz w:val="28"/>
          <w:szCs w:val="28"/>
        </w:rPr>
        <w:t xml:space="preserve"> </w:t>
      </w:r>
      <w:r w:rsidR="001A6029" w:rsidRPr="00A245DE">
        <w:rPr>
          <w:i/>
          <w:sz w:val="28"/>
          <w:szCs w:val="28"/>
        </w:rPr>
        <w:t>22</w:t>
      </w:r>
      <w:r w:rsidR="00BD0AF6">
        <w:rPr>
          <w:i/>
          <w:sz w:val="28"/>
          <w:szCs w:val="28"/>
        </w:rPr>
        <w:t xml:space="preserve"> 33(доб.21</w:t>
      </w:r>
      <w:r w:rsidR="00C76617">
        <w:rPr>
          <w:i/>
          <w:sz w:val="28"/>
          <w:szCs w:val="28"/>
        </w:rPr>
        <w:t>2</w:t>
      </w:r>
      <w:r w:rsidR="001A6029" w:rsidRPr="00A245DE">
        <w:rPr>
          <w:i/>
          <w:sz w:val="28"/>
          <w:szCs w:val="28"/>
        </w:rPr>
        <w:t>)</w:t>
      </w:r>
      <w:r w:rsidRPr="00A245DE">
        <w:rPr>
          <w:i/>
          <w:sz w:val="28"/>
          <w:szCs w:val="28"/>
        </w:rPr>
        <w:t>,</w:t>
      </w:r>
    </w:p>
    <w:p w:rsidR="0046083C" w:rsidRPr="00EA5F5A" w:rsidRDefault="00604356" w:rsidP="00A245DE">
      <w:pPr>
        <w:jc w:val="both"/>
        <w:rPr>
          <w:sz w:val="24"/>
          <w:szCs w:val="24"/>
        </w:rPr>
      </w:pPr>
      <w:hyperlink r:id="rId8" w:history="1">
        <w:r w:rsidR="0046083C" w:rsidRPr="00A245DE">
          <w:rPr>
            <w:rStyle w:val="a7"/>
            <w:b/>
            <w:sz w:val="28"/>
            <w:szCs w:val="28"/>
            <w:lang w:val="en-US"/>
          </w:rPr>
          <w:t>talant</w:t>
        </w:r>
        <w:r w:rsidR="0046083C" w:rsidRPr="00A245DE">
          <w:rPr>
            <w:rStyle w:val="a7"/>
            <w:b/>
            <w:sz w:val="28"/>
            <w:szCs w:val="28"/>
          </w:rPr>
          <w:t>-</w:t>
        </w:r>
        <w:r w:rsidR="0046083C" w:rsidRPr="00A245DE">
          <w:rPr>
            <w:rStyle w:val="a7"/>
            <w:b/>
            <w:sz w:val="28"/>
            <w:szCs w:val="28"/>
            <w:lang w:val="en-US"/>
          </w:rPr>
          <w:t>deti</w:t>
        </w:r>
        <w:r w:rsidR="0046083C" w:rsidRPr="00A245DE">
          <w:rPr>
            <w:rStyle w:val="a7"/>
            <w:b/>
            <w:sz w:val="28"/>
            <w:szCs w:val="28"/>
          </w:rPr>
          <w:t>-</w:t>
        </w:r>
        <w:r w:rsidR="0046083C" w:rsidRPr="00A245DE">
          <w:rPr>
            <w:rStyle w:val="a7"/>
            <w:b/>
            <w:sz w:val="28"/>
            <w:szCs w:val="28"/>
            <w:lang w:val="en-US"/>
          </w:rPr>
          <w:t>bor</w:t>
        </w:r>
        <w:r w:rsidR="0046083C" w:rsidRPr="00A245DE">
          <w:rPr>
            <w:rStyle w:val="a7"/>
            <w:b/>
            <w:sz w:val="28"/>
            <w:szCs w:val="28"/>
          </w:rPr>
          <w:t>@</w:t>
        </w:r>
        <w:r w:rsidR="0046083C" w:rsidRPr="00A245DE">
          <w:rPr>
            <w:rStyle w:val="a7"/>
            <w:b/>
            <w:sz w:val="28"/>
            <w:szCs w:val="28"/>
            <w:lang w:val="en-US"/>
          </w:rPr>
          <w:t>mail</w:t>
        </w:r>
        <w:r w:rsidR="0046083C" w:rsidRPr="00A245DE">
          <w:rPr>
            <w:rStyle w:val="a7"/>
            <w:b/>
            <w:sz w:val="28"/>
            <w:szCs w:val="28"/>
          </w:rPr>
          <w:t>.</w:t>
        </w:r>
        <w:r w:rsidR="0046083C" w:rsidRPr="00A245DE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46083C" w:rsidRPr="00EA5F5A" w:rsidRDefault="0046083C" w:rsidP="00A245DE">
      <w:pPr>
        <w:pStyle w:val="a3"/>
        <w:rPr>
          <w:sz w:val="24"/>
          <w:szCs w:val="24"/>
        </w:rPr>
      </w:pPr>
    </w:p>
    <w:p w:rsidR="0046083C" w:rsidRDefault="0046083C" w:rsidP="00A245DE">
      <w:pPr>
        <w:pStyle w:val="a3"/>
        <w:ind w:firstLine="0"/>
        <w:rPr>
          <w:sz w:val="22"/>
        </w:rPr>
      </w:pPr>
    </w:p>
    <w:p w:rsidR="00F7721A" w:rsidRDefault="00F7721A" w:rsidP="00A245DE">
      <w:pPr>
        <w:tabs>
          <w:tab w:val="left" w:pos="426"/>
        </w:tabs>
        <w:ind w:left="435" w:hanging="360"/>
        <w:jc w:val="both"/>
        <w:rPr>
          <w:sz w:val="24"/>
          <w:szCs w:val="24"/>
        </w:rPr>
      </w:pPr>
    </w:p>
    <w:p w:rsidR="00F7721A" w:rsidRDefault="00F7721A" w:rsidP="00A245DE">
      <w:pPr>
        <w:tabs>
          <w:tab w:val="left" w:pos="426"/>
        </w:tabs>
        <w:ind w:left="435" w:hanging="360"/>
        <w:jc w:val="both"/>
        <w:rPr>
          <w:sz w:val="24"/>
          <w:szCs w:val="24"/>
        </w:rPr>
      </w:pPr>
    </w:p>
    <w:p w:rsidR="00F7721A" w:rsidRDefault="00F7721A" w:rsidP="00A245DE">
      <w:pPr>
        <w:tabs>
          <w:tab w:val="left" w:pos="426"/>
        </w:tabs>
        <w:ind w:left="435" w:hanging="360"/>
        <w:jc w:val="both"/>
        <w:rPr>
          <w:sz w:val="24"/>
          <w:szCs w:val="24"/>
        </w:rPr>
      </w:pPr>
    </w:p>
    <w:p w:rsidR="00F7721A" w:rsidRDefault="00F7721A" w:rsidP="00B80E8F">
      <w:pPr>
        <w:tabs>
          <w:tab w:val="left" w:pos="426"/>
        </w:tabs>
        <w:jc w:val="both"/>
        <w:rPr>
          <w:sz w:val="24"/>
          <w:szCs w:val="24"/>
        </w:rPr>
        <w:sectPr w:rsidR="00F7721A" w:rsidSect="00607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21A" w:rsidRPr="00A245DE" w:rsidRDefault="00F7721A" w:rsidP="00A245DE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lastRenderedPageBreak/>
        <w:t>Заявка</w:t>
      </w:r>
      <w:r w:rsidR="00511A5B">
        <w:rPr>
          <w:b/>
          <w:sz w:val="28"/>
          <w:szCs w:val="28"/>
        </w:rPr>
        <w:t xml:space="preserve"> для учащихся, педагогов</w:t>
      </w:r>
    </w:p>
    <w:p w:rsidR="00A245DE" w:rsidRDefault="00A245DE" w:rsidP="00A245DE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965"/>
        <w:gridCol w:w="2451"/>
        <w:gridCol w:w="1666"/>
        <w:gridCol w:w="2153"/>
        <w:gridCol w:w="1560"/>
        <w:gridCol w:w="2260"/>
        <w:gridCol w:w="1978"/>
      </w:tblGrid>
      <w:tr w:rsidR="00A245DE" w:rsidTr="006935C9">
        <w:tc>
          <w:tcPr>
            <w:tcW w:w="817" w:type="dxa"/>
            <w:vAlign w:val="center"/>
          </w:tcPr>
          <w:p w:rsidR="00A245DE" w:rsidRPr="00B41EDA" w:rsidRDefault="00A245DE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A245DE" w:rsidRPr="00B41EDA" w:rsidRDefault="00A245DE" w:rsidP="00A24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2600" w:type="dxa"/>
            <w:vAlign w:val="center"/>
          </w:tcPr>
          <w:p w:rsidR="00A245DE" w:rsidRPr="00B41EDA" w:rsidRDefault="00A245DE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>азвание ансамбля, хора</w:t>
            </w:r>
          </w:p>
        </w:tc>
        <w:tc>
          <w:tcPr>
            <w:tcW w:w="1086" w:type="dxa"/>
            <w:vAlign w:val="center"/>
          </w:tcPr>
          <w:p w:rsidR="00A245DE" w:rsidRPr="00B41EDA" w:rsidRDefault="00A245DE" w:rsidP="000C0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Возрастная </w:t>
            </w:r>
            <w:r w:rsidR="000C02AA">
              <w:rPr>
                <w:b/>
                <w:sz w:val="28"/>
                <w:szCs w:val="28"/>
              </w:rPr>
              <w:t>группа</w:t>
            </w:r>
            <w:r w:rsidR="00C76617">
              <w:rPr>
                <w:b/>
                <w:sz w:val="28"/>
                <w:szCs w:val="28"/>
              </w:rPr>
              <w:t xml:space="preserve"> с указание класса</w:t>
            </w:r>
          </w:p>
        </w:tc>
        <w:tc>
          <w:tcPr>
            <w:tcW w:w="2268" w:type="dxa"/>
            <w:vAlign w:val="center"/>
          </w:tcPr>
          <w:p w:rsidR="00A245DE" w:rsidRPr="00B41EDA" w:rsidRDefault="00A245DE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A245DE" w:rsidRPr="00B41EDA" w:rsidRDefault="00A245DE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36" w:type="dxa"/>
            <w:vAlign w:val="center"/>
          </w:tcPr>
          <w:p w:rsidR="00A245DE" w:rsidRPr="00B41EDA" w:rsidRDefault="00A245DE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852" w:type="dxa"/>
            <w:vAlign w:val="center"/>
          </w:tcPr>
          <w:p w:rsidR="00A245DE" w:rsidRDefault="00A245DE" w:rsidP="00A245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="00C77821">
              <w:rPr>
                <w:b/>
                <w:sz w:val="28"/>
                <w:szCs w:val="28"/>
                <w:u w:val="single"/>
              </w:rPr>
              <w:t>полностью!</w:t>
            </w:r>
          </w:p>
          <w:p w:rsidR="00C76617" w:rsidRPr="00C77821" w:rsidRDefault="00C77821" w:rsidP="00A245DE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>(н</w:t>
            </w:r>
            <w:r w:rsidR="00C76617" w:rsidRPr="00C77821">
              <w:rPr>
                <w:b/>
                <w:sz w:val="28"/>
                <w:szCs w:val="28"/>
              </w:rPr>
              <w:t>омер телефона</w:t>
            </w:r>
            <w:r w:rsidRPr="00C778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A245DE" w:rsidTr="006935C9">
        <w:tc>
          <w:tcPr>
            <w:tcW w:w="817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</w:tr>
      <w:tr w:rsidR="00A245DE" w:rsidTr="006935C9">
        <w:tc>
          <w:tcPr>
            <w:tcW w:w="817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A245DE" w:rsidRDefault="00A245DE" w:rsidP="00A245D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21A" w:rsidRPr="00F7721A" w:rsidRDefault="00F7721A" w:rsidP="00A245DE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511A5B" w:rsidRDefault="00511A5B" w:rsidP="00511A5B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молодежи</w:t>
      </w:r>
    </w:p>
    <w:p w:rsidR="00511A5B" w:rsidRDefault="00511A5B" w:rsidP="00511A5B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753"/>
        <w:gridCol w:w="4317"/>
        <w:gridCol w:w="1701"/>
        <w:gridCol w:w="2268"/>
        <w:gridCol w:w="2409"/>
        <w:gridCol w:w="3402"/>
      </w:tblGrid>
      <w:tr w:rsidR="00511A5B" w:rsidTr="00511A5B">
        <w:tc>
          <w:tcPr>
            <w:tcW w:w="753" w:type="dxa"/>
            <w:vAlign w:val="center"/>
          </w:tcPr>
          <w:p w:rsidR="00511A5B" w:rsidRPr="00B41EDA" w:rsidRDefault="00511A5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7" w:type="dxa"/>
            <w:vAlign w:val="center"/>
          </w:tcPr>
          <w:p w:rsidR="00511A5B" w:rsidRPr="00B41EDA" w:rsidRDefault="00511A5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>азвание ансамбля, хора</w:t>
            </w:r>
            <w:r w:rsidR="00C77821">
              <w:rPr>
                <w:b/>
                <w:sz w:val="28"/>
                <w:szCs w:val="28"/>
              </w:rPr>
              <w:br/>
              <w:t xml:space="preserve"> (номер телефона для связи)</w:t>
            </w:r>
          </w:p>
        </w:tc>
        <w:tc>
          <w:tcPr>
            <w:tcW w:w="1701" w:type="dxa"/>
            <w:vAlign w:val="center"/>
          </w:tcPr>
          <w:p w:rsidR="00511A5B" w:rsidRPr="00B41EDA" w:rsidRDefault="00511A5B" w:rsidP="000C0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Возрастная </w:t>
            </w:r>
            <w:r w:rsidR="000C02A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511A5B" w:rsidRPr="00B41EDA" w:rsidRDefault="00511A5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409" w:type="dxa"/>
            <w:vAlign w:val="center"/>
          </w:tcPr>
          <w:p w:rsidR="00511A5B" w:rsidRPr="00B41EDA" w:rsidRDefault="00511A5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511A5B" w:rsidRPr="00B41EDA" w:rsidRDefault="00511A5B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</w:tr>
      <w:tr w:rsidR="00511A5B" w:rsidTr="00511A5B">
        <w:tc>
          <w:tcPr>
            <w:tcW w:w="753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511A5B" w:rsidTr="00511A5B">
        <w:tc>
          <w:tcPr>
            <w:tcW w:w="753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11A5B" w:rsidRDefault="00511A5B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511A5B" w:rsidRPr="00F7721A" w:rsidRDefault="00511A5B" w:rsidP="00511A5B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661101" w:rsidRDefault="00661101" w:rsidP="00A245DE">
      <w:pPr>
        <w:pStyle w:val="a3"/>
        <w:rPr>
          <w:sz w:val="24"/>
          <w:szCs w:val="24"/>
        </w:rPr>
      </w:pPr>
    </w:p>
    <w:p w:rsidR="00661101" w:rsidRPr="00774430" w:rsidRDefault="00661101" w:rsidP="00A245DE">
      <w:pPr>
        <w:pStyle w:val="a3"/>
        <w:ind w:firstLine="0"/>
        <w:rPr>
          <w:sz w:val="24"/>
          <w:szCs w:val="24"/>
        </w:rPr>
      </w:pPr>
    </w:p>
    <w:p w:rsidR="00111501" w:rsidRDefault="00111501" w:rsidP="00A245DE">
      <w:pPr>
        <w:jc w:val="both"/>
        <w:rPr>
          <w:b/>
          <w:sz w:val="24"/>
          <w:szCs w:val="24"/>
        </w:rPr>
      </w:pPr>
    </w:p>
    <w:p w:rsidR="00111501" w:rsidRDefault="00111501" w:rsidP="00A245DE">
      <w:pPr>
        <w:jc w:val="both"/>
        <w:rPr>
          <w:b/>
          <w:sz w:val="24"/>
          <w:szCs w:val="24"/>
        </w:rPr>
      </w:pPr>
    </w:p>
    <w:p w:rsidR="00111501" w:rsidRDefault="00111501" w:rsidP="00A245DE">
      <w:pPr>
        <w:jc w:val="both"/>
        <w:rPr>
          <w:b/>
          <w:sz w:val="24"/>
          <w:szCs w:val="24"/>
        </w:rPr>
      </w:pPr>
    </w:p>
    <w:p w:rsidR="00111501" w:rsidRDefault="00111501" w:rsidP="00A245DE">
      <w:pPr>
        <w:jc w:val="both"/>
        <w:rPr>
          <w:b/>
          <w:sz w:val="24"/>
          <w:szCs w:val="24"/>
        </w:rPr>
      </w:pPr>
    </w:p>
    <w:p w:rsidR="00111501" w:rsidRDefault="00111501" w:rsidP="00A245DE">
      <w:pPr>
        <w:jc w:val="both"/>
        <w:rPr>
          <w:b/>
          <w:sz w:val="24"/>
          <w:szCs w:val="24"/>
        </w:rPr>
      </w:pPr>
    </w:p>
    <w:p w:rsidR="00111501" w:rsidRDefault="00111501" w:rsidP="00A245DE">
      <w:pPr>
        <w:jc w:val="both"/>
        <w:rPr>
          <w:b/>
          <w:sz w:val="24"/>
          <w:szCs w:val="24"/>
        </w:rPr>
      </w:pPr>
    </w:p>
    <w:p w:rsidR="00111501" w:rsidRDefault="00111501" w:rsidP="00A245DE">
      <w:pPr>
        <w:jc w:val="both"/>
        <w:rPr>
          <w:b/>
          <w:sz w:val="24"/>
          <w:szCs w:val="24"/>
        </w:rPr>
      </w:pPr>
    </w:p>
    <w:p w:rsidR="00AB582B" w:rsidRPr="00525463" w:rsidRDefault="00AB582B" w:rsidP="00A245DE">
      <w:pPr>
        <w:ind w:right="-185"/>
        <w:jc w:val="both"/>
      </w:pPr>
    </w:p>
    <w:sectPr w:rsidR="00AB582B" w:rsidRPr="00525463" w:rsidSect="00F772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B5C5A"/>
    <w:multiLevelType w:val="hybridMultilevel"/>
    <w:tmpl w:val="60D6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DD8"/>
    <w:multiLevelType w:val="hybridMultilevel"/>
    <w:tmpl w:val="97EC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8D5"/>
    <w:multiLevelType w:val="hybridMultilevel"/>
    <w:tmpl w:val="EBDC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062063"/>
    <w:multiLevelType w:val="hybridMultilevel"/>
    <w:tmpl w:val="57A6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2359"/>
    <w:multiLevelType w:val="hybridMultilevel"/>
    <w:tmpl w:val="677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034407"/>
    <w:multiLevelType w:val="hybridMultilevel"/>
    <w:tmpl w:val="0EBC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62CF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2B5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39669C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7A27"/>
    <w:multiLevelType w:val="hybridMultilevel"/>
    <w:tmpl w:val="1EC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685B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6B42EB"/>
    <w:multiLevelType w:val="hybridMultilevel"/>
    <w:tmpl w:val="D1C6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1B62"/>
    <w:multiLevelType w:val="multilevel"/>
    <w:tmpl w:val="8A428C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41218"/>
    <w:multiLevelType w:val="hybridMultilevel"/>
    <w:tmpl w:val="94C8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1227C"/>
    <w:multiLevelType w:val="multilevel"/>
    <w:tmpl w:val="31CEF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442D4"/>
    <w:multiLevelType w:val="hybridMultilevel"/>
    <w:tmpl w:val="F51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B77FE"/>
    <w:multiLevelType w:val="hybridMultilevel"/>
    <w:tmpl w:val="3E5C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35A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D9E369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F055000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0B10CE8"/>
    <w:multiLevelType w:val="hybridMultilevel"/>
    <w:tmpl w:val="B908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81DF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E120C3"/>
    <w:multiLevelType w:val="hybridMultilevel"/>
    <w:tmpl w:val="45B2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2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28"/>
  </w:num>
  <w:num w:numId="11">
    <w:abstractNumId w:val="24"/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23"/>
  </w:num>
  <w:num w:numId="17">
    <w:abstractNumId w:val="25"/>
  </w:num>
  <w:num w:numId="18">
    <w:abstractNumId w:val="11"/>
  </w:num>
  <w:num w:numId="19">
    <w:abstractNumId w:val="13"/>
  </w:num>
  <w:num w:numId="20">
    <w:abstractNumId w:val="16"/>
  </w:num>
  <w:num w:numId="21">
    <w:abstractNumId w:val="19"/>
  </w:num>
  <w:num w:numId="22">
    <w:abstractNumId w:val="12"/>
  </w:num>
  <w:num w:numId="23">
    <w:abstractNumId w:val="20"/>
  </w:num>
  <w:num w:numId="24">
    <w:abstractNumId w:val="8"/>
  </w:num>
  <w:num w:numId="25">
    <w:abstractNumId w:val="2"/>
  </w:num>
  <w:num w:numId="26">
    <w:abstractNumId w:val="10"/>
  </w:num>
  <w:num w:numId="27">
    <w:abstractNumId w:val="22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013E34"/>
    <w:rsid w:val="00043260"/>
    <w:rsid w:val="000650E4"/>
    <w:rsid w:val="000C02AA"/>
    <w:rsid w:val="000E5B1A"/>
    <w:rsid w:val="00111501"/>
    <w:rsid w:val="00145737"/>
    <w:rsid w:val="001A6029"/>
    <w:rsid w:val="001B0CE2"/>
    <w:rsid w:val="001C3990"/>
    <w:rsid w:val="001D7AFB"/>
    <w:rsid w:val="001E4896"/>
    <w:rsid w:val="00230EC9"/>
    <w:rsid w:val="00275CA0"/>
    <w:rsid w:val="002A2EFA"/>
    <w:rsid w:val="002D15DB"/>
    <w:rsid w:val="00347BD3"/>
    <w:rsid w:val="003A4523"/>
    <w:rsid w:val="0046083C"/>
    <w:rsid w:val="004855F6"/>
    <w:rsid w:val="004C7F5A"/>
    <w:rsid w:val="00511A5B"/>
    <w:rsid w:val="00525463"/>
    <w:rsid w:val="00532614"/>
    <w:rsid w:val="005E044A"/>
    <w:rsid w:val="006016BB"/>
    <w:rsid w:val="00604356"/>
    <w:rsid w:val="0060751A"/>
    <w:rsid w:val="00661101"/>
    <w:rsid w:val="00667BE4"/>
    <w:rsid w:val="006B7321"/>
    <w:rsid w:val="006C23F7"/>
    <w:rsid w:val="007421D9"/>
    <w:rsid w:val="00774E68"/>
    <w:rsid w:val="0079471E"/>
    <w:rsid w:val="007B1C5C"/>
    <w:rsid w:val="00824AC1"/>
    <w:rsid w:val="00825DB3"/>
    <w:rsid w:val="008300A4"/>
    <w:rsid w:val="00875DA7"/>
    <w:rsid w:val="008A7A8A"/>
    <w:rsid w:val="008E2256"/>
    <w:rsid w:val="00955FD9"/>
    <w:rsid w:val="009F2643"/>
    <w:rsid w:val="00A245DE"/>
    <w:rsid w:val="00A432A9"/>
    <w:rsid w:val="00A45461"/>
    <w:rsid w:val="00A47A3E"/>
    <w:rsid w:val="00A61109"/>
    <w:rsid w:val="00A73778"/>
    <w:rsid w:val="00A96E6D"/>
    <w:rsid w:val="00AB582B"/>
    <w:rsid w:val="00B03A3B"/>
    <w:rsid w:val="00B16B2F"/>
    <w:rsid w:val="00B60ADD"/>
    <w:rsid w:val="00B80E8F"/>
    <w:rsid w:val="00BD0AF6"/>
    <w:rsid w:val="00C17D8A"/>
    <w:rsid w:val="00C6055B"/>
    <w:rsid w:val="00C61C02"/>
    <w:rsid w:val="00C76617"/>
    <w:rsid w:val="00C77821"/>
    <w:rsid w:val="00CA5A3C"/>
    <w:rsid w:val="00CB654D"/>
    <w:rsid w:val="00CC6B9B"/>
    <w:rsid w:val="00CF543C"/>
    <w:rsid w:val="00D542EE"/>
    <w:rsid w:val="00D73980"/>
    <w:rsid w:val="00D866A3"/>
    <w:rsid w:val="00DC03D7"/>
    <w:rsid w:val="00E161A4"/>
    <w:rsid w:val="00E2677B"/>
    <w:rsid w:val="00EA5F5A"/>
    <w:rsid w:val="00ED576D"/>
    <w:rsid w:val="00EE1674"/>
    <w:rsid w:val="00F25DA7"/>
    <w:rsid w:val="00F454C9"/>
    <w:rsid w:val="00F526A9"/>
    <w:rsid w:val="00F75C86"/>
    <w:rsid w:val="00F7721A"/>
    <w:rsid w:val="00FA08FB"/>
    <w:rsid w:val="00FB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B7E"/>
  <w15:docId w15:val="{8A338B5E-2791-46C7-B839-79E70BA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10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5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B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B1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1115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1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A24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-deti-bo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lant-deti-b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ant-deti-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6A57-14FB-400E-8438-99A4202E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26</cp:revision>
  <cp:lastPrinted>2018-01-19T13:15:00Z</cp:lastPrinted>
  <dcterms:created xsi:type="dcterms:W3CDTF">2018-01-24T04:35:00Z</dcterms:created>
  <dcterms:modified xsi:type="dcterms:W3CDTF">2022-10-11T06:03:00Z</dcterms:modified>
</cp:coreProperties>
</file>