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3" w:rsidRPr="00020A81" w:rsidRDefault="002A7FD3" w:rsidP="00514C16">
      <w:pPr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ПОЛОЖЕНИЕ О ВЫСТАВКЕ ДЕКОРАТИВНО - ПРИКЛАДНОГО ТВОРЧЕСТВА В РАМКАХ ПРОГРАММЫ «ТАЛАНТ»</w:t>
      </w:r>
    </w:p>
    <w:p w:rsidR="002A7FD3" w:rsidRDefault="002A7FD3" w:rsidP="00CC72DF">
      <w:pPr>
        <w:spacing w:line="36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A7FD3" w:rsidRPr="00020A81" w:rsidRDefault="002A7FD3" w:rsidP="00CC72DF">
      <w:pPr>
        <w:spacing w:line="36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выставки </w:t>
      </w:r>
      <w:r w:rsidRPr="00020A81">
        <w:rPr>
          <w:rFonts w:ascii="Times New Roman" w:hAnsi="Times New Roman"/>
          <w:sz w:val="28"/>
          <w:szCs w:val="28"/>
        </w:rPr>
        <w:t>декоративно-прикладно</w:t>
      </w:r>
      <w:r>
        <w:rPr>
          <w:rFonts w:ascii="Times New Roman" w:hAnsi="Times New Roman"/>
          <w:sz w:val="28"/>
          <w:szCs w:val="28"/>
        </w:rPr>
        <w:t>го творчества в рамках программы «Талант»</w:t>
      </w:r>
      <w:r w:rsidRPr="00020A81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2A7FD3" w:rsidRPr="00020A81" w:rsidRDefault="002A7FD3" w:rsidP="00CC72DF">
      <w:pPr>
        <w:spacing w:line="24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Цель Конкурса - развитие современных направлений декоративно-прикладного творчества и традиционных народных ремесел в системе дополнительного образования детей;</w:t>
      </w:r>
    </w:p>
    <w:p w:rsidR="002A7FD3" w:rsidRPr="00020A81" w:rsidRDefault="002A7FD3" w:rsidP="00CC72DF">
      <w:pPr>
        <w:spacing w:after="0" w:line="360" w:lineRule="auto"/>
        <w:ind w:left="-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20A81"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:rsidR="002A7FD3" w:rsidRPr="00020A81" w:rsidRDefault="002A7FD3" w:rsidP="00CC72DF">
      <w:pPr>
        <w:spacing w:after="0" w:line="360" w:lineRule="auto"/>
        <w:ind w:left="-426" w:firstLine="71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0A8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- </w:t>
      </w:r>
      <w:r w:rsidRPr="00020A81">
        <w:rPr>
          <w:rFonts w:ascii="Times New Roman" w:hAnsi="Times New Roman"/>
          <w:sz w:val="28"/>
          <w:szCs w:val="28"/>
          <w:lang w:eastAsia="ru-RU"/>
        </w:rPr>
        <w:t xml:space="preserve">приобретение участниками Конкурса новых знаний, умений </w:t>
      </w:r>
      <w:proofErr w:type="spellStart"/>
      <w:r w:rsidRPr="00020A81">
        <w:rPr>
          <w:rFonts w:ascii="Times New Roman" w:hAnsi="Times New Roman"/>
          <w:sz w:val="28"/>
          <w:szCs w:val="28"/>
          <w:lang w:eastAsia="ru-RU"/>
        </w:rPr>
        <w:t>инавыков</w:t>
      </w:r>
      <w:proofErr w:type="spellEnd"/>
      <w:r w:rsidRPr="00020A81">
        <w:rPr>
          <w:rFonts w:ascii="Times New Roman" w:hAnsi="Times New Roman"/>
          <w:sz w:val="28"/>
          <w:szCs w:val="28"/>
          <w:lang w:eastAsia="ru-RU"/>
        </w:rPr>
        <w:t xml:space="preserve"> в разных направлениях декоративно-прикладного творчества;</w:t>
      </w:r>
    </w:p>
    <w:p w:rsidR="002A7FD3" w:rsidRPr="00020A81" w:rsidRDefault="002A7FD3" w:rsidP="00CC72DF">
      <w:pPr>
        <w:spacing w:after="0" w:line="360" w:lineRule="auto"/>
        <w:ind w:left="-426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A81">
        <w:rPr>
          <w:rFonts w:ascii="Times New Roman" w:hAnsi="Times New Roman"/>
          <w:sz w:val="28"/>
          <w:szCs w:val="28"/>
          <w:lang w:eastAsia="ru-RU"/>
        </w:rPr>
        <w:t>- активизация творческих способностей учащихся;</w:t>
      </w:r>
    </w:p>
    <w:p w:rsidR="002A7FD3" w:rsidRPr="00020A81" w:rsidRDefault="002A7FD3" w:rsidP="00CC72DF">
      <w:pPr>
        <w:spacing w:after="0" w:line="360" w:lineRule="auto"/>
        <w:ind w:left="-426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A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020A81">
        <w:rPr>
          <w:rFonts w:ascii="Times New Roman" w:hAnsi="Times New Roman"/>
          <w:sz w:val="28"/>
          <w:szCs w:val="28"/>
          <w:lang w:eastAsia="ru-RU"/>
        </w:rPr>
        <w:t xml:space="preserve">формирование художественной культуры подрастающего </w:t>
      </w:r>
      <w:proofErr w:type="spellStart"/>
      <w:r w:rsidRPr="00020A81">
        <w:rPr>
          <w:rFonts w:ascii="Times New Roman" w:hAnsi="Times New Roman"/>
          <w:sz w:val="28"/>
          <w:szCs w:val="28"/>
          <w:lang w:eastAsia="ru-RU"/>
        </w:rPr>
        <w:t>поколенияна</w:t>
      </w:r>
      <w:proofErr w:type="spellEnd"/>
      <w:r w:rsidRPr="00020A81">
        <w:rPr>
          <w:rFonts w:ascii="Times New Roman" w:hAnsi="Times New Roman"/>
          <w:sz w:val="28"/>
          <w:szCs w:val="28"/>
          <w:lang w:eastAsia="ru-RU"/>
        </w:rPr>
        <w:t xml:space="preserve"> лучших </w:t>
      </w:r>
      <w:proofErr w:type="gramStart"/>
      <w:r w:rsidRPr="00020A81">
        <w:rPr>
          <w:rFonts w:ascii="Times New Roman" w:hAnsi="Times New Roman"/>
          <w:sz w:val="28"/>
          <w:szCs w:val="28"/>
          <w:lang w:eastAsia="ru-RU"/>
        </w:rPr>
        <w:t>примерах</w:t>
      </w:r>
      <w:proofErr w:type="gramEnd"/>
      <w:r w:rsidRPr="00020A81">
        <w:rPr>
          <w:rFonts w:ascii="Times New Roman" w:hAnsi="Times New Roman"/>
          <w:sz w:val="28"/>
          <w:szCs w:val="28"/>
          <w:lang w:eastAsia="ru-RU"/>
        </w:rPr>
        <w:t xml:space="preserve"> народного традиционного и современного декоративно-прикладного творчества;</w:t>
      </w:r>
    </w:p>
    <w:p w:rsidR="002A7FD3" w:rsidRPr="00020A81" w:rsidRDefault="002A7FD3" w:rsidP="00CC72DF">
      <w:pPr>
        <w:spacing w:after="0" w:line="360" w:lineRule="auto"/>
        <w:ind w:left="-426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A8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020A81">
        <w:rPr>
          <w:rFonts w:ascii="Times New Roman" w:hAnsi="Times New Roman"/>
          <w:sz w:val="28"/>
          <w:szCs w:val="28"/>
          <w:lang w:eastAsia="ru-RU"/>
        </w:rPr>
        <w:t xml:space="preserve">повышение уровня мастерства участников Конкурса при </w:t>
      </w:r>
      <w:proofErr w:type="spellStart"/>
      <w:r w:rsidRPr="00020A81">
        <w:rPr>
          <w:rFonts w:ascii="Times New Roman" w:hAnsi="Times New Roman"/>
          <w:sz w:val="28"/>
          <w:szCs w:val="28"/>
          <w:lang w:eastAsia="ru-RU"/>
        </w:rPr>
        <w:t>исполнениидекоративных</w:t>
      </w:r>
      <w:proofErr w:type="spellEnd"/>
      <w:r w:rsidRPr="00020A81">
        <w:rPr>
          <w:rFonts w:ascii="Times New Roman" w:hAnsi="Times New Roman"/>
          <w:sz w:val="28"/>
          <w:szCs w:val="28"/>
          <w:lang w:eastAsia="ru-RU"/>
        </w:rPr>
        <w:t xml:space="preserve"> изделий.</w:t>
      </w:r>
    </w:p>
    <w:p w:rsidR="002A7FD3" w:rsidRPr="00020A81" w:rsidRDefault="002A7FD3" w:rsidP="00CC72DF">
      <w:pPr>
        <w:spacing w:line="240" w:lineRule="auto"/>
        <w:ind w:left="-426" w:firstLine="714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содействие развитию творческих способностей детей.</w:t>
      </w:r>
    </w:p>
    <w:p w:rsidR="002A7FD3" w:rsidRPr="00020A81" w:rsidRDefault="002A7FD3" w:rsidP="00CC72DF">
      <w:pPr>
        <w:spacing w:line="240" w:lineRule="auto"/>
        <w:ind w:left="-426" w:firstLine="714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поиск новых изобразительных форм творчества;</w:t>
      </w:r>
    </w:p>
    <w:p w:rsidR="002A7FD3" w:rsidRDefault="002A7FD3" w:rsidP="00CC72DF">
      <w:pPr>
        <w:spacing w:line="36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A7FD3" w:rsidRDefault="002A7FD3" w:rsidP="00CC72DF">
      <w:pPr>
        <w:spacing w:line="24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Конкурс проводится Управлением  образования и молодежной политики  администрации городского округа город Бор Нижегородской области (далее – </w:t>
      </w:r>
      <w:proofErr w:type="spellStart"/>
      <w:r w:rsidRPr="00020A81">
        <w:rPr>
          <w:rFonts w:ascii="Times New Roman" w:hAnsi="Times New Roman"/>
          <w:sz w:val="28"/>
          <w:szCs w:val="28"/>
        </w:rPr>
        <w:t>УОиМП</w:t>
      </w:r>
      <w:proofErr w:type="spellEnd"/>
      <w:r w:rsidRPr="00020A8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Муниципальным автономным учреждением дополнительного образования центр внешкольной работы «Колосок» (МА</w:t>
      </w:r>
      <w:r w:rsidRPr="00020A81">
        <w:rPr>
          <w:rFonts w:ascii="Times New Roman" w:hAnsi="Times New Roman"/>
          <w:sz w:val="28"/>
          <w:szCs w:val="28"/>
        </w:rPr>
        <w:t>У ДО ЦВР «Колосок»</w:t>
      </w:r>
      <w:r>
        <w:rPr>
          <w:rFonts w:ascii="Times New Roman" w:hAnsi="Times New Roman"/>
          <w:sz w:val="28"/>
          <w:szCs w:val="28"/>
        </w:rPr>
        <w:t>)</w:t>
      </w:r>
      <w:r w:rsidRPr="00020A81">
        <w:rPr>
          <w:rFonts w:ascii="Times New Roman" w:hAnsi="Times New Roman"/>
          <w:sz w:val="28"/>
          <w:szCs w:val="28"/>
        </w:rPr>
        <w:t>.</w:t>
      </w:r>
    </w:p>
    <w:p w:rsidR="002A7FD3" w:rsidRPr="00020A81" w:rsidRDefault="002A7FD3" w:rsidP="00CC72DF">
      <w:pPr>
        <w:spacing w:line="36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lastRenderedPageBreak/>
        <w:t>В Конкурсе могут принять участие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творческие коллективы;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0A81">
        <w:rPr>
          <w:rFonts w:ascii="Times New Roman" w:hAnsi="Times New Roman"/>
          <w:sz w:val="28"/>
          <w:szCs w:val="28"/>
        </w:rPr>
        <w:t xml:space="preserve">отдельные учащиеся общеобразовательных учреждений и УДО городского округа </w:t>
      </w:r>
      <w:proofErr w:type="gramStart"/>
      <w:r w:rsidRPr="00020A81">
        <w:rPr>
          <w:rFonts w:ascii="Times New Roman" w:hAnsi="Times New Roman"/>
          <w:sz w:val="28"/>
          <w:szCs w:val="28"/>
        </w:rPr>
        <w:t>г</w:t>
      </w:r>
      <w:proofErr w:type="gramEnd"/>
      <w:r w:rsidRPr="00020A81">
        <w:rPr>
          <w:rFonts w:ascii="Times New Roman" w:hAnsi="Times New Roman"/>
          <w:sz w:val="28"/>
          <w:szCs w:val="28"/>
        </w:rPr>
        <w:t>. Бор в возрасте</w:t>
      </w:r>
      <w:r>
        <w:rPr>
          <w:rFonts w:ascii="Times New Roman" w:hAnsi="Times New Roman"/>
          <w:sz w:val="28"/>
          <w:szCs w:val="28"/>
        </w:rPr>
        <w:t xml:space="preserve"> от 7 до 17 лет, </w:t>
      </w:r>
      <w:r w:rsidR="00AE4A62">
        <w:rPr>
          <w:rFonts w:ascii="Times New Roman" w:hAnsi="Times New Roman"/>
          <w:sz w:val="28"/>
          <w:szCs w:val="28"/>
        </w:rPr>
        <w:t xml:space="preserve">молодежь </w:t>
      </w:r>
      <w:r>
        <w:rPr>
          <w:rFonts w:ascii="Times New Roman" w:hAnsi="Times New Roman"/>
          <w:sz w:val="28"/>
          <w:szCs w:val="28"/>
        </w:rPr>
        <w:t>от 18 до 35 лет.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Категории участников:</w:t>
      </w:r>
    </w:p>
    <w:p w:rsidR="002A7FD3" w:rsidRPr="00020A81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учащиеся 1-4 классов;</w:t>
      </w:r>
    </w:p>
    <w:p w:rsidR="002A7FD3" w:rsidRPr="00020A81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учащиеся 5-8классов;</w:t>
      </w:r>
    </w:p>
    <w:p w:rsidR="002A7FD3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учащиеся 9-11 классов;</w:t>
      </w:r>
    </w:p>
    <w:p w:rsidR="002A7FD3" w:rsidRPr="00020A81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A62" w:rsidRPr="00AE4A62">
        <w:rPr>
          <w:rFonts w:ascii="Times New Roman" w:hAnsi="Times New Roman"/>
          <w:sz w:val="28"/>
          <w:szCs w:val="28"/>
        </w:rPr>
        <w:t>молодежь от 18 до 35 лет</w:t>
      </w:r>
      <w:r>
        <w:rPr>
          <w:rFonts w:ascii="Times New Roman" w:hAnsi="Times New Roman"/>
          <w:sz w:val="28"/>
          <w:szCs w:val="28"/>
        </w:rPr>
        <w:t>;</w:t>
      </w:r>
    </w:p>
    <w:p w:rsidR="002A7FD3" w:rsidRPr="00020A81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совместно дети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20A81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и</w:t>
      </w:r>
      <w:r w:rsidRPr="00020A81">
        <w:rPr>
          <w:rFonts w:ascii="Times New Roman" w:hAnsi="Times New Roman"/>
          <w:sz w:val="28"/>
          <w:szCs w:val="28"/>
        </w:rPr>
        <w:t>;</w:t>
      </w:r>
    </w:p>
    <w:p w:rsidR="002A7FD3" w:rsidRPr="00020A81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родители;</w:t>
      </w:r>
    </w:p>
    <w:p w:rsidR="002A7FD3" w:rsidRDefault="00AE4A62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педагоги;</w:t>
      </w:r>
    </w:p>
    <w:p w:rsidR="00AE4A62" w:rsidRPr="00020A81" w:rsidRDefault="00AE4A62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коллективная работа.</w:t>
      </w:r>
    </w:p>
    <w:p w:rsidR="002A7FD3" w:rsidRPr="00020A81" w:rsidRDefault="002A7FD3" w:rsidP="00CC72DF">
      <w:pPr>
        <w:spacing w:line="36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Порядок и сроки проведения Конкурса.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0A81">
        <w:rPr>
          <w:rFonts w:ascii="Times New Roman" w:hAnsi="Times New Roman"/>
          <w:b/>
          <w:sz w:val="28"/>
          <w:szCs w:val="28"/>
        </w:rPr>
        <w:t xml:space="preserve"> этап</w:t>
      </w:r>
      <w:r w:rsidRPr="00020A81">
        <w:rPr>
          <w:rFonts w:ascii="Times New Roman" w:hAnsi="Times New Roman"/>
          <w:sz w:val="28"/>
          <w:szCs w:val="28"/>
        </w:rPr>
        <w:t xml:space="preserve"> - в образовательных учреждениях городского округа г. Бор: (</w:t>
      </w:r>
      <w:r>
        <w:rPr>
          <w:rFonts w:ascii="Times New Roman" w:hAnsi="Times New Roman"/>
          <w:sz w:val="28"/>
          <w:szCs w:val="28"/>
        </w:rPr>
        <w:t>ноябрь</w:t>
      </w:r>
      <w:r w:rsidRPr="00020A81">
        <w:rPr>
          <w:rFonts w:ascii="Times New Roman" w:hAnsi="Times New Roman"/>
          <w:sz w:val="28"/>
          <w:szCs w:val="28"/>
        </w:rPr>
        <w:t>)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20A81">
        <w:rPr>
          <w:rFonts w:ascii="Times New Roman" w:hAnsi="Times New Roman"/>
          <w:sz w:val="28"/>
          <w:szCs w:val="28"/>
        </w:rPr>
        <w:t>года.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20A81">
        <w:rPr>
          <w:rFonts w:ascii="Times New Roman" w:hAnsi="Times New Roman"/>
          <w:b/>
          <w:sz w:val="28"/>
          <w:szCs w:val="28"/>
        </w:rPr>
        <w:t xml:space="preserve"> этап</w:t>
      </w:r>
      <w:r w:rsidRPr="00020A8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Заочный с 15</w:t>
      </w:r>
      <w:r w:rsidRPr="00020A8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22 ноября</w:t>
      </w:r>
      <w:r w:rsidRPr="00020A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20A81">
        <w:rPr>
          <w:rFonts w:ascii="Times New Roman" w:hAnsi="Times New Roman"/>
          <w:sz w:val="28"/>
          <w:szCs w:val="28"/>
        </w:rPr>
        <w:t xml:space="preserve"> года.</w:t>
      </w:r>
    </w:p>
    <w:p w:rsidR="002A7FD3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Этап проводится в электронной форме. 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Принимается не более 40 работ от образовательных организаций и не более 80 работ от учреждений дополнительного образования.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22 ноября</w:t>
      </w:r>
      <w:r w:rsidRPr="00020A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20A81">
        <w:rPr>
          <w:rFonts w:ascii="Times New Roman" w:hAnsi="Times New Roman"/>
          <w:sz w:val="28"/>
          <w:szCs w:val="28"/>
        </w:rPr>
        <w:t xml:space="preserve"> каждая образовательная организация по итогам 1этапа Конкурса присылает фотографии работ в электронном варианте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20A81">
        <w:rPr>
          <w:rFonts w:ascii="Times New Roman" w:hAnsi="Times New Roman"/>
          <w:sz w:val="28"/>
          <w:szCs w:val="28"/>
        </w:rPr>
        <w:t xml:space="preserve">Работы направляются на электронную почту </w:t>
      </w:r>
      <w:r w:rsidRPr="00E36E2D">
        <w:rPr>
          <w:rFonts w:ascii="Times New Roman" w:hAnsi="Times New Roman"/>
          <w:sz w:val="28"/>
          <w:szCs w:val="28"/>
        </w:rPr>
        <w:t>(</w:t>
      </w:r>
      <w:hyperlink r:id="rId5" w:history="1">
        <w:r w:rsidRPr="00E36E2D">
          <w:rPr>
            <w:rStyle w:val="a7"/>
            <w:rFonts w:ascii="Times New Roman" w:hAnsi="Times New Roman"/>
            <w:sz w:val="28"/>
            <w:szCs w:val="28"/>
            <w:lang w:val="en-US"/>
          </w:rPr>
          <w:t>dekortvorchestvobor</w:t>
        </w:r>
        <w:r w:rsidRPr="00E36E2D">
          <w:rPr>
            <w:rStyle w:val="a7"/>
            <w:rFonts w:ascii="Times New Roman" w:hAnsi="Times New Roman"/>
            <w:sz w:val="28"/>
            <w:szCs w:val="28"/>
          </w:rPr>
          <w:t>@</w:t>
        </w:r>
        <w:r w:rsidRPr="00E36E2D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E36E2D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36E2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36E2D">
        <w:rPr>
          <w:rFonts w:ascii="Times New Roman" w:hAnsi="Times New Roman"/>
          <w:sz w:val="28"/>
          <w:szCs w:val="28"/>
        </w:rPr>
        <w:t>)</w:t>
      </w:r>
      <w:r w:rsidRPr="00020A81">
        <w:rPr>
          <w:rFonts w:ascii="Times New Roman" w:hAnsi="Times New Roman"/>
          <w:sz w:val="28"/>
          <w:szCs w:val="28"/>
        </w:rPr>
        <w:t>в архивированном виде (от каждого учреждения направляется 1 архив (с названием учреждения), в котором содержатся:</w:t>
      </w:r>
      <w:proofErr w:type="gramEnd"/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заявка от учреждения (общая) (Приложение 1)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lastRenderedPageBreak/>
        <w:t xml:space="preserve">- папки с работами. </w:t>
      </w:r>
    </w:p>
    <w:p w:rsidR="002A7FD3" w:rsidRDefault="002A7FD3" w:rsidP="00CC72DF">
      <w:pPr>
        <w:spacing w:line="360" w:lineRule="auto"/>
        <w:ind w:left="-426" w:firstLine="77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В названии папки указ</w:t>
      </w:r>
      <w:r>
        <w:rPr>
          <w:rFonts w:ascii="Times New Roman" w:hAnsi="Times New Roman"/>
          <w:sz w:val="28"/>
          <w:szCs w:val="28"/>
        </w:rPr>
        <w:t>ываются:</w:t>
      </w:r>
      <w:r w:rsidRPr="00020A81">
        <w:rPr>
          <w:rFonts w:ascii="Times New Roman" w:hAnsi="Times New Roman"/>
          <w:sz w:val="28"/>
          <w:szCs w:val="28"/>
        </w:rPr>
        <w:t xml:space="preserve"> название организаци</w:t>
      </w:r>
      <w:r>
        <w:rPr>
          <w:rFonts w:ascii="Times New Roman" w:hAnsi="Times New Roman"/>
          <w:sz w:val="28"/>
          <w:szCs w:val="28"/>
        </w:rPr>
        <w:t>и и фамилия участника (</w:t>
      </w:r>
      <w:proofErr w:type="spellStart"/>
      <w:r>
        <w:rPr>
          <w:rFonts w:ascii="Times New Roman" w:hAnsi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/>
          <w:sz w:val="28"/>
          <w:szCs w:val="28"/>
        </w:rPr>
        <w:t>:М</w:t>
      </w:r>
      <w:proofErr w:type="gramEnd"/>
      <w:r>
        <w:rPr>
          <w:rFonts w:ascii="Times New Roman" w:hAnsi="Times New Roman"/>
          <w:sz w:val="28"/>
          <w:szCs w:val="28"/>
        </w:rPr>
        <w:t>АОУ</w:t>
      </w:r>
      <w:proofErr w:type="spellEnd"/>
      <w:r>
        <w:rPr>
          <w:rFonts w:ascii="Times New Roman" w:hAnsi="Times New Roman"/>
          <w:sz w:val="28"/>
          <w:szCs w:val="28"/>
        </w:rPr>
        <w:t xml:space="preserve"> СШ № 6 Иванов</w:t>
      </w:r>
      <w:r w:rsidRPr="00020A81">
        <w:rPr>
          <w:rFonts w:ascii="Times New Roman" w:hAnsi="Times New Roman"/>
          <w:sz w:val="28"/>
          <w:szCs w:val="28"/>
        </w:rPr>
        <w:t xml:space="preserve">). </w:t>
      </w:r>
    </w:p>
    <w:p w:rsidR="002A7FD3" w:rsidRPr="00020A81" w:rsidRDefault="002A7FD3" w:rsidP="00CC72DF">
      <w:pPr>
        <w:spacing w:line="360" w:lineRule="auto"/>
        <w:ind w:left="-426" w:firstLine="77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В каждой папке должна содержаться одна работа и информация о ней: 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карточка работы (Приложение 2), в которой указано: название образовательной организации; номинация, раздел, название работы, техника, используемые материалы, размер работы, фамилия, имя автора (полностью), возраст автора; Ф</w:t>
      </w:r>
      <w:r>
        <w:rPr>
          <w:rFonts w:ascii="Times New Roman" w:hAnsi="Times New Roman"/>
          <w:sz w:val="28"/>
          <w:szCs w:val="28"/>
        </w:rPr>
        <w:t>.</w:t>
      </w:r>
      <w:r w:rsidRPr="00020A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20A81">
        <w:rPr>
          <w:rFonts w:ascii="Times New Roman" w:hAnsi="Times New Roman"/>
          <w:sz w:val="28"/>
          <w:szCs w:val="28"/>
        </w:rPr>
        <w:t xml:space="preserve">О руководителя); </w:t>
      </w:r>
      <w:proofErr w:type="gramEnd"/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фотография работы (если работа объемная, приветствуется наличие фотографий работы с разных сторон);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скан согласия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020A81">
        <w:rPr>
          <w:rFonts w:ascii="Times New Roman" w:hAnsi="Times New Roman"/>
          <w:sz w:val="28"/>
          <w:szCs w:val="28"/>
        </w:rPr>
        <w:t xml:space="preserve"> на обработку персональных данных несовершеннолетнего (Приложение  3);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скан согласия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020A81">
        <w:rPr>
          <w:rFonts w:ascii="Times New Roman" w:hAnsi="Times New Roman"/>
          <w:sz w:val="28"/>
          <w:szCs w:val="28"/>
        </w:rPr>
        <w:t xml:space="preserve"> на некоммерческое  использование работ (Приложение 4). 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Участник может пред</w:t>
      </w:r>
      <w:r>
        <w:rPr>
          <w:rFonts w:ascii="Times New Roman" w:hAnsi="Times New Roman"/>
          <w:sz w:val="28"/>
          <w:szCs w:val="28"/>
        </w:rPr>
        <w:t>о</w:t>
      </w:r>
      <w:r w:rsidRPr="00020A81">
        <w:rPr>
          <w:rFonts w:ascii="Times New Roman" w:hAnsi="Times New Roman"/>
          <w:sz w:val="28"/>
          <w:szCs w:val="28"/>
        </w:rPr>
        <w:t>ставить не более одной работы в каждой номинации.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По итог</w:t>
      </w:r>
      <w:r>
        <w:rPr>
          <w:rFonts w:ascii="Times New Roman" w:hAnsi="Times New Roman"/>
          <w:sz w:val="28"/>
          <w:szCs w:val="28"/>
        </w:rPr>
        <w:t>ам заочного</w:t>
      </w:r>
      <w:r w:rsidRPr="00020A81">
        <w:rPr>
          <w:rFonts w:ascii="Times New Roman" w:hAnsi="Times New Roman"/>
          <w:sz w:val="28"/>
          <w:szCs w:val="28"/>
        </w:rPr>
        <w:t xml:space="preserve"> этапа жюри оставляет за собой право добавлять или убирать номинации.</w:t>
      </w:r>
    </w:p>
    <w:p w:rsidR="002A7FD3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заочного</w:t>
      </w:r>
      <w:r w:rsidRPr="00020A81">
        <w:rPr>
          <w:rFonts w:ascii="Times New Roman" w:hAnsi="Times New Roman"/>
          <w:sz w:val="28"/>
          <w:szCs w:val="28"/>
        </w:rPr>
        <w:t xml:space="preserve"> этапа для уч</w:t>
      </w:r>
      <w:r>
        <w:rPr>
          <w:rFonts w:ascii="Times New Roman" w:hAnsi="Times New Roman"/>
          <w:sz w:val="28"/>
          <w:szCs w:val="28"/>
        </w:rPr>
        <w:t xml:space="preserve">астия в муниципальном конкурсе будут выбраны лучшие </w:t>
      </w:r>
      <w:r w:rsidRPr="00020A8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020A81">
        <w:rPr>
          <w:rFonts w:ascii="Times New Roman" w:hAnsi="Times New Roman"/>
          <w:sz w:val="28"/>
          <w:szCs w:val="28"/>
        </w:rPr>
        <w:t xml:space="preserve"> от образовательной организации.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выставке допускается не более 20 работ от образовательных организаций и не более 50 работ от учреждений дополнительного образования.</w:t>
      </w:r>
    </w:p>
    <w:p w:rsidR="002A7FD3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020A81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–Выставка творческих работ-</w:t>
      </w:r>
      <w:r w:rsidRPr="00020A8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30 ноября </w:t>
      </w:r>
      <w:r w:rsidRPr="00020A8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05 декабря</w:t>
      </w:r>
      <w:r w:rsidRPr="00020A8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21г</w:t>
      </w:r>
      <w:r w:rsidRPr="00020A81">
        <w:rPr>
          <w:rFonts w:ascii="Times New Roman" w:hAnsi="Times New Roman"/>
          <w:sz w:val="28"/>
          <w:szCs w:val="28"/>
        </w:rPr>
        <w:t>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</w:p>
    <w:p w:rsidR="002A7FD3" w:rsidRPr="00E00162" w:rsidRDefault="002A7FD3" w:rsidP="00CC72DF">
      <w:pPr>
        <w:pStyle w:val="a3"/>
        <w:spacing w:after="0" w:line="360" w:lineRule="auto"/>
        <w:ind w:left="-426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162">
        <w:rPr>
          <w:rFonts w:ascii="Times New Roman" w:hAnsi="Times New Roman"/>
          <w:b/>
          <w:sz w:val="28"/>
          <w:szCs w:val="28"/>
        </w:rPr>
        <w:t xml:space="preserve">  Выставка творческих работ будет проходить  на базе </w:t>
      </w:r>
      <w:r w:rsidRPr="00E00162">
        <w:rPr>
          <w:rFonts w:ascii="Times New Roman" w:hAnsi="Times New Roman"/>
          <w:b/>
          <w:sz w:val="28"/>
          <w:szCs w:val="28"/>
          <w:u w:val="single"/>
        </w:rPr>
        <w:t>МАУК «</w:t>
      </w:r>
      <w:proofErr w:type="spellStart"/>
      <w:r w:rsidRPr="00E00162">
        <w:rPr>
          <w:rFonts w:ascii="Times New Roman" w:hAnsi="Times New Roman"/>
          <w:b/>
          <w:sz w:val="28"/>
          <w:szCs w:val="28"/>
          <w:u w:val="single"/>
        </w:rPr>
        <w:t>Борский</w:t>
      </w:r>
      <w:proofErr w:type="spellEnd"/>
      <w:r w:rsidRPr="00E00162">
        <w:rPr>
          <w:rFonts w:ascii="Times New Roman" w:hAnsi="Times New Roman"/>
          <w:b/>
          <w:sz w:val="28"/>
          <w:szCs w:val="28"/>
          <w:u w:val="single"/>
        </w:rPr>
        <w:t xml:space="preserve"> краеведческий музей </w:t>
      </w:r>
      <w:proofErr w:type="gramStart"/>
      <w:r w:rsidRPr="00E00162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 w:rsidRPr="00E00162">
        <w:rPr>
          <w:rFonts w:ascii="Times New Roman" w:hAnsi="Times New Roman"/>
          <w:b/>
          <w:sz w:val="28"/>
          <w:szCs w:val="28"/>
          <w:u w:val="single"/>
        </w:rPr>
        <w:t>.о.г. Бор Нижегородской области».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В ходе выставки работ будут подведены итоги Конкурса;</w:t>
      </w:r>
    </w:p>
    <w:p w:rsidR="002A7FD3" w:rsidRPr="00AE4A62" w:rsidRDefault="002A7FD3" w:rsidP="00AE4A62">
      <w:pPr>
        <w:pStyle w:val="a8"/>
        <w:shd w:val="clear" w:color="auto" w:fill="FFFFFF"/>
        <w:spacing w:before="0" w:beforeAutospacing="0" w:after="0" w:afterAutospacing="0" w:line="360" w:lineRule="auto"/>
        <w:ind w:left="-426" w:firstLine="710"/>
        <w:jc w:val="both"/>
        <w:rPr>
          <w:b/>
          <w:sz w:val="28"/>
          <w:szCs w:val="28"/>
          <w:u w:val="single"/>
        </w:rPr>
      </w:pPr>
      <w:r w:rsidRPr="00AE4A62">
        <w:rPr>
          <w:sz w:val="28"/>
          <w:szCs w:val="28"/>
          <w:u w:val="single"/>
        </w:rPr>
        <w:lastRenderedPageBreak/>
        <w:t>Работы предоставляются представителями школ и УДО19 ноября  в МАУ ДО ЦВР «Колосо</w:t>
      </w:r>
      <w:r w:rsidR="00AE4A62">
        <w:rPr>
          <w:sz w:val="28"/>
          <w:szCs w:val="28"/>
          <w:u w:val="single"/>
        </w:rPr>
        <w:t xml:space="preserve">к» по адресу: с. </w:t>
      </w:r>
      <w:proofErr w:type="spellStart"/>
      <w:r w:rsidR="00AE4A62">
        <w:rPr>
          <w:sz w:val="28"/>
          <w:szCs w:val="28"/>
          <w:u w:val="single"/>
        </w:rPr>
        <w:t>Редькино</w:t>
      </w:r>
      <w:proofErr w:type="spellEnd"/>
      <w:r w:rsidR="00AE4A62">
        <w:rPr>
          <w:sz w:val="28"/>
          <w:szCs w:val="28"/>
          <w:u w:val="single"/>
        </w:rPr>
        <w:t>, д.</w:t>
      </w:r>
      <w:r w:rsidRPr="00AE4A62">
        <w:rPr>
          <w:sz w:val="28"/>
          <w:szCs w:val="28"/>
          <w:u w:val="single"/>
        </w:rPr>
        <w:t>23 или 22 ноября в МАУК «</w:t>
      </w:r>
      <w:proofErr w:type="spellStart"/>
      <w:r w:rsidRPr="00AE4A62">
        <w:rPr>
          <w:sz w:val="28"/>
          <w:szCs w:val="28"/>
          <w:u w:val="single"/>
        </w:rPr>
        <w:t>Борский</w:t>
      </w:r>
      <w:proofErr w:type="spellEnd"/>
      <w:r w:rsidRPr="00AE4A62">
        <w:rPr>
          <w:sz w:val="28"/>
          <w:szCs w:val="28"/>
          <w:u w:val="single"/>
        </w:rPr>
        <w:t xml:space="preserve"> краеведческий музей г.о.г. Бор Нижегородской области»  по адресу</w:t>
      </w:r>
      <w:r w:rsidRPr="00AE4A62">
        <w:rPr>
          <w:b/>
          <w:sz w:val="28"/>
          <w:szCs w:val="28"/>
          <w:u w:val="single"/>
        </w:rPr>
        <w:t xml:space="preserve">: </w:t>
      </w:r>
      <w:r w:rsidRPr="00AE4A62">
        <w:rPr>
          <w:rStyle w:val="a9"/>
          <w:b w:val="0"/>
          <w:sz w:val="28"/>
          <w:szCs w:val="28"/>
          <w:u w:val="single"/>
        </w:rPr>
        <w:t> </w:t>
      </w:r>
      <w:r w:rsidR="00AE4A62">
        <w:rPr>
          <w:rStyle w:val="a9"/>
          <w:b w:val="0"/>
          <w:sz w:val="28"/>
          <w:szCs w:val="28"/>
          <w:u w:val="single"/>
        </w:rPr>
        <w:t>г</w:t>
      </w:r>
      <w:proofErr w:type="gramStart"/>
      <w:r w:rsidR="00AE4A62">
        <w:rPr>
          <w:rStyle w:val="a9"/>
          <w:b w:val="0"/>
          <w:sz w:val="28"/>
          <w:szCs w:val="28"/>
          <w:u w:val="single"/>
        </w:rPr>
        <w:t>.</w:t>
      </w:r>
      <w:r w:rsidRPr="00AE4A62">
        <w:rPr>
          <w:rStyle w:val="a9"/>
          <w:b w:val="0"/>
          <w:sz w:val="28"/>
          <w:szCs w:val="28"/>
          <w:u w:val="single"/>
        </w:rPr>
        <w:t>Б</w:t>
      </w:r>
      <w:proofErr w:type="gramEnd"/>
      <w:r w:rsidRPr="00AE4A62">
        <w:rPr>
          <w:rStyle w:val="a9"/>
          <w:b w:val="0"/>
          <w:sz w:val="28"/>
          <w:szCs w:val="28"/>
          <w:u w:val="single"/>
        </w:rPr>
        <w:t>ор, ул. Интернациональная, д.1.</w:t>
      </w:r>
    </w:p>
    <w:p w:rsidR="002A7FD3" w:rsidRPr="007E3BD8" w:rsidRDefault="002A7FD3" w:rsidP="00CC72DF">
      <w:pPr>
        <w:pStyle w:val="a3"/>
        <w:spacing w:after="0" w:line="360" w:lineRule="auto"/>
        <w:ind w:left="-426" w:firstLine="540"/>
        <w:jc w:val="both"/>
        <w:rPr>
          <w:rFonts w:ascii="Times New Roman" w:hAnsi="Times New Roman"/>
          <w:sz w:val="28"/>
          <w:szCs w:val="28"/>
        </w:rPr>
      </w:pPr>
      <w:r w:rsidRPr="007E3BD8">
        <w:rPr>
          <w:rFonts w:ascii="Times New Roman" w:hAnsi="Times New Roman"/>
          <w:sz w:val="28"/>
          <w:szCs w:val="28"/>
        </w:rPr>
        <w:t xml:space="preserve"> и сопровождаются следующими документами: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- оригинал заявки на участие в Конкурсе (Приложение 1); 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0A81">
        <w:rPr>
          <w:rFonts w:ascii="Times New Roman" w:hAnsi="Times New Roman"/>
          <w:sz w:val="28"/>
          <w:szCs w:val="28"/>
        </w:rPr>
        <w:t>согласие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020A81">
        <w:rPr>
          <w:rFonts w:ascii="Times New Roman" w:hAnsi="Times New Roman"/>
          <w:sz w:val="28"/>
          <w:szCs w:val="28"/>
        </w:rPr>
        <w:t xml:space="preserve"> на обработку персональных данных несовершеннолетнего (Приложение  3);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согласие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</w:t>
      </w:r>
      <w:r w:rsidRPr="00020A81">
        <w:rPr>
          <w:rFonts w:ascii="Times New Roman" w:hAnsi="Times New Roman"/>
          <w:sz w:val="28"/>
          <w:szCs w:val="28"/>
        </w:rPr>
        <w:t xml:space="preserve">на некоммерческое использование работ (Приложение  4); 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Участник Выставки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 Публичная демонстрация творческих работ осуществляется с обязательным указанием имени автора.</w:t>
      </w:r>
    </w:p>
    <w:p w:rsidR="002A7FD3" w:rsidRPr="00020A81" w:rsidRDefault="002A7FD3" w:rsidP="00CC72DF">
      <w:pPr>
        <w:spacing w:line="36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Требования к предоставляемым работам:</w:t>
      </w:r>
    </w:p>
    <w:p w:rsidR="002A7FD3" w:rsidRPr="00020A81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Работы должны быть хорошего качества, эстетично оформленные.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- Представленные работы должны быть готовы к экспонированию (наличие крепежа для подвешивания и установки). </w:t>
      </w:r>
    </w:p>
    <w:p w:rsidR="002A7FD3" w:rsidRDefault="002A7FD3" w:rsidP="00CC72DF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Элементы композиций должны быть закреплены на единой подставке.</w:t>
      </w:r>
    </w:p>
    <w:p w:rsidR="002A7FD3" w:rsidRPr="00C7180F" w:rsidRDefault="002A7FD3" w:rsidP="00CC72DF">
      <w:pPr>
        <w:spacing w:line="240" w:lineRule="auto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180F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</w:rPr>
        <w:t>Рисунки оформляются без</w:t>
      </w:r>
      <w:r w:rsidRPr="00C7180F">
        <w:rPr>
          <w:rFonts w:ascii="Times New Roman" w:hAnsi="Times New Roman"/>
          <w:b/>
          <w:sz w:val="28"/>
          <w:szCs w:val="28"/>
          <w:u w:val="single"/>
        </w:rPr>
        <w:t xml:space="preserve"> рамки и паспарту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Каждая конкурсная работа должна сопровождаться этикеткой (Приложение 5), в которой указана следующая информация: название образовательной организации; номинация, раздел, название работы, техника, используемые материалы, фамилия, имя автора (полностью), возраст автора; ФИО руководителя).</w:t>
      </w:r>
      <w:proofErr w:type="gramEnd"/>
      <w:r w:rsidRPr="00020A81">
        <w:rPr>
          <w:rFonts w:ascii="Times New Roman" w:hAnsi="Times New Roman"/>
          <w:sz w:val="28"/>
          <w:szCs w:val="28"/>
        </w:rPr>
        <w:t xml:space="preserve"> Этикетка – </w:t>
      </w:r>
      <w:smartTag w:uri="urn:schemas-microsoft-com:office:smarttags" w:element="metricconverter">
        <w:smartTagPr>
          <w:attr w:name="ProductID" w:val="8 см"/>
        </w:smartTagPr>
        <w:r w:rsidRPr="00020A81">
          <w:rPr>
            <w:rFonts w:ascii="Times New Roman" w:hAnsi="Times New Roman"/>
            <w:sz w:val="28"/>
            <w:szCs w:val="28"/>
          </w:rPr>
          <w:t>8 см</w:t>
        </w:r>
      </w:smartTag>
      <w:r w:rsidRPr="00020A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A81">
        <w:rPr>
          <w:rFonts w:ascii="Times New Roman" w:hAnsi="Times New Roman"/>
          <w:sz w:val="28"/>
          <w:szCs w:val="28"/>
        </w:rPr>
        <w:t>х</w:t>
      </w:r>
      <w:proofErr w:type="spellEnd"/>
      <w:r w:rsidRPr="00020A81">
        <w:rPr>
          <w:rFonts w:ascii="Times New Roman" w:hAnsi="Times New Roman"/>
          <w:sz w:val="28"/>
          <w:szCs w:val="28"/>
        </w:rPr>
        <w:t xml:space="preserve"> 5см надежно и эстетично крепится к изделию. </w:t>
      </w:r>
    </w:p>
    <w:p w:rsidR="002A7FD3" w:rsidRDefault="002A7FD3" w:rsidP="00CC72DF">
      <w:pPr>
        <w:pStyle w:val="a3"/>
        <w:spacing w:after="0" w:line="360" w:lineRule="auto"/>
        <w:ind w:left="-42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lastRenderedPageBreak/>
        <w:t xml:space="preserve">Работы возвращаются лицу, ответственному за участие учреждения в </w:t>
      </w:r>
      <w:r>
        <w:rPr>
          <w:rFonts w:ascii="Times New Roman" w:hAnsi="Times New Roman"/>
          <w:sz w:val="28"/>
          <w:szCs w:val="28"/>
        </w:rPr>
        <w:t xml:space="preserve">выставке, </w:t>
      </w:r>
      <w:r w:rsidRPr="00020A81">
        <w:rPr>
          <w:rFonts w:ascii="Times New Roman" w:hAnsi="Times New Roman"/>
          <w:sz w:val="28"/>
          <w:szCs w:val="28"/>
        </w:rPr>
        <w:t xml:space="preserve"> (представителю учебной организации) СТРОГО </w:t>
      </w:r>
      <w:r>
        <w:rPr>
          <w:rFonts w:ascii="Times New Roman" w:hAnsi="Times New Roman"/>
          <w:sz w:val="28"/>
          <w:szCs w:val="28"/>
        </w:rPr>
        <w:t>05 декабря</w:t>
      </w:r>
      <w:r w:rsidRPr="00020A81">
        <w:rPr>
          <w:rFonts w:ascii="Times New Roman" w:hAnsi="Times New Roman"/>
          <w:sz w:val="28"/>
          <w:szCs w:val="28"/>
        </w:rPr>
        <w:t xml:space="preserve">  (в день закрытия выставки)</w:t>
      </w:r>
      <w:r>
        <w:rPr>
          <w:rFonts w:ascii="Times New Roman" w:hAnsi="Times New Roman"/>
          <w:sz w:val="28"/>
          <w:szCs w:val="28"/>
        </w:rPr>
        <w:t xml:space="preserve"> в МАУК «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краеведческий музей г.о.г. Бор Нижегородской области» по адресу: г. Бор,  ул. Интернациональная д.1.</w:t>
      </w:r>
      <w:proofErr w:type="gramEnd"/>
    </w:p>
    <w:p w:rsidR="002A7FD3" w:rsidRPr="00020A81" w:rsidRDefault="002A7FD3" w:rsidP="00CC72DF">
      <w:pPr>
        <w:spacing w:line="360" w:lineRule="auto"/>
        <w:ind w:left="-426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020A81">
        <w:rPr>
          <w:rFonts w:ascii="Times New Roman" w:hAnsi="Times New Roman"/>
          <w:b/>
          <w:sz w:val="28"/>
          <w:szCs w:val="28"/>
        </w:rPr>
        <w:t>оминаци</w:t>
      </w:r>
      <w:r>
        <w:rPr>
          <w:rFonts w:ascii="Times New Roman" w:hAnsi="Times New Roman"/>
          <w:b/>
          <w:sz w:val="28"/>
          <w:szCs w:val="28"/>
        </w:rPr>
        <w:t>и работ</w:t>
      </w:r>
      <w:r w:rsidRPr="00020A81">
        <w:rPr>
          <w:rFonts w:ascii="Times New Roman" w:hAnsi="Times New Roman"/>
          <w:b/>
          <w:sz w:val="28"/>
          <w:szCs w:val="28"/>
        </w:rPr>
        <w:t>: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Участники конкурса представляют творческие работы в следующих номинациях: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«Изобразительное искусство» (раздел «Графика», раздел «Живопись» (пейзаж, натюрморт, портрет, абстракция);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«Аппликация» (раздел «Аппликация из бумаги», раздел «Аппликация из ткани», раздел «Аппликация из соломки», раздел «Аппликация на пенопласте», раздел «Аппликация из кожи», раздел «Аппликация из зёрен и семян», раздел «Аппликация из керамической мозаики»);</w:t>
      </w:r>
      <w:proofErr w:type="gramEnd"/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«Декоративная роспись» (раздел «Художественная роспись по дереву», раздел «Художественная роспись по ткани» (батик), раздел «Художественная роспись по стеклу» (витраж));</w:t>
      </w:r>
      <w:proofErr w:type="gramEnd"/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«Художественная обработка природного материала» (раздел «Флористический коллаж»,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Терра</w:t>
      </w:r>
      <w:proofErr w:type="spellEnd"/>
      <w:r w:rsidRPr="00020A81">
        <w:rPr>
          <w:rFonts w:ascii="Times New Roman" w:hAnsi="Times New Roman"/>
          <w:sz w:val="28"/>
          <w:szCs w:val="28"/>
        </w:rPr>
        <w:t>», раздел «Объемные поделки», «Художественная обработка бересты»,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020A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раздел «Плетение из трав»</w:t>
      </w:r>
      <w:r w:rsidRPr="00020A81">
        <w:rPr>
          <w:rFonts w:ascii="Times New Roman" w:hAnsi="Times New Roman"/>
          <w:sz w:val="28"/>
          <w:szCs w:val="28"/>
        </w:rPr>
        <w:t>);</w:t>
      </w:r>
      <w:proofErr w:type="gramEnd"/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«Художественная обработка бумаги» (раздел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020A81">
        <w:rPr>
          <w:rFonts w:ascii="Times New Roman" w:hAnsi="Times New Roman"/>
          <w:sz w:val="28"/>
          <w:szCs w:val="28"/>
        </w:rPr>
        <w:t>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Папье-Маше</w:t>
      </w:r>
      <w:proofErr w:type="spellEnd"/>
      <w:r w:rsidRPr="00020A81">
        <w:rPr>
          <w:rFonts w:ascii="Times New Roman" w:hAnsi="Times New Roman"/>
          <w:sz w:val="28"/>
          <w:szCs w:val="28"/>
        </w:rPr>
        <w:t>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20A81">
        <w:rPr>
          <w:rFonts w:ascii="Times New Roman" w:hAnsi="Times New Roman"/>
          <w:sz w:val="28"/>
          <w:szCs w:val="28"/>
        </w:rPr>
        <w:t>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020A81">
        <w:rPr>
          <w:rFonts w:ascii="Times New Roman" w:hAnsi="Times New Roman"/>
          <w:sz w:val="28"/>
          <w:szCs w:val="28"/>
        </w:rPr>
        <w:t>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Пергамано</w:t>
      </w:r>
      <w:proofErr w:type="spellEnd"/>
      <w:r w:rsidRPr="00020A81">
        <w:rPr>
          <w:rFonts w:ascii="Times New Roman" w:hAnsi="Times New Roman"/>
          <w:sz w:val="28"/>
          <w:szCs w:val="28"/>
        </w:rPr>
        <w:t>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Пейп-арт</w:t>
      </w:r>
      <w:proofErr w:type="spellEnd"/>
      <w:r w:rsidRPr="00020A81">
        <w:rPr>
          <w:rFonts w:ascii="Times New Roman" w:hAnsi="Times New Roman"/>
          <w:sz w:val="28"/>
          <w:szCs w:val="28"/>
        </w:rPr>
        <w:t>», раздел «Плетение из бумажной лозы», 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Декупаж</w:t>
      </w:r>
      <w:proofErr w:type="spellEnd"/>
      <w:r w:rsidRPr="00020A81">
        <w:rPr>
          <w:rFonts w:ascii="Times New Roman" w:hAnsi="Times New Roman"/>
          <w:sz w:val="28"/>
          <w:szCs w:val="28"/>
        </w:rPr>
        <w:t>»);</w:t>
      </w:r>
      <w:proofErr w:type="gramEnd"/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 xml:space="preserve">- «Художественная обработка шерсти и ниток» (раздел «Вязание» (спицами, крючком)», </w:t>
      </w:r>
      <w:r>
        <w:rPr>
          <w:rFonts w:ascii="Times New Roman" w:hAnsi="Times New Roman"/>
          <w:sz w:val="28"/>
          <w:szCs w:val="28"/>
        </w:rPr>
        <w:t xml:space="preserve">раздел «Вязаная бижутерия», </w:t>
      </w:r>
      <w:r w:rsidRPr="00020A81">
        <w:rPr>
          <w:rFonts w:ascii="Times New Roman" w:hAnsi="Times New Roman"/>
          <w:sz w:val="28"/>
          <w:szCs w:val="28"/>
        </w:rPr>
        <w:t>раздел «Вязаная игрушка»,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Pr="00020A81">
        <w:rPr>
          <w:rFonts w:ascii="Times New Roman" w:hAnsi="Times New Roman"/>
          <w:sz w:val="28"/>
          <w:szCs w:val="28"/>
        </w:rPr>
        <w:t>, моталки», раздел «Гобелен», раздел «Валяние сухое», раздел «Валяние мокрое», раздел «Шерстяная акварель», раздел «Джутовая филигрань», раздел «</w:t>
      </w:r>
      <w:proofErr w:type="spellStart"/>
      <w:r w:rsidRPr="00020A81">
        <w:rPr>
          <w:rFonts w:ascii="Times New Roman" w:hAnsi="Times New Roman"/>
          <w:sz w:val="28"/>
          <w:szCs w:val="28"/>
        </w:rPr>
        <w:t>Изонить</w:t>
      </w:r>
      <w:proofErr w:type="spellEnd"/>
      <w:r w:rsidRPr="00020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A81">
        <w:rPr>
          <w:rFonts w:ascii="Times New Roman" w:hAnsi="Times New Roman"/>
          <w:sz w:val="28"/>
          <w:szCs w:val="28"/>
        </w:rPr>
        <w:t>Стринг-арт</w:t>
      </w:r>
      <w:proofErr w:type="spellEnd"/>
      <w:r w:rsidRPr="00020A81">
        <w:rPr>
          <w:rFonts w:ascii="Times New Roman" w:hAnsi="Times New Roman"/>
          <w:sz w:val="28"/>
          <w:szCs w:val="28"/>
        </w:rPr>
        <w:t xml:space="preserve">», раздел «Макраме, </w:t>
      </w:r>
      <w:proofErr w:type="spellStart"/>
      <w:r w:rsidRPr="00020A81">
        <w:rPr>
          <w:rFonts w:ascii="Times New Roman" w:hAnsi="Times New Roman"/>
          <w:sz w:val="28"/>
          <w:szCs w:val="28"/>
        </w:rPr>
        <w:t>Фриволите</w:t>
      </w:r>
      <w:proofErr w:type="spellEnd"/>
      <w:r w:rsidRPr="00020A81">
        <w:rPr>
          <w:rFonts w:ascii="Times New Roman" w:hAnsi="Times New Roman"/>
          <w:sz w:val="28"/>
          <w:szCs w:val="28"/>
        </w:rPr>
        <w:t>»);</w:t>
      </w:r>
      <w:proofErr w:type="gramEnd"/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lastRenderedPageBreak/>
        <w:t>- «Вышивка» (раздел «Вышивка гладью», раздел «Вышивка лентами», раздел «Вышивка объемная», раздел «Вышивка ковровая»);</w:t>
      </w:r>
      <w:proofErr w:type="gramEnd"/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«Художественная обработка ткани» (раздел «Лоскутное шитье», раздел «Мягкая игрушка (традиционная, обрядовая, тильда)», раздел «Пошив одежды»;</w:t>
      </w:r>
      <w:proofErr w:type="gramEnd"/>
    </w:p>
    <w:p w:rsidR="002A7FD3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A81">
        <w:rPr>
          <w:rFonts w:ascii="Times New Roman" w:hAnsi="Times New Roman"/>
          <w:sz w:val="28"/>
          <w:szCs w:val="28"/>
        </w:rPr>
        <w:t>- «Художественная лепка» (раздел «Лепка из глины», раздел «Лепка из пластика», раздел «Лепка из пластилина», раздел «Пластилиновая живопись»);</w:t>
      </w:r>
      <w:proofErr w:type="gramEnd"/>
    </w:p>
    <w:p w:rsidR="002A7FD3" w:rsidRPr="00017333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17333">
        <w:rPr>
          <w:rFonts w:ascii="Times New Roman" w:hAnsi="Times New Roman"/>
          <w:sz w:val="28"/>
          <w:szCs w:val="28"/>
        </w:rPr>
        <w:t>- «Художественная обработка металла»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17333">
        <w:rPr>
          <w:rFonts w:ascii="Times New Roman" w:hAnsi="Times New Roman"/>
          <w:sz w:val="28"/>
          <w:szCs w:val="28"/>
        </w:rPr>
        <w:t>- «Художественная обработка дерева»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- «Изделия из </w:t>
      </w:r>
      <w:proofErr w:type="spellStart"/>
      <w:r w:rsidRPr="00020A81">
        <w:rPr>
          <w:rFonts w:ascii="Times New Roman" w:hAnsi="Times New Roman"/>
          <w:sz w:val="28"/>
          <w:szCs w:val="28"/>
        </w:rPr>
        <w:t>фоамирана</w:t>
      </w:r>
      <w:proofErr w:type="spellEnd"/>
      <w:r w:rsidRPr="00020A81">
        <w:rPr>
          <w:rFonts w:ascii="Times New Roman" w:hAnsi="Times New Roman"/>
          <w:sz w:val="28"/>
          <w:szCs w:val="28"/>
        </w:rPr>
        <w:t>»;</w:t>
      </w:r>
    </w:p>
    <w:p w:rsidR="002A7FD3" w:rsidRPr="00020A81" w:rsidRDefault="002A7FD3" w:rsidP="00CC72DF">
      <w:pPr>
        <w:tabs>
          <w:tab w:val="left" w:pos="360"/>
        </w:tabs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«Изделия из бисера» (раздел «Вышивка бисером», раздел «Объемные поделки из бисера», раздел «Украшения из бисера», «Плетение бисером»);</w:t>
      </w:r>
    </w:p>
    <w:p w:rsidR="002A7FD3" w:rsidRPr="00020A81" w:rsidRDefault="002A7FD3" w:rsidP="00CC72DF">
      <w:pPr>
        <w:spacing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«Смешанные техники» (сочетание различных техник в одной работе)»;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«Ноу-хау» (новые, оригинальные, современные технологии, не применяемые широко или придуманные самостоятельно);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«Устаревшая техника» (давно забытые, не имеющие широкого применения в данное время техники).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017333">
        <w:rPr>
          <w:rFonts w:ascii="Times New Roman" w:hAnsi="Times New Roman"/>
          <w:b/>
          <w:sz w:val="28"/>
          <w:szCs w:val="28"/>
          <w:u w:val="single"/>
        </w:rPr>
        <w:t>НЕ ПРИНИМАЮТСЯ</w:t>
      </w:r>
      <w:r w:rsidRPr="00020A81">
        <w:rPr>
          <w:rFonts w:ascii="Times New Roman" w:hAnsi="Times New Roman"/>
          <w:sz w:val="28"/>
          <w:szCs w:val="28"/>
        </w:rPr>
        <w:t xml:space="preserve"> работы, выполненные из готовых наборов для творчества, в том числе реализуемых торговой сетью (живопись по номерам, алмазная мозаика, вышивка крестом и пр.).</w:t>
      </w:r>
    </w:p>
    <w:p w:rsidR="002A7FD3" w:rsidRPr="00020A81" w:rsidRDefault="002A7FD3" w:rsidP="00CC72DF">
      <w:pPr>
        <w:spacing w:line="36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Критерии оценки работ</w:t>
      </w:r>
      <w:r w:rsidRPr="00020A81">
        <w:rPr>
          <w:rFonts w:ascii="Times New Roman" w:hAnsi="Times New Roman"/>
          <w:sz w:val="28"/>
          <w:szCs w:val="28"/>
        </w:rPr>
        <w:t>.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- художественная выразительность изделия, 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оригинальность художественного замысла;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- уровень мастерства автора, владение им выбранной техникой; 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новизна техники;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творческая индивидуальность;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оригинальность использования выбранной техники, материалов;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lastRenderedPageBreak/>
        <w:t>- качественное эстетическое исполнение;</w:t>
      </w:r>
    </w:p>
    <w:p w:rsidR="002A7FD3" w:rsidRPr="00020A81" w:rsidRDefault="002A7FD3" w:rsidP="00CC72DF">
      <w:pPr>
        <w:spacing w:line="24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соответствие уровня исполнения работы заявленному возрасту;</w:t>
      </w:r>
    </w:p>
    <w:p w:rsidR="002A7FD3" w:rsidRPr="00020A81" w:rsidRDefault="002A7FD3" w:rsidP="00CC72DF">
      <w:pPr>
        <w:spacing w:line="360" w:lineRule="auto"/>
        <w:ind w:left="-42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0A81">
        <w:rPr>
          <w:rFonts w:ascii="Times New Roman" w:hAnsi="Times New Roman"/>
          <w:sz w:val="28"/>
          <w:szCs w:val="28"/>
        </w:rPr>
        <w:t>готовность к экспонированию (например, рисунки принимаются только в подрамниках);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 xml:space="preserve">В случае невыполнения требований Положения, жюри оставляет за собой право не допускать работу к участию в конкурсе. </w:t>
      </w:r>
    </w:p>
    <w:p w:rsidR="002A7FD3" w:rsidRPr="00020A81" w:rsidRDefault="002A7FD3" w:rsidP="00CC72DF">
      <w:pPr>
        <w:spacing w:line="360" w:lineRule="auto"/>
        <w:ind w:left="-426" w:firstLine="77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Победители и призеры определяются в каждой номинации и в каждой категории. Образовательные организ</w:t>
      </w:r>
      <w:r>
        <w:rPr>
          <w:rFonts w:ascii="Times New Roman" w:hAnsi="Times New Roman"/>
          <w:sz w:val="28"/>
          <w:szCs w:val="28"/>
        </w:rPr>
        <w:t>ации и учреждения дополнительного образования</w:t>
      </w:r>
      <w:r w:rsidRPr="00020A81">
        <w:rPr>
          <w:rFonts w:ascii="Times New Roman" w:hAnsi="Times New Roman"/>
          <w:sz w:val="28"/>
          <w:szCs w:val="28"/>
        </w:rPr>
        <w:t xml:space="preserve"> оцениваются отдельно.</w:t>
      </w:r>
    </w:p>
    <w:p w:rsidR="002A7FD3" w:rsidRPr="00020A81" w:rsidRDefault="002A7FD3" w:rsidP="00CC72DF">
      <w:pPr>
        <w:spacing w:line="360" w:lineRule="auto"/>
        <w:ind w:left="-426" w:firstLine="770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Конкурсные работы оцениваются по десятибалльной системе.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Жюри оставляет за собой право: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в зависимости от количества и качества конкурсных работ делить между участниками или не присуждать призовые места;</w:t>
      </w:r>
    </w:p>
    <w:p w:rsidR="002A7FD3" w:rsidRPr="00020A81" w:rsidRDefault="002A7FD3" w:rsidP="00CC72DF">
      <w:pPr>
        <w:spacing w:line="360" w:lineRule="auto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020A81">
        <w:rPr>
          <w:rFonts w:ascii="Times New Roman" w:hAnsi="Times New Roman"/>
          <w:sz w:val="28"/>
          <w:szCs w:val="28"/>
        </w:rPr>
        <w:t>- присуждать Гран-при по итогам Конкурса;</w:t>
      </w:r>
    </w:p>
    <w:p w:rsidR="00CC72DF" w:rsidRPr="00020A81" w:rsidRDefault="00CC72DF" w:rsidP="00AE4A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FD3" w:rsidRPr="000859E2" w:rsidRDefault="00A020B6" w:rsidP="00CC72DF">
      <w:pPr>
        <w:spacing w:line="240" w:lineRule="auto"/>
        <w:ind w:left="-426" w:firstLine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A7FD3" w:rsidRPr="000859E2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CC72DF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о выставке </w:t>
      </w:r>
    </w:p>
    <w:p w:rsidR="00CC72DF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</w:p>
    <w:p w:rsidR="002A7FD3" w:rsidRPr="000859E2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в рамках программы «Талант»</w:t>
      </w:r>
    </w:p>
    <w:p w:rsidR="00CC72DF" w:rsidRDefault="00CC72DF" w:rsidP="00CC72DF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2A7FD3" w:rsidRPr="000859E2" w:rsidRDefault="002A7FD3" w:rsidP="00CC72DF">
      <w:pPr>
        <w:ind w:left="-426"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ЗАЯВКА</w:t>
      </w:r>
    </w:p>
    <w:p w:rsidR="002A7FD3" w:rsidRPr="000859E2" w:rsidRDefault="002A7FD3" w:rsidP="00CC72DF">
      <w:pPr>
        <w:ind w:left="-426" w:firstLine="720"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на участие в выставке декоративно-прикладного творчества в рамках программы «Талант»</w:t>
      </w:r>
    </w:p>
    <w:p w:rsidR="002A7FD3" w:rsidRPr="00020A81" w:rsidRDefault="002A7FD3" w:rsidP="00CC72DF">
      <w:pPr>
        <w:ind w:left="-426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"/>
        <w:gridCol w:w="1983"/>
        <w:gridCol w:w="857"/>
        <w:gridCol w:w="1760"/>
        <w:gridCol w:w="1650"/>
        <w:gridCol w:w="1650"/>
        <w:gridCol w:w="2200"/>
      </w:tblGrid>
      <w:tr w:rsidR="002A7FD3" w:rsidRPr="005842E7" w:rsidTr="00CD1CFE">
        <w:trPr>
          <w:trHeight w:val="649"/>
        </w:trPr>
        <w:tc>
          <w:tcPr>
            <w:tcW w:w="10450" w:type="dxa"/>
            <w:gridSpan w:val="7"/>
          </w:tcPr>
          <w:p w:rsidR="002A7FD3" w:rsidRPr="005842E7" w:rsidRDefault="002A7FD3" w:rsidP="00CC72DF">
            <w:pPr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4"/>
                <w:szCs w:val="28"/>
              </w:rPr>
              <w:t>Полностью название образовательного учреждения</w:t>
            </w:r>
          </w:p>
        </w:tc>
      </w:tr>
      <w:tr w:rsidR="002A7FD3" w:rsidRPr="005842E7" w:rsidTr="00CD1CFE">
        <w:trPr>
          <w:trHeight w:val="54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857" w:type="dxa"/>
          </w:tcPr>
          <w:p w:rsidR="002A7FD3" w:rsidRPr="005842E7" w:rsidRDefault="002A7FD3" w:rsidP="00CC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760" w:type="dxa"/>
          </w:tcPr>
          <w:p w:rsidR="002A7FD3" w:rsidRPr="005842E7" w:rsidRDefault="002A7FD3" w:rsidP="00CC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650" w:type="dxa"/>
          </w:tcPr>
          <w:p w:rsidR="002A7FD3" w:rsidRPr="005842E7" w:rsidRDefault="002A7FD3" w:rsidP="00CC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50" w:type="dxa"/>
          </w:tcPr>
          <w:p w:rsidR="002A7FD3" w:rsidRPr="005842E7" w:rsidRDefault="002A7FD3" w:rsidP="00CC7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00" w:type="dxa"/>
          </w:tcPr>
          <w:p w:rsidR="002A7FD3" w:rsidRPr="005842E7" w:rsidRDefault="002A7FD3" w:rsidP="00CC7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2A7FD3" w:rsidRPr="005842E7" w:rsidRDefault="002A7FD3" w:rsidP="00CC72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D1CFE">
        <w:trPr>
          <w:trHeight w:val="332"/>
        </w:trPr>
        <w:tc>
          <w:tcPr>
            <w:tcW w:w="3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FD3" w:rsidRPr="00020A81" w:rsidRDefault="002A7FD3" w:rsidP="00CC72DF">
      <w:pPr>
        <w:ind w:left="-426" w:firstLine="720"/>
        <w:jc w:val="both"/>
        <w:rPr>
          <w:rFonts w:ascii="Times New Roman" w:hAnsi="Times New Roman"/>
          <w:sz w:val="28"/>
          <w:szCs w:val="28"/>
        </w:rPr>
      </w:pPr>
    </w:p>
    <w:p w:rsidR="002A7FD3" w:rsidRPr="000859E2" w:rsidRDefault="002A7FD3" w:rsidP="00CC72DF">
      <w:pPr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Лицо, ответственное за предоставленную информацию в учреждении</w:t>
      </w:r>
    </w:p>
    <w:tbl>
      <w:tblPr>
        <w:tblW w:w="107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4"/>
        <w:gridCol w:w="3410"/>
        <w:gridCol w:w="3850"/>
      </w:tblGrid>
      <w:tr w:rsidR="002A7FD3" w:rsidRPr="000859E2" w:rsidTr="00CD1CFE">
        <w:trPr>
          <w:trHeight w:val="332"/>
        </w:trPr>
        <w:tc>
          <w:tcPr>
            <w:tcW w:w="3444" w:type="dxa"/>
          </w:tcPr>
          <w:p w:rsidR="002A7FD3" w:rsidRPr="000859E2" w:rsidRDefault="002A7FD3" w:rsidP="00CC72DF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410" w:type="dxa"/>
          </w:tcPr>
          <w:p w:rsidR="002A7FD3" w:rsidRPr="000859E2" w:rsidRDefault="002A7FD3" w:rsidP="00CC72DF">
            <w:pPr>
              <w:ind w:lef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50" w:type="dxa"/>
          </w:tcPr>
          <w:p w:rsidR="002A7FD3" w:rsidRPr="000859E2" w:rsidRDefault="002A7FD3" w:rsidP="00CC72DF">
            <w:pPr>
              <w:ind w:left="-426"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контактный (телефон)</w:t>
            </w:r>
          </w:p>
        </w:tc>
      </w:tr>
      <w:tr w:rsidR="002A7FD3" w:rsidRPr="000859E2" w:rsidTr="00CD1CFE">
        <w:trPr>
          <w:trHeight w:val="332"/>
        </w:trPr>
        <w:tc>
          <w:tcPr>
            <w:tcW w:w="3444" w:type="dxa"/>
          </w:tcPr>
          <w:p w:rsidR="002A7FD3" w:rsidRPr="000859E2" w:rsidRDefault="002A7FD3" w:rsidP="00CC72DF">
            <w:pPr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2A7FD3" w:rsidRPr="000859E2" w:rsidRDefault="002A7FD3" w:rsidP="00CC72DF">
            <w:pPr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2A7FD3" w:rsidRPr="000859E2" w:rsidRDefault="002A7FD3" w:rsidP="00CC72DF">
            <w:pPr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FD3" w:rsidRPr="000859E2" w:rsidRDefault="002A7FD3" w:rsidP="00CC72DF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2A7FD3" w:rsidRDefault="002A7FD3" w:rsidP="00CC72DF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Заявка представляется в печатной форме и электронном варианте </w:t>
      </w:r>
      <w:r w:rsidRPr="000859E2">
        <w:rPr>
          <w:rFonts w:ascii="Times New Roman" w:hAnsi="Times New Roman"/>
          <w:b/>
          <w:sz w:val="24"/>
          <w:szCs w:val="24"/>
        </w:rPr>
        <w:t xml:space="preserve">по строго предложенной </w:t>
      </w:r>
      <w:r w:rsidR="00AE4A62">
        <w:rPr>
          <w:rFonts w:ascii="Times New Roman" w:hAnsi="Times New Roman"/>
          <w:b/>
          <w:sz w:val="24"/>
          <w:szCs w:val="24"/>
        </w:rPr>
        <w:t>форме</w:t>
      </w:r>
      <w:bookmarkStart w:id="0" w:name="_GoBack"/>
      <w:bookmarkEnd w:id="0"/>
      <w:r w:rsidRPr="000859E2">
        <w:rPr>
          <w:rFonts w:ascii="Times New Roman" w:hAnsi="Times New Roman"/>
          <w:sz w:val="24"/>
          <w:szCs w:val="24"/>
        </w:rPr>
        <w:t>:</w:t>
      </w:r>
    </w:p>
    <w:p w:rsidR="002A7FD3" w:rsidRPr="000859E2" w:rsidRDefault="002A7FD3" w:rsidP="00CC72DF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A020B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C72DF" w:rsidRPr="00CC72DF" w:rsidRDefault="00CC72DF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CC72DF">
        <w:rPr>
          <w:rFonts w:ascii="Times New Roman" w:hAnsi="Times New Roman"/>
          <w:sz w:val="24"/>
          <w:szCs w:val="24"/>
        </w:rPr>
        <w:t xml:space="preserve">к положению о выставке </w:t>
      </w:r>
    </w:p>
    <w:p w:rsidR="00CC72DF" w:rsidRPr="00CC72DF" w:rsidRDefault="00CC72DF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CC72DF">
        <w:rPr>
          <w:rFonts w:ascii="Times New Roman" w:hAnsi="Times New Roman"/>
          <w:sz w:val="24"/>
          <w:szCs w:val="24"/>
        </w:rPr>
        <w:t xml:space="preserve">декоративно-прикладного творчества </w:t>
      </w:r>
    </w:p>
    <w:p w:rsidR="002A7FD3" w:rsidRPr="000859E2" w:rsidRDefault="00CC72DF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CC72DF">
        <w:rPr>
          <w:rFonts w:ascii="Times New Roman" w:hAnsi="Times New Roman"/>
          <w:sz w:val="24"/>
          <w:szCs w:val="24"/>
        </w:rPr>
        <w:t>в рамках программы «Талант»</w:t>
      </w:r>
    </w:p>
    <w:p w:rsidR="002A7FD3" w:rsidRPr="000859E2" w:rsidRDefault="002A7FD3" w:rsidP="00CC72DF">
      <w:pPr>
        <w:ind w:left="-426" w:firstLine="720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Карточка работы</w:t>
      </w:r>
    </w:p>
    <w:p w:rsidR="002A7FD3" w:rsidRPr="00020A81" w:rsidRDefault="002A7FD3" w:rsidP="00CC72DF">
      <w:pPr>
        <w:ind w:left="-426"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</w:tblGrid>
      <w:tr w:rsidR="002A7FD3" w:rsidRPr="005842E7" w:rsidTr="00CC72DF">
        <w:trPr>
          <w:trHeight w:val="215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5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8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5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8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5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Используемые материалы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8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Размер работы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211"/>
        </w:trPr>
        <w:tc>
          <w:tcPr>
            <w:tcW w:w="3369" w:type="dxa"/>
          </w:tcPr>
          <w:p w:rsidR="002A7FD3" w:rsidRPr="005842E7" w:rsidRDefault="002A7FD3" w:rsidP="00CC72DF">
            <w:pPr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Фамилия, Имя автора (полностью)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8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Возраст автора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FD3" w:rsidRPr="005842E7" w:rsidTr="00CC72DF">
        <w:trPr>
          <w:trHeight w:val="128"/>
        </w:trPr>
        <w:tc>
          <w:tcPr>
            <w:tcW w:w="3369" w:type="dxa"/>
          </w:tcPr>
          <w:p w:rsidR="002A7FD3" w:rsidRPr="005842E7" w:rsidRDefault="002A7FD3" w:rsidP="00CC7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</w:tcPr>
          <w:p w:rsidR="002A7FD3" w:rsidRPr="005842E7" w:rsidRDefault="002A7FD3" w:rsidP="00CC72DF">
            <w:pPr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FD3" w:rsidRPr="00020A81" w:rsidRDefault="002A7FD3" w:rsidP="00CC72DF">
      <w:pPr>
        <w:ind w:left="-426" w:firstLine="720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CC72DF" w:rsidRPr="00020A81" w:rsidRDefault="00CC72DF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о выставке 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декоративно-прикладного  творчества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Я, _____________________________________________________</w:t>
      </w:r>
      <w:r w:rsidR="00CC72DF">
        <w:rPr>
          <w:rFonts w:ascii="Times New Roman" w:hAnsi="Times New Roman"/>
          <w:sz w:val="24"/>
          <w:szCs w:val="24"/>
        </w:rPr>
        <w:t>___________________________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(фамилия, имя, отчество родителя или законного представителя), </w:t>
      </w:r>
      <w:proofErr w:type="gramStart"/>
      <w:r w:rsidRPr="000859E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0859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59E2">
        <w:rPr>
          <w:rFonts w:ascii="Times New Roman" w:hAnsi="Times New Roman"/>
          <w:sz w:val="24"/>
          <w:szCs w:val="24"/>
        </w:rPr>
        <w:t>ая</w:t>
      </w:r>
      <w:proofErr w:type="spellEnd"/>
      <w:r w:rsidRPr="000859E2">
        <w:rPr>
          <w:rFonts w:ascii="Times New Roman" w:hAnsi="Times New Roman"/>
          <w:sz w:val="24"/>
          <w:szCs w:val="24"/>
        </w:rPr>
        <w:t>) по адресу</w:t>
      </w:r>
    </w:p>
    <w:p w:rsidR="00CC72DF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место регистрации</w:t>
      </w:r>
    </w:p>
    <w:p w:rsidR="00CC72DF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наименование документа, удостоверяющего личность: серия_________номер__________________выдан________________________________________________________________________________________________</w:t>
      </w:r>
      <w:r w:rsidR="00CC72DF">
        <w:rPr>
          <w:rFonts w:ascii="Times New Roman" w:hAnsi="Times New Roman"/>
          <w:sz w:val="24"/>
          <w:szCs w:val="24"/>
        </w:rPr>
        <w:t>________________________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E2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0859E2">
        <w:rPr>
          <w:rFonts w:ascii="Times New Roman" w:hAnsi="Times New Roman"/>
          <w:sz w:val="24"/>
          <w:szCs w:val="24"/>
        </w:rPr>
        <w:t>выдачи_________________</w:t>
      </w:r>
      <w:proofErr w:type="spellEnd"/>
      <w:r w:rsidRPr="000859E2">
        <w:rPr>
          <w:rFonts w:ascii="Times New Roman" w:hAnsi="Times New Roman"/>
          <w:sz w:val="24"/>
          <w:szCs w:val="24"/>
        </w:rPr>
        <w:t>, выражаю свое согласие на обработку персональных данных ребенка____________________________________________________ (фамилия, имя, отчество,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МАУ ДО ЦВР «Колосок» для оформления всех необходимых документов, требующихся в процессе проведения  выставки декоративно – прикладного творчества  рамках программы</w:t>
      </w:r>
      <w:proofErr w:type="gramEnd"/>
      <w:r w:rsidRPr="000859E2">
        <w:rPr>
          <w:rFonts w:ascii="Times New Roman" w:hAnsi="Times New Roman"/>
          <w:sz w:val="24"/>
          <w:szCs w:val="24"/>
        </w:rPr>
        <w:t xml:space="preserve"> «Талант», а также последующих мероприятий, сопряженных с Конкурсом с учетом действующего законодательства.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МАУ ДО ЦВР «Колосок» письменное заявление.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____________(дат</w:t>
      </w: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 xml:space="preserve">       ______________</w:t>
      </w:r>
      <w:r w:rsidRPr="000859E2">
        <w:rPr>
          <w:rFonts w:ascii="Times New Roman" w:hAnsi="Times New Roman"/>
          <w:sz w:val="24"/>
          <w:szCs w:val="24"/>
        </w:rPr>
        <w:t>____   /____________________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59E2">
        <w:rPr>
          <w:rFonts w:ascii="Times New Roman" w:hAnsi="Times New Roman"/>
          <w:sz w:val="24"/>
          <w:szCs w:val="24"/>
        </w:rPr>
        <w:t>______________</w:t>
      </w:r>
    </w:p>
    <w:p w:rsidR="002A7FD3" w:rsidRPr="000859E2" w:rsidRDefault="002A7FD3" w:rsidP="00CC72DF">
      <w:pPr>
        <w:spacing w:after="0" w:line="240" w:lineRule="auto"/>
        <w:ind w:left="-426" w:right="-981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 подпись законного представителя несовершеннолетнего / </w:t>
      </w:r>
      <w:proofErr w:type="spellStart"/>
      <w:r w:rsidRPr="000859E2">
        <w:rPr>
          <w:rFonts w:ascii="Times New Roman" w:hAnsi="Times New Roman"/>
          <w:sz w:val="24"/>
          <w:szCs w:val="24"/>
        </w:rPr>
        <w:t>фамилия</w:t>
      </w:r>
      <w:proofErr w:type="gramStart"/>
      <w:r w:rsidRPr="000859E2">
        <w:rPr>
          <w:rFonts w:ascii="Times New Roman" w:hAnsi="Times New Roman"/>
          <w:sz w:val="24"/>
          <w:szCs w:val="24"/>
        </w:rPr>
        <w:t>,и</w:t>
      </w:r>
      <w:proofErr w:type="gramEnd"/>
      <w:r w:rsidRPr="000859E2">
        <w:rPr>
          <w:rFonts w:ascii="Times New Roman" w:hAnsi="Times New Roman"/>
          <w:sz w:val="24"/>
          <w:szCs w:val="24"/>
        </w:rPr>
        <w:t>мя,отчество</w:t>
      </w:r>
      <w:proofErr w:type="spellEnd"/>
    </w:p>
    <w:p w:rsidR="002A7FD3" w:rsidRPr="000859E2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 w:val="24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rPr>
          <w:rFonts w:ascii="Times New Roman" w:hAnsi="Times New Roman"/>
          <w:szCs w:val="24"/>
        </w:rPr>
      </w:pPr>
    </w:p>
    <w:p w:rsidR="002A7FD3" w:rsidRDefault="002A7FD3" w:rsidP="00AE4A62">
      <w:pPr>
        <w:spacing w:after="0" w:line="240" w:lineRule="auto"/>
        <w:ind w:right="-981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2A7FD3" w:rsidRDefault="002A7FD3" w:rsidP="00CC72DF">
      <w:pPr>
        <w:spacing w:after="0" w:line="240" w:lineRule="auto"/>
        <w:ind w:left="-426" w:right="-981"/>
        <w:jc w:val="center"/>
        <w:rPr>
          <w:rFonts w:ascii="Times New Roman" w:hAnsi="Times New Roman"/>
          <w:szCs w:val="24"/>
        </w:rPr>
      </w:pPr>
    </w:p>
    <w:p w:rsidR="00A020B6" w:rsidRDefault="00A020B6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к положению о выставке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декоративно-прикладного  творчества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Согласие на некоммерческое использование конкурсных работ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Я, (ФИО)_______________________________________________________</w:t>
      </w:r>
      <w:r w:rsidR="00CC72DF">
        <w:rPr>
          <w:rFonts w:ascii="Times New Roman" w:hAnsi="Times New Roman"/>
          <w:sz w:val="24"/>
          <w:szCs w:val="24"/>
        </w:rPr>
        <w:t>____________________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E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0859E2">
        <w:rPr>
          <w:rFonts w:ascii="Times New Roman" w:hAnsi="Times New Roman"/>
          <w:sz w:val="24"/>
          <w:szCs w:val="24"/>
        </w:rPr>
        <w:t xml:space="preserve"> (согласна) на некоммерческое использование работы моего сына (дочери)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ФИО_________________________________________________</w:t>
      </w:r>
      <w:r w:rsidR="00CC72DF">
        <w:rPr>
          <w:rFonts w:ascii="Times New Roman" w:hAnsi="Times New Roman"/>
          <w:sz w:val="24"/>
          <w:szCs w:val="24"/>
        </w:rPr>
        <w:t>____________________________</w:t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Участника выставки декоративно – прикладного творчества в рамках программы «Талант», проводимого в соответствии с приказом УО и МП администрации </w:t>
      </w:r>
      <w:proofErr w:type="spellStart"/>
      <w:r w:rsidRPr="000859E2">
        <w:rPr>
          <w:rFonts w:ascii="Times New Roman" w:hAnsi="Times New Roman"/>
          <w:sz w:val="24"/>
          <w:szCs w:val="24"/>
        </w:rPr>
        <w:t>г.о.г</w:t>
      </w:r>
      <w:proofErr w:type="gramStart"/>
      <w:r w:rsidRPr="000859E2">
        <w:rPr>
          <w:rFonts w:ascii="Times New Roman" w:hAnsi="Times New Roman"/>
          <w:sz w:val="24"/>
          <w:szCs w:val="24"/>
        </w:rPr>
        <w:t>.Б</w:t>
      </w:r>
      <w:proofErr w:type="gramEnd"/>
      <w:r w:rsidRPr="000859E2">
        <w:rPr>
          <w:rFonts w:ascii="Times New Roman" w:hAnsi="Times New Roman"/>
          <w:sz w:val="24"/>
          <w:szCs w:val="24"/>
        </w:rPr>
        <w:t>ор</w:t>
      </w:r>
      <w:proofErr w:type="spellEnd"/>
      <w:r w:rsidRPr="00085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9E2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0859E2">
        <w:rPr>
          <w:rFonts w:ascii="Times New Roman" w:hAnsi="Times New Roman"/>
          <w:sz w:val="24"/>
          <w:szCs w:val="24"/>
        </w:rPr>
        <w:t>________</w:t>
      </w:r>
    </w:p>
    <w:p w:rsidR="002A7FD3" w:rsidRPr="000859E2" w:rsidRDefault="002A7FD3" w:rsidP="00CC72D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____________(дата)</w:t>
      </w:r>
      <w:r w:rsidRPr="000859E2">
        <w:rPr>
          <w:rFonts w:ascii="Times New Roman" w:hAnsi="Times New Roman"/>
          <w:sz w:val="24"/>
          <w:szCs w:val="24"/>
        </w:rPr>
        <w:tab/>
      </w: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2A7FD3" w:rsidRPr="000859E2" w:rsidRDefault="002A7FD3" w:rsidP="00CC72DF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                                       __________________________   /__________________________________</w:t>
      </w:r>
    </w:p>
    <w:p w:rsidR="002A7FD3" w:rsidRPr="000859E2" w:rsidRDefault="002A7FD3" w:rsidP="00CC72DF">
      <w:pPr>
        <w:spacing w:after="0" w:line="240" w:lineRule="auto"/>
        <w:ind w:left="-426" w:right="-981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подпись законного представителя несовершеннолетнего / </w:t>
      </w:r>
      <w:proofErr w:type="spellStart"/>
      <w:r w:rsidRPr="000859E2">
        <w:rPr>
          <w:rFonts w:ascii="Times New Roman" w:hAnsi="Times New Roman"/>
          <w:sz w:val="24"/>
          <w:szCs w:val="24"/>
        </w:rPr>
        <w:t>фамилия</w:t>
      </w:r>
      <w:proofErr w:type="gramStart"/>
      <w:r w:rsidRPr="000859E2">
        <w:rPr>
          <w:rFonts w:ascii="Times New Roman" w:hAnsi="Times New Roman"/>
          <w:sz w:val="24"/>
          <w:szCs w:val="24"/>
        </w:rPr>
        <w:t>,и</w:t>
      </w:r>
      <w:proofErr w:type="gramEnd"/>
      <w:r w:rsidRPr="000859E2">
        <w:rPr>
          <w:rFonts w:ascii="Times New Roman" w:hAnsi="Times New Roman"/>
          <w:sz w:val="24"/>
          <w:szCs w:val="24"/>
        </w:rPr>
        <w:t>мя,отчество</w:t>
      </w:r>
      <w:proofErr w:type="spellEnd"/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4A62" w:rsidRDefault="00AE4A62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4A62" w:rsidRDefault="00AE4A62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4A62" w:rsidRDefault="00AE4A62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4A62" w:rsidRDefault="00AE4A62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A7FD3" w:rsidRDefault="002A7FD3" w:rsidP="00CC72D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7FD3" w:rsidRPr="000859E2" w:rsidRDefault="002A7FD3" w:rsidP="00CC72DF">
      <w:pPr>
        <w:spacing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lastRenderedPageBreak/>
        <w:t xml:space="preserve">Приложение №5 </w:t>
      </w:r>
    </w:p>
    <w:p w:rsidR="00CC72DF" w:rsidRPr="00CC72DF" w:rsidRDefault="00CC72DF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C72DF">
        <w:rPr>
          <w:rFonts w:ascii="Times New Roman" w:hAnsi="Times New Roman"/>
          <w:sz w:val="24"/>
          <w:szCs w:val="24"/>
        </w:rPr>
        <w:t>к положению о выставке</w:t>
      </w:r>
    </w:p>
    <w:p w:rsidR="00CC72DF" w:rsidRPr="00CC72DF" w:rsidRDefault="00CC72DF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C72DF">
        <w:rPr>
          <w:rFonts w:ascii="Times New Roman" w:hAnsi="Times New Roman"/>
          <w:sz w:val="24"/>
          <w:szCs w:val="24"/>
        </w:rPr>
        <w:t xml:space="preserve"> декоративно-прикладного  творчества</w:t>
      </w:r>
    </w:p>
    <w:p w:rsidR="002A7FD3" w:rsidRPr="000859E2" w:rsidRDefault="00CC72DF" w:rsidP="00CC72DF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CC72DF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CC72DF" w:rsidRDefault="00CC72DF" w:rsidP="00CC72D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CC72DF" w:rsidRDefault="00CC72DF" w:rsidP="00CC72D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A7FD3" w:rsidRPr="000859E2" w:rsidRDefault="002A7FD3" w:rsidP="00CC72D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 xml:space="preserve">Этикетка (5см </w:t>
      </w:r>
      <w:proofErr w:type="spellStart"/>
      <w:r w:rsidRPr="000859E2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0859E2">
        <w:rPr>
          <w:rFonts w:ascii="Times New Roman" w:hAnsi="Times New Roman"/>
          <w:b/>
          <w:sz w:val="24"/>
          <w:szCs w:val="24"/>
        </w:rPr>
        <w:t xml:space="preserve"> 8см)</w:t>
      </w:r>
    </w:p>
    <w:p w:rsidR="002A7FD3" w:rsidRPr="000859E2" w:rsidRDefault="002A7FD3" w:rsidP="00CC72D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</w:tblGrid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 xml:space="preserve">Название ОУ </w:t>
            </w:r>
          </w:p>
        </w:tc>
        <w:tc>
          <w:tcPr>
            <w:tcW w:w="2552" w:type="dxa"/>
          </w:tcPr>
          <w:p w:rsidR="002A7FD3" w:rsidRPr="000859E2" w:rsidRDefault="002A7FD3" w:rsidP="00A02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2A7FD3" w:rsidRPr="000859E2" w:rsidRDefault="002A7FD3" w:rsidP="00A02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552" w:type="dxa"/>
          </w:tcPr>
          <w:p w:rsidR="002A7FD3" w:rsidRPr="000859E2" w:rsidRDefault="002A7FD3" w:rsidP="00A02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2A7FD3" w:rsidRPr="000859E2" w:rsidRDefault="002A7FD3" w:rsidP="00A02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2552" w:type="dxa"/>
          </w:tcPr>
          <w:p w:rsidR="002A7FD3" w:rsidRPr="000859E2" w:rsidRDefault="002A7FD3" w:rsidP="00A02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Исп. материалы</w:t>
            </w:r>
          </w:p>
        </w:tc>
        <w:tc>
          <w:tcPr>
            <w:tcW w:w="2552" w:type="dxa"/>
          </w:tcPr>
          <w:p w:rsidR="002A7FD3" w:rsidRPr="000859E2" w:rsidRDefault="002A7FD3" w:rsidP="00CC72DF">
            <w:pPr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552" w:type="dxa"/>
          </w:tcPr>
          <w:p w:rsidR="002A7FD3" w:rsidRPr="000859E2" w:rsidRDefault="002A7FD3" w:rsidP="00CC72DF">
            <w:pPr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Возраст автора</w:t>
            </w:r>
          </w:p>
        </w:tc>
        <w:tc>
          <w:tcPr>
            <w:tcW w:w="2552" w:type="dxa"/>
          </w:tcPr>
          <w:p w:rsidR="002A7FD3" w:rsidRPr="000859E2" w:rsidRDefault="002A7FD3" w:rsidP="00CC72DF">
            <w:pPr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D3" w:rsidRPr="000859E2" w:rsidTr="00CC72DF">
        <w:trPr>
          <w:cantSplit/>
          <w:trHeight w:hRule="exact" w:val="284"/>
        </w:trPr>
        <w:tc>
          <w:tcPr>
            <w:tcW w:w="2518" w:type="dxa"/>
          </w:tcPr>
          <w:p w:rsidR="002A7FD3" w:rsidRPr="000859E2" w:rsidRDefault="002A7FD3" w:rsidP="00CC72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</w:tcPr>
          <w:p w:rsidR="002A7FD3" w:rsidRPr="000859E2" w:rsidRDefault="002A7FD3" w:rsidP="00CC72DF">
            <w:pPr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FD3" w:rsidRPr="00020A81" w:rsidRDefault="002A7FD3" w:rsidP="00CC72DF">
      <w:pPr>
        <w:ind w:left="-426" w:firstLine="720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 w:firstLine="720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 w:firstLine="720"/>
        <w:jc w:val="both"/>
        <w:rPr>
          <w:rFonts w:ascii="Times New Roman" w:hAnsi="Times New Roman"/>
          <w:sz w:val="28"/>
          <w:szCs w:val="28"/>
        </w:rPr>
      </w:pPr>
    </w:p>
    <w:p w:rsidR="002A7FD3" w:rsidRPr="00020A81" w:rsidRDefault="002A7FD3" w:rsidP="00CC72DF">
      <w:pPr>
        <w:ind w:left="-426" w:firstLine="720"/>
        <w:jc w:val="both"/>
        <w:rPr>
          <w:rFonts w:ascii="Times New Roman" w:hAnsi="Times New Roman"/>
          <w:sz w:val="28"/>
          <w:szCs w:val="28"/>
        </w:rPr>
      </w:pPr>
    </w:p>
    <w:p w:rsidR="002A7FD3" w:rsidRPr="003C0A01" w:rsidRDefault="002A7FD3" w:rsidP="00CC72DF">
      <w:pPr>
        <w:spacing w:line="276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sectPr w:rsidR="002A7FD3" w:rsidRPr="003C0A01" w:rsidSect="00CC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00C2C18"/>
    <w:multiLevelType w:val="hybridMultilevel"/>
    <w:tmpl w:val="25A0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85"/>
    <w:rsid w:val="00012A8C"/>
    <w:rsid w:val="00015017"/>
    <w:rsid w:val="00017333"/>
    <w:rsid w:val="00020A81"/>
    <w:rsid w:val="00051280"/>
    <w:rsid w:val="00056DBC"/>
    <w:rsid w:val="000859E2"/>
    <w:rsid w:val="000967A0"/>
    <w:rsid w:val="000A3299"/>
    <w:rsid w:val="000C11DA"/>
    <w:rsid w:val="000F2DAD"/>
    <w:rsid w:val="0012134E"/>
    <w:rsid w:val="00124463"/>
    <w:rsid w:val="00165DBA"/>
    <w:rsid w:val="00173946"/>
    <w:rsid w:val="00174918"/>
    <w:rsid w:val="00183DC0"/>
    <w:rsid w:val="00193C80"/>
    <w:rsid w:val="00194F0C"/>
    <w:rsid w:val="001B3E89"/>
    <w:rsid w:val="00213E66"/>
    <w:rsid w:val="00224D53"/>
    <w:rsid w:val="002405DD"/>
    <w:rsid w:val="00255C0C"/>
    <w:rsid w:val="002A7FD3"/>
    <w:rsid w:val="002B08A3"/>
    <w:rsid w:val="002C1972"/>
    <w:rsid w:val="002E2626"/>
    <w:rsid w:val="00364252"/>
    <w:rsid w:val="00385F41"/>
    <w:rsid w:val="0038726D"/>
    <w:rsid w:val="003C0A01"/>
    <w:rsid w:val="003E6385"/>
    <w:rsid w:val="004034A0"/>
    <w:rsid w:val="00472E1A"/>
    <w:rsid w:val="004B78DC"/>
    <w:rsid w:val="004F5917"/>
    <w:rsid w:val="004F69B0"/>
    <w:rsid w:val="00514C16"/>
    <w:rsid w:val="00516C0A"/>
    <w:rsid w:val="00523238"/>
    <w:rsid w:val="0055496A"/>
    <w:rsid w:val="005842E7"/>
    <w:rsid w:val="005E7781"/>
    <w:rsid w:val="005F661B"/>
    <w:rsid w:val="00603B19"/>
    <w:rsid w:val="00627615"/>
    <w:rsid w:val="0063227E"/>
    <w:rsid w:val="00647A96"/>
    <w:rsid w:val="00661991"/>
    <w:rsid w:val="00675D65"/>
    <w:rsid w:val="00697E39"/>
    <w:rsid w:val="006F0DED"/>
    <w:rsid w:val="00710780"/>
    <w:rsid w:val="00720A5A"/>
    <w:rsid w:val="007468E8"/>
    <w:rsid w:val="00773B13"/>
    <w:rsid w:val="007C68F6"/>
    <w:rsid w:val="007D1123"/>
    <w:rsid w:val="007E3BD8"/>
    <w:rsid w:val="00803F5B"/>
    <w:rsid w:val="00805E6A"/>
    <w:rsid w:val="00813B10"/>
    <w:rsid w:val="00821475"/>
    <w:rsid w:val="008B2208"/>
    <w:rsid w:val="008B7852"/>
    <w:rsid w:val="008D40A7"/>
    <w:rsid w:val="00914E93"/>
    <w:rsid w:val="009D3A1F"/>
    <w:rsid w:val="009D4F9F"/>
    <w:rsid w:val="009D60FE"/>
    <w:rsid w:val="00A020B6"/>
    <w:rsid w:val="00A06F64"/>
    <w:rsid w:val="00A1696E"/>
    <w:rsid w:val="00A2248A"/>
    <w:rsid w:val="00AD1CFA"/>
    <w:rsid w:val="00AE4A62"/>
    <w:rsid w:val="00AF66CB"/>
    <w:rsid w:val="00B64762"/>
    <w:rsid w:val="00B71D98"/>
    <w:rsid w:val="00B9391B"/>
    <w:rsid w:val="00BE54BF"/>
    <w:rsid w:val="00BF71B2"/>
    <w:rsid w:val="00C26D28"/>
    <w:rsid w:val="00C34DBB"/>
    <w:rsid w:val="00C45991"/>
    <w:rsid w:val="00C7180F"/>
    <w:rsid w:val="00CA1585"/>
    <w:rsid w:val="00CC0D01"/>
    <w:rsid w:val="00CC72DF"/>
    <w:rsid w:val="00CC787B"/>
    <w:rsid w:val="00CD1CFE"/>
    <w:rsid w:val="00CF05B9"/>
    <w:rsid w:val="00D030BE"/>
    <w:rsid w:val="00D03FC1"/>
    <w:rsid w:val="00D0754F"/>
    <w:rsid w:val="00D84B76"/>
    <w:rsid w:val="00DB7D76"/>
    <w:rsid w:val="00DD275E"/>
    <w:rsid w:val="00DD4988"/>
    <w:rsid w:val="00DD4E93"/>
    <w:rsid w:val="00DD4F5C"/>
    <w:rsid w:val="00DF5D1A"/>
    <w:rsid w:val="00E00162"/>
    <w:rsid w:val="00E36E2D"/>
    <w:rsid w:val="00E37231"/>
    <w:rsid w:val="00E4056D"/>
    <w:rsid w:val="00E61889"/>
    <w:rsid w:val="00E81CA0"/>
    <w:rsid w:val="00E9630D"/>
    <w:rsid w:val="00EA3039"/>
    <w:rsid w:val="00EC7A37"/>
    <w:rsid w:val="00F829D7"/>
    <w:rsid w:val="00F84546"/>
    <w:rsid w:val="00FB4FA4"/>
    <w:rsid w:val="00FB6E7F"/>
    <w:rsid w:val="00FE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F"/>
    <w:pPr>
      <w:spacing w:after="160" w:line="259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F69B0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27615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69B0"/>
    <w:rPr>
      <w:rFonts w:ascii="Arial" w:eastAsia="Arial Unicode MS" w:hAnsi="Arial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627615"/>
    <w:rPr>
      <w:rFonts w:ascii="Calibri Light" w:hAnsi="Calibri Light" w:cs="Times New Roman"/>
      <w:b/>
      <w:bCs/>
      <w:color w:val="5B9BD5"/>
    </w:rPr>
  </w:style>
  <w:style w:type="paragraph" w:styleId="a3">
    <w:name w:val="List Paragraph"/>
    <w:basedOn w:val="a"/>
    <w:uiPriority w:val="99"/>
    <w:qFormat/>
    <w:rsid w:val="008D4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F05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1749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03F5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C1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0C11D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kortvorchestvob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27</cp:revision>
  <cp:lastPrinted>2020-12-24T09:01:00Z</cp:lastPrinted>
  <dcterms:created xsi:type="dcterms:W3CDTF">2020-12-18T13:01:00Z</dcterms:created>
  <dcterms:modified xsi:type="dcterms:W3CDTF">2021-11-24T11:02:00Z</dcterms:modified>
</cp:coreProperties>
</file>