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54" w:rsidRPr="00B24754" w:rsidRDefault="00D677E9" w:rsidP="00B24754">
      <w:pPr>
        <w:spacing w:after="0" w:line="276" w:lineRule="auto"/>
        <w:jc w:val="center"/>
        <w:rPr>
          <w:rFonts w:ascii="Arial" w:eastAsia="Calibri" w:hAnsi="Arial" w:cs="Arial"/>
          <w:b/>
          <w:sz w:val="29"/>
          <w:szCs w:val="29"/>
        </w:rPr>
      </w:pPr>
      <w:r w:rsidRPr="00D677E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09665" cy="8767518"/>
            <wp:effectExtent l="0" t="0" r="635" b="0"/>
            <wp:docPr id="1" name="Рисунок 1" descr="C:\Users\alisa\Desktop\титульники 2021\ДООП Народный танец ознаком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Desktop\титульники 2021\ДООП Народный танец ознакомите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4754" w:rsidRPr="00B24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B24754" w:rsidRPr="00B24754" w:rsidRDefault="00B24754" w:rsidP="00B24754">
      <w:pPr>
        <w:spacing w:after="0" w:line="276" w:lineRule="auto"/>
        <w:jc w:val="center"/>
        <w:rPr>
          <w:rFonts w:ascii="Arial" w:eastAsia="Calibri" w:hAnsi="Arial" w:cs="Arial"/>
          <w:b/>
          <w:sz w:val="29"/>
          <w:szCs w:val="29"/>
        </w:rPr>
      </w:pPr>
    </w:p>
    <w:p w:rsidR="00B24754" w:rsidRPr="00B24754" w:rsidRDefault="00B24754" w:rsidP="00B247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754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B24754" w:rsidRPr="00B24754" w:rsidRDefault="00B24754" w:rsidP="00B2475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54" w:rsidRPr="00B24754" w:rsidRDefault="00B24754" w:rsidP="00B2475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Пояснительная записка_______________________________3 стр</w:t>
      </w:r>
    </w:p>
    <w:p w:rsidR="00B24754" w:rsidRPr="00B24754" w:rsidRDefault="00B24754" w:rsidP="00B2475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Учебный план ______________________________________ 6 стр</w:t>
      </w:r>
    </w:p>
    <w:p w:rsidR="00B24754" w:rsidRPr="00B24754" w:rsidRDefault="00B24754" w:rsidP="00B2475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Календарный учебный график ________________________  7 стр</w:t>
      </w:r>
    </w:p>
    <w:p w:rsidR="00B24754" w:rsidRPr="00B24754" w:rsidRDefault="00B24754" w:rsidP="00B2475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Рабочая программа __________________________________8 стр</w:t>
      </w:r>
    </w:p>
    <w:p w:rsidR="00B24754" w:rsidRPr="00B24754" w:rsidRDefault="00B24754" w:rsidP="00B2475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  <w:r w:rsidR="00E3506E">
        <w:rPr>
          <w:rFonts w:ascii="Times New Roman" w:eastAsia="Calibri" w:hAnsi="Times New Roman" w:cs="Times New Roman"/>
          <w:sz w:val="28"/>
          <w:szCs w:val="28"/>
        </w:rPr>
        <w:t>______________________________ 10</w:t>
      </w:r>
      <w:r w:rsidRPr="00B24754">
        <w:rPr>
          <w:rFonts w:ascii="Times New Roman" w:eastAsia="Calibri" w:hAnsi="Times New Roman" w:cs="Times New Roman"/>
          <w:sz w:val="28"/>
          <w:szCs w:val="28"/>
        </w:rPr>
        <w:t xml:space="preserve"> стр</w:t>
      </w:r>
    </w:p>
    <w:p w:rsidR="00B24754" w:rsidRPr="00B24754" w:rsidRDefault="00B24754" w:rsidP="00B2475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Методическое обеспечение ра</w:t>
      </w:r>
      <w:r w:rsidR="00E3506E">
        <w:rPr>
          <w:rFonts w:ascii="Times New Roman" w:eastAsia="Calibri" w:hAnsi="Times New Roman" w:cs="Times New Roman"/>
          <w:sz w:val="28"/>
          <w:szCs w:val="28"/>
        </w:rPr>
        <w:t>бочей программы __________16</w:t>
      </w:r>
      <w:r w:rsidRPr="00B24754">
        <w:rPr>
          <w:rFonts w:ascii="Times New Roman" w:eastAsia="Calibri" w:hAnsi="Times New Roman" w:cs="Times New Roman"/>
          <w:sz w:val="28"/>
          <w:szCs w:val="28"/>
        </w:rPr>
        <w:t xml:space="preserve"> стр</w:t>
      </w:r>
    </w:p>
    <w:p w:rsidR="00B24754" w:rsidRPr="00B24754" w:rsidRDefault="00B24754" w:rsidP="00B2475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Оценочные материалы __</w:t>
      </w:r>
      <w:r w:rsidR="00E3506E">
        <w:rPr>
          <w:rFonts w:ascii="Times New Roman" w:eastAsia="Calibri" w:hAnsi="Times New Roman" w:cs="Times New Roman"/>
          <w:sz w:val="28"/>
          <w:szCs w:val="28"/>
        </w:rPr>
        <w:t>_____________________________ 24</w:t>
      </w:r>
      <w:r w:rsidRPr="00B24754">
        <w:rPr>
          <w:rFonts w:ascii="Times New Roman" w:eastAsia="Calibri" w:hAnsi="Times New Roman" w:cs="Times New Roman"/>
          <w:sz w:val="28"/>
          <w:szCs w:val="28"/>
        </w:rPr>
        <w:t xml:space="preserve"> стр</w:t>
      </w:r>
    </w:p>
    <w:p w:rsidR="00B24754" w:rsidRPr="00B24754" w:rsidRDefault="00B24754" w:rsidP="00B2475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9"/>
          <w:szCs w:val="29"/>
        </w:rPr>
      </w:pPr>
      <w:r w:rsidRPr="00B24754">
        <w:rPr>
          <w:rFonts w:ascii="Times New Roman" w:eastAsia="Calibri" w:hAnsi="Times New Roman" w:cs="Times New Roman"/>
          <w:sz w:val="28"/>
          <w:szCs w:val="28"/>
        </w:rPr>
        <w:t>Список литературы _____</w:t>
      </w:r>
      <w:r w:rsidR="00E3506E">
        <w:rPr>
          <w:rFonts w:ascii="Times New Roman" w:eastAsia="Calibri" w:hAnsi="Times New Roman" w:cs="Times New Roman"/>
          <w:sz w:val="28"/>
          <w:szCs w:val="28"/>
        </w:rPr>
        <w:t>_____________________________ 28</w:t>
      </w:r>
      <w:r w:rsidRPr="00B24754">
        <w:rPr>
          <w:rFonts w:ascii="Times New Roman" w:eastAsia="Calibri" w:hAnsi="Times New Roman" w:cs="Times New Roman"/>
          <w:sz w:val="28"/>
          <w:szCs w:val="28"/>
        </w:rPr>
        <w:t xml:space="preserve"> стр </w:t>
      </w:r>
    </w:p>
    <w:p w:rsidR="00B24754" w:rsidRPr="00B24754" w:rsidRDefault="00B24754" w:rsidP="00B24754">
      <w:pPr>
        <w:spacing w:after="0" w:line="276" w:lineRule="auto"/>
        <w:jc w:val="center"/>
        <w:rPr>
          <w:rFonts w:ascii="Arial" w:eastAsia="Calibri" w:hAnsi="Arial" w:cs="Arial"/>
          <w:b/>
          <w:sz w:val="29"/>
          <w:szCs w:val="29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54" w:rsidRDefault="00B24754" w:rsidP="00B24754">
      <w:pPr>
        <w:spacing w:after="198" w:line="360" w:lineRule="auto"/>
        <w:ind w:right="567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AF7" w:rsidRDefault="00750AF7" w:rsidP="00750AF7">
      <w:pPr>
        <w:spacing w:after="198" w:line="36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50AF7" w:rsidRDefault="00750AF7" w:rsidP="00750AF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хореографии (</w:t>
      </w:r>
      <w:r w:rsidR="00B24754">
        <w:rPr>
          <w:rFonts w:ascii="Times New Roman" w:hAnsi="Times New Roman" w:cs="Times New Roman"/>
          <w:sz w:val="28"/>
          <w:szCs w:val="28"/>
        </w:rPr>
        <w:t>народный танец</w:t>
      </w:r>
      <w:r>
        <w:rPr>
          <w:rFonts w:ascii="Times New Roman" w:hAnsi="Times New Roman" w:cs="Times New Roman"/>
          <w:sz w:val="28"/>
          <w:szCs w:val="28"/>
        </w:rPr>
        <w:t>) - является дополнительной общеобразовательной обще</w:t>
      </w:r>
      <w:r w:rsidR="003D5F8D">
        <w:rPr>
          <w:rFonts w:ascii="Times New Roman" w:hAnsi="Times New Roman" w:cs="Times New Roman"/>
          <w:sz w:val="28"/>
          <w:szCs w:val="28"/>
        </w:rPr>
        <w:t xml:space="preserve">развивающей программой </w:t>
      </w:r>
      <w:r w:rsidR="003D5F8D" w:rsidRPr="00C81492">
        <w:rPr>
          <w:rFonts w:ascii="Times New Roman" w:hAnsi="Times New Roman" w:cs="Times New Roman"/>
          <w:i/>
          <w:sz w:val="28"/>
          <w:szCs w:val="28"/>
        </w:rPr>
        <w:t>ознакоми</w:t>
      </w:r>
      <w:r w:rsidRPr="00C81492">
        <w:rPr>
          <w:rFonts w:ascii="Times New Roman" w:hAnsi="Times New Roman" w:cs="Times New Roman"/>
          <w:i/>
          <w:sz w:val="28"/>
          <w:szCs w:val="28"/>
        </w:rPr>
        <w:t>т</w:t>
      </w:r>
      <w:r w:rsidR="003D5F8D" w:rsidRPr="00C81492">
        <w:rPr>
          <w:rFonts w:ascii="Times New Roman" w:hAnsi="Times New Roman" w:cs="Times New Roman"/>
          <w:i/>
          <w:sz w:val="28"/>
          <w:szCs w:val="28"/>
        </w:rPr>
        <w:t>е</w:t>
      </w:r>
      <w:r w:rsidRPr="00C81492">
        <w:rPr>
          <w:rFonts w:ascii="Times New Roman" w:hAnsi="Times New Roman" w:cs="Times New Roman"/>
          <w:i/>
          <w:sz w:val="28"/>
          <w:szCs w:val="28"/>
        </w:rPr>
        <w:t>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49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>, для детей с 5 лет, рассчитана на 1 год обучения.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ab/>
        <w:t>Одна из важнейших забот педагога - сфера духовной жизни коллектива. Коллектив, как носитель духовных ценностей, побуждает участников к эстетической организации своей жизни и деятельности. Педагог должен помнить, что многие черты духовного мира учащихся закладываются в коллективе во время проведения занятий.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составлена с учетом мотивации, интересов и возрастных особенностей воспитанников.</w:t>
      </w:r>
    </w:p>
    <w:p w:rsidR="003D5F8D" w:rsidRDefault="00AB1FC9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 w:rsidRPr="00AB1FC9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 в использовании</w:t>
      </w:r>
      <w:r w:rsidRPr="00AB1FC9">
        <w:rPr>
          <w:rFonts w:ascii="Times New Roman" w:hAnsi="Times New Roman" w:cs="Times New Roman"/>
          <w:sz w:val="28"/>
          <w:szCs w:val="28"/>
        </w:rPr>
        <w:t xml:space="preserve"> игровых моментов в разучиван</w:t>
      </w:r>
      <w:r>
        <w:rPr>
          <w:rFonts w:ascii="Times New Roman" w:hAnsi="Times New Roman" w:cs="Times New Roman"/>
          <w:sz w:val="28"/>
          <w:szCs w:val="28"/>
        </w:rPr>
        <w:t xml:space="preserve">ии хореографического материала, </w:t>
      </w:r>
      <w:r w:rsidRPr="00AB1FC9">
        <w:rPr>
          <w:rFonts w:ascii="Times New Roman" w:hAnsi="Times New Roman" w:cs="Times New Roman"/>
          <w:sz w:val="28"/>
          <w:szCs w:val="28"/>
        </w:rPr>
        <w:t>которое делает обучение интересным и доступным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F7" w:rsidRDefault="00AB1FC9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> данной программы от уже существующих в том, что п</w:t>
      </w:r>
      <w:r w:rsidR="00750AF7">
        <w:rPr>
          <w:rFonts w:ascii="Times New Roman" w:hAnsi="Times New Roman" w:cs="Times New Roman"/>
          <w:sz w:val="28"/>
          <w:szCs w:val="28"/>
        </w:rPr>
        <w:t xml:space="preserve">рограмма включает в себя ритмику и </w:t>
      </w:r>
      <w:r w:rsidR="00692946">
        <w:rPr>
          <w:rFonts w:ascii="Times New Roman" w:hAnsi="Times New Roman" w:cs="Times New Roman"/>
          <w:sz w:val="28"/>
          <w:szCs w:val="28"/>
        </w:rPr>
        <w:t>элементы классического  танца</w:t>
      </w:r>
      <w:r w:rsidR="00750AF7">
        <w:rPr>
          <w:rFonts w:ascii="Times New Roman" w:hAnsi="Times New Roman" w:cs="Times New Roman"/>
          <w:sz w:val="28"/>
          <w:szCs w:val="28"/>
        </w:rPr>
        <w:t>, и составлена с учетом индивидуального подхода к ребенку с любыми способностями, с разным уров</w:t>
      </w:r>
      <w:r w:rsidR="00302E60">
        <w:rPr>
          <w:rFonts w:ascii="Times New Roman" w:hAnsi="Times New Roman" w:cs="Times New Roman"/>
          <w:sz w:val="28"/>
          <w:szCs w:val="28"/>
        </w:rPr>
        <w:t>нем знаний</w:t>
      </w:r>
      <w:r w:rsidR="00750AF7">
        <w:rPr>
          <w:rFonts w:ascii="Times New Roman" w:hAnsi="Times New Roman" w:cs="Times New Roman"/>
          <w:sz w:val="28"/>
          <w:szCs w:val="28"/>
        </w:rPr>
        <w:t xml:space="preserve">. </w:t>
      </w:r>
      <w:r w:rsidR="00692946">
        <w:rPr>
          <w:rFonts w:ascii="Times New Roman" w:hAnsi="Times New Roman" w:cs="Times New Roman"/>
          <w:sz w:val="28"/>
          <w:szCs w:val="28"/>
        </w:rPr>
        <w:t xml:space="preserve">Изучаемый материал составлен таким образом, что позволяет максимально отразить особенности </w:t>
      </w:r>
      <w:r w:rsidR="00302E60">
        <w:rPr>
          <w:rFonts w:ascii="Times New Roman" w:hAnsi="Times New Roman" w:cs="Times New Roman"/>
          <w:sz w:val="28"/>
          <w:szCs w:val="28"/>
        </w:rPr>
        <w:t>детского танца</w:t>
      </w:r>
      <w:r w:rsidR="00692946">
        <w:rPr>
          <w:rFonts w:ascii="Times New Roman" w:hAnsi="Times New Roman" w:cs="Times New Roman"/>
          <w:sz w:val="28"/>
          <w:szCs w:val="28"/>
        </w:rPr>
        <w:t xml:space="preserve"> на примере разных танцевальных композиций.  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</w:t>
      </w:r>
      <w:r w:rsidR="00692946">
        <w:rPr>
          <w:rFonts w:ascii="Times New Roman" w:hAnsi="Times New Roman" w:cs="Times New Roman"/>
          <w:sz w:val="28"/>
          <w:szCs w:val="28"/>
        </w:rPr>
        <w:t xml:space="preserve">ву данной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установка на развитие творческой индивидуальности ребенка. Это и определяет актуальность программы.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Педагогическая целесообразность </w:t>
      </w:r>
      <w:r>
        <w:rPr>
          <w:rFonts w:ascii="Times New Roman" w:hAnsi="Times New Roman" w:cs="Times New Roman"/>
          <w:sz w:val="28"/>
          <w:szCs w:val="28"/>
        </w:rPr>
        <w:t>данной про</w:t>
      </w:r>
      <w:r w:rsidR="00FF396B">
        <w:rPr>
          <w:rFonts w:ascii="Times New Roman" w:hAnsi="Times New Roman" w:cs="Times New Roman"/>
          <w:sz w:val="28"/>
          <w:szCs w:val="28"/>
        </w:rPr>
        <w:t>граммы заключается в следующем: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 к организации занятий с детьми обеспечивает укрепление их психического и физического здоровья, положительную социализацию ребёнка;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по данной программе способствуют развитию таких качеств личности, как трудолюбие, самоконтроль, выносливость, терпение, самостоятельность, ответственность за результат своей деятельности.</w:t>
      </w:r>
    </w:p>
    <w:p w:rsidR="00750AF7" w:rsidRDefault="00750AF7" w:rsidP="003D5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и коллективные выступления с танцами перед зрителями воспитывают у учащихся чувство ответственности за общее дело, чувство дружбы и товарищества. Обучающиеся знакомятся с жизнью, бытом, костюмом, музыкой, национальными особенностями не только русского народа, но и других народов России.</w:t>
      </w: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ребенка, формирование средствами музыки и ритмических движений разнообразных умений, способностей, качеств личности.  </w:t>
      </w:r>
    </w:p>
    <w:p w:rsidR="00750AF7" w:rsidRDefault="00750AF7" w:rsidP="00750AF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50AF7" w:rsidRDefault="00750AF7" w:rsidP="00750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усвоение практических умений и навыков при изучении программного материала;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6C5">
        <w:rPr>
          <w:rFonts w:ascii="Times New Roman" w:hAnsi="Times New Roman" w:cs="Times New Roman"/>
          <w:sz w:val="28"/>
          <w:szCs w:val="28"/>
        </w:rPr>
        <w:t>научить правильным последовательным исполнениям движений в танце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0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учить ритмическим упражнениям под музыку, дающим представление о танце.</w:t>
      </w:r>
    </w:p>
    <w:p w:rsidR="00FF396B" w:rsidRDefault="00FF396B" w:rsidP="00FF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396B" w:rsidRDefault="00FF396B" w:rsidP="00FF3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 и музыкальности детей, их моторико-двигательную и логическую память;</w:t>
      </w:r>
    </w:p>
    <w:p w:rsidR="00750AF7" w:rsidRDefault="00FF396B" w:rsidP="00750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r w:rsidR="00692946">
        <w:rPr>
          <w:rFonts w:ascii="Times New Roman" w:hAnsi="Times New Roman" w:cs="Times New Roman"/>
          <w:b/>
          <w:sz w:val="28"/>
          <w:szCs w:val="28"/>
        </w:rPr>
        <w:t>: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обучающихся настойчивость и стремление преодолевать трудности, возникающие перед ними в выполнении тех или иных упражнений;</w:t>
      </w:r>
    </w:p>
    <w:p w:rsidR="00FF396B" w:rsidRDefault="00FF396B" w:rsidP="00FF3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92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C81492" w:rsidRDefault="00C81492" w:rsidP="00C8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освоят программный материал;</w:t>
      </w:r>
    </w:p>
    <w:p w:rsidR="00C81492" w:rsidRDefault="00C81492" w:rsidP="00C8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правильным последовательным исполнениям движений в танце;</w:t>
      </w:r>
    </w:p>
    <w:p w:rsidR="00C81492" w:rsidRDefault="00C81492" w:rsidP="00C8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ритмическим упражнениям под музыку, дающим представление о танце.</w:t>
      </w:r>
    </w:p>
    <w:p w:rsidR="00C81492" w:rsidRDefault="00C81492" w:rsidP="00C8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разовьется чувство ритма и музыкальность детей, их моторико-двигательная и логическая память;</w:t>
      </w:r>
    </w:p>
    <w:p w:rsidR="00FF396B" w:rsidRPr="00F4043D" w:rsidRDefault="00C81492" w:rsidP="00C81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будут проявлять настойчивость и стремление преодолевать трудности, возникающие перед ними в выполнени</w:t>
      </w:r>
      <w:r w:rsidR="00F4043D">
        <w:rPr>
          <w:rFonts w:ascii="Times New Roman" w:hAnsi="Times New Roman" w:cs="Times New Roman"/>
          <w:sz w:val="28"/>
          <w:szCs w:val="28"/>
        </w:rPr>
        <w:t>и тех или иных упражнений;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Основными формами работы в объединении является учебно-практическая деятельность (15% - теоретические, 85% - практические занятия).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В основе обучения лежит чередование занятий: индивидуальных, коллективных, групповых.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     Используются следующие формы работы на занятиях: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Индивидуализированная (где учитываются учебные и индивидуальные возможности воспитанника);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Групповая, которая предполагает наличие системы «педагог-группа-воспитанник»;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Парная, которая может быть представлена постоянными и сменными парами;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– концертная деятельность (выступление коллектива с танцевальными номерами).</w:t>
      </w:r>
    </w:p>
    <w:p w:rsidR="00F4043D" w:rsidRPr="00F4043D" w:rsidRDefault="00F4043D" w:rsidP="00750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D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Хореография (народный танец)</w:t>
      </w:r>
      <w:r w:rsidRPr="00F4043D">
        <w:rPr>
          <w:rFonts w:ascii="Times New Roman" w:eastAsia="Times New Roman" w:hAnsi="Times New Roman" w:cs="Times New Roman"/>
          <w:sz w:val="28"/>
          <w:szCs w:val="28"/>
        </w:rPr>
        <w:t xml:space="preserve">» использует </w:t>
      </w:r>
      <w:r w:rsidRPr="00F4043D">
        <w:rPr>
          <w:rFonts w:ascii="Times New Roman" w:eastAsia="Times New Roman" w:hAnsi="Times New Roman" w:cs="Times New Roman"/>
          <w:i/>
          <w:sz w:val="28"/>
          <w:szCs w:val="28"/>
        </w:rPr>
        <w:t>электронное обучение</w:t>
      </w:r>
      <w:r w:rsidRPr="00F4043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группы ВКонтакте и беседы в Вайбере, где публикуется материал для самостоятельного домашнего изучения, а также предоставляется родителям для совместного просмотра и изучения с обучающимися. Через мессенджеры проводятся опросы и обсуждения с родителями, размещаются обучающие материалы по темам и видеозаписи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 w:rsidRPr="00F40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воспитание и обучение детей в режиме занятий, мероприятий, концертной и конкурсной деятельности учащихся.</w:t>
      </w:r>
    </w:p>
    <w:p w:rsidR="00CA4CD1" w:rsidRDefault="00B24754" w:rsidP="00F4043D">
      <w:pPr>
        <w:jc w:val="both"/>
        <w:rPr>
          <w:rFonts w:ascii="Times New Roman" w:hAnsi="Times New Roman" w:cs="Times New Roman"/>
          <w:sz w:val="28"/>
          <w:szCs w:val="28"/>
        </w:rPr>
      </w:pPr>
      <w:r w:rsidRPr="00B24754">
        <w:rPr>
          <w:rFonts w:ascii="Times New Roman" w:hAnsi="Times New Roman" w:cs="Times New Roman"/>
          <w:b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- </w:t>
      </w:r>
      <w:r w:rsidR="00F4043D">
        <w:rPr>
          <w:rFonts w:ascii="Times New Roman" w:hAnsi="Times New Roman" w:cs="Times New Roman"/>
          <w:sz w:val="28"/>
          <w:szCs w:val="28"/>
        </w:rPr>
        <w:t>1 год обучения</w:t>
      </w:r>
      <w:r w:rsidR="00F4043D" w:rsidRPr="00F4043D">
        <w:rPr>
          <w:rFonts w:ascii="Times New Roman" w:hAnsi="Times New Roman" w:cs="Times New Roman"/>
          <w:sz w:val="28"/>
          <w:szCs w:val="28"/>
        </w:rPr>
        <w:t xml:space="preserve"> </w:t>
      </w:r>
      <w:r w:rsidR="00F4043D">
        <w:rPr>
          <w:rFonts w:ascii="Times New Roman" w:hAnsi="Times New Roman" w:cs="Times New Roman"/>
          <w:sz w:val="28"/>
          <w:szCs w:val="28"/>
        </w:rPr>
        <w:t>(72  ак. ч. в год)</w:t>
      </w:r>
    </w:p>
    <w:p w:rsidR="00750AF7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754" w:rsidRPr="00B24754">
        <w:rPr>
          <w:rFonts w:ascii="Times New Roman" w:hAnsi="Times New Roman" w:cs="Times New Roman"/>
          <w:b/>
          <w:sz w:val="28"/>
          <w:szCs w:val="28"/>
        </w:rPr>
        <w:t>Режим:</w:t>
      </w:r>
      <w:r w:rsidR="00B2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CA4CD1">
        <w:rPr>
          <w:rFonts w:ascii="Times New Roman" w:hAnsi="Times New Roman" w:cs="Times New Roman"/>
          <w:sz w:val="28"/>
          <w:szCs w:val="28"/>
        </w:rPr>
        <w:t>2 раза в неделю по 1 ак. ч. в неделю</w:t>
      </w:r>
      <w:r>
        <w:rPr>
          <w:rFonts w:ascii="Times New Roman" w:hAnsi="Times New Roman" w:cs="Times New Roman"/>
          <w:sz w:val="28"/>
          <w:szCs w:val="28"/>
        </w:rPr>
        <w:t>– партерная гимнастика, постановка танца;</w:t>
      </w:r>
    </w:p>
    <w:p w:rsidR="00A016C5" w:rsidRPr="00F4043D" w:rsidRDefault="00750AF7" w:rsidP="00750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CD1">
        <w:rPr>
          <w:rFonts w:ascii="Times New Roman" w:hAnsi="Times New Roman" w:cs="Times New Roman"/>
          <w:b/>
          <w:sz w:val="28"/>
          <w:szCs w:val="28"/>
        </w:rPr>
        <w:t>Условия приема</w:t>
      </w:r>
      <w:r>
        <w:rPr>
          <w:rFonts w:ascii="Times New Roman" w:hAnsi="Times New Roman" w:cs="Times New Roman"/>
          <w:sz w:val="28"/>
          <w:szCs w:val="28"/>
        </w:rPr>
        <w:t>: прием детей в группы проходит без специального отбора. Единственное условие - медицинская справка об общем состоянии ребенка и разрешение на</w:t>
      </w:r>
      <w:r w:rsidR="00F4043D">
        <w:rPr>
          <w:rFonts w:ascii="Times New Roman" w:hAnsi="Times New Roman" w:cs="Times New Roman"/>
          <w:sz w:val="28"/>
          <w:szCs w:val="28"/>
        </w:rPr>
        <w:t xml:space="preserve"> усиленную физическую нагрузку.</w:t>
      </w: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усвоением материала проводится в </w:t>
      </w:r>
      <w:r w:rsidR="00F4043D"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открытого урока с приглашением родителей, класс-концерта. Основная цель такой проверки – выявление совместно с учениками слабых и сильных сторон в развитии каждого из них и группы в целом. Одной из форм контроля является участие детей в концертах, где и проявляются приобретённые навыки: умение держаться на сцене, донести образ и характер произведения пластикой, участие воспитанников в районных, областных, всероссийских и международных конкурсах.</w:t>
      </w: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Промежуточная аттестация учащихся проходит 2 раза в год (декабрь, май) в форме зачета в виде открытого зан</w:t>
      </w:r>
      <w:r w:rsidR="00302E60">
        <w:rPr>
          <w:rFonts w:ascii="Times New Roman" w:eastAsia="Times New Roman" w:hAnsi="Times New Roman" w:cs="Times New Roman"/>
          <w:sz w:val="28"/>
          <w:szCs w:val="28"/>
        </w:rPr>
        <w:t>ятия, отчетного концерта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E60" w:rsidRPr="00302E60" w:rsidRDefault="00302E60" w:rsidP="00302E6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043D">
        <w:rPr>
          <w:rFonts w:ascii="Times New Roman" w:eastAsia="Calibri" w:hAnsi="Times New Roman" w:cs="Times New Roman"/>
          <w:b/>
          <w:sz w:val="28"/>
          <w:szCs w:val="28"/>
        </w:rPr>
        <w:t>Определение результативности</w:t>
      </w:r>
      <w:r w:rsidRPr="00302E60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соответствует </w:t>
      </w:r>
    </w:p>
    <w:p w:rsidR="00302E60" w:rsidRPr="00302E60" w:rsidRDefault="00302E60" w:rsidP="00302E6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2E60">
        <w:rPr>
          <w:rFonts w:ascii="Times New Roman" w:eastAsia="Calibri" w:hAnsi="Times New Roman" w:cs="Times New Roman"/>
          <w:sz w:val="28"/>
          <w:szCs w:val="28"/>
        </w:rPr>
        <w:t xml:space="preserve">3 критериям:    -  </w:t>
      </w:r>
      <w:r w:rsidRPr="00302E60">
        <w:rPr>
          <w:rFonts w:ascii="Times New Roman" w:eastAsia="Calibri" w:hAnsi="Times New Roman" w:cs="Times New Roman"/>
          <w:b/>
          <w:sz w:val="28"/>
          <w:szCs w:val="28"/>
        </w:rPr>
        <w:t xml:space="preserve">высокий уровень </w:t>
      </w:r>
    </w:p>
    <w:p w:rsidR="00302E60" w:rsidRPr="00302E60" w:rsidRDefault="00302E60" w:rsidP="00302E6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2E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-  средний уровень</w:t>
      </w:r>
    </w:p>
    <w:p w:rsidR="00302E60" w:rsidRPr="00302E60" w:rsidRDefault="00302E60" w:rsidP="00302E6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2E6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02E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-  низкий уровень</w:t>
      </w: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Программа предусматривает в течение обучения участие в концертах, праздничных программах, конкурсах, что способствует закреплению полученных знаний, умений и навыков, что является основанием для корректировки учебно-тематического плана.</w:t>
      </w:r>
    </w:p>
    <w:p w:rsidR="00F4043D" w:rsidRDefault="00F4043D" w:rsidP="00750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750AF7" w:rsidRDefault="00750AF7" w:rsidP="00750A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в свободном для перемещения танцевальном зале, (№306, №308) ЦВР «Алиса». В распоряжении: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фортепиано,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сценические костюмы,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головные уборы,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танцевальная обувь,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центр-2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зеркала-12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хореографический станок-по периметру аудитории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мячи резиновые</w:t>
      </w:r>
    </w:p>
    <w:p w:rsidR="00750AF7" w:rsidRDefault="00750AF7" w:rsidP="00750AF7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коврики для занятий партерной гимнастикой.</w:t>
      </w:r>
    </w:p>
    <w:p w:rsidR="0035632C" w:rsidRPr="0035632C" w:rsidRDefault="0035632C" w:rsidP="0035632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F7" w:rsidRPr="00750AF7" w:rsidRDefault="00750AF7" w:rsidP="00750AF7">
      <w:pPr>
        <w:pStyle w:val="a3"/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0AF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</w:t>
      </w:r>
    </w:p>
    <w:p w:rsidR="00750AF7" w:rsidRPr="00750AF7" w:rsidRDefault="00750AF7" w:rsidP="00750AF7">
      <w:pPr>
        <w:pStyle w:val="a3"/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0AF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 общеобразовательной общеразвивающей программы</w:t>
      </w:r>
    </w:p>
    <w:p w:rsidR="00750AF7" w:rsidRPr="00750AF7" w:rsidRDefault="00750AF7" w:rsidP="00750AF7">
      <w:pPr>
        <w:pStyle w:val="a3"/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0AF7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хореографии (народный танец)</w:t>
      </w:r>
    </w:p>
    <w:p w:rsidR="00750AF7" w:rsidRPr="00750AF7" w:rsidRDefault="00750AF7" w:rsidP="00750AF7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0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программы 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3463"/>
        <w:gridCol w:w="2204"/>
        <w:gridCol w:w="2833"/>
      </w:tblGrid>
      <w:tr w:rsidR="00750AF7" w:rsidTr="00750AF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</w:tr>
      <w:tr w:rsidR="00750AF7" w:rsidTr="00750AF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1 полугодия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CA4CD1" w:rsidRDefault="003F686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CA4CD1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 w:rsidRPr="00401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750AF7" w:rsidTr="00750AF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Модуль 2 полугодия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4019B3" w:rsidRDefault="003F686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4019B3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01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750AF7" w:rsidTr="00750AF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4019B3" w:rsidRDefault="004019B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01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4019B3" w:rsidRDefault="00750AF7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01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750AF7" w:rsidTr="00750AF7">
        <w:trPr>
          <w:tblCellSpacing w:w="0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Default="00750AF7">
            <w:pPr>
              <w:spacing w:before="100" w:beforeAutospacing="1" w:after="142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4019B3" w:rsidRDefault="00750A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AF7" w:rsidRPr="004019B3" w:rsidRDefault="004019B3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01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</w:tr>
    </w:tbl>
    <w:p w:rsidR="00F4043D" w:rsidRDefault="00F4043D" w:rsidP="00F4043D">
      <w:pPr>
        <w:tabs>
          <w:tab w:val="left" w:pos="304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4043D" w:rsidRPr="00F4043D" w:rsidRDefault="00F4043D" w:rsidP="00F4043D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  <w:sectPr w:rsidR="00F4043D" w:rsidRPr="00F4043D" w:rsidSect="00B2475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0AF7" w:rsidRDefault="00B24754" w:rsidP="00750AF7">
      <w:pPr>
        <w:pageBreakBefore/>
        <w:spacing w:before="91" w:after="0" w:line="249" w:lineRule="atLeast"/>
        <w:ind w:left="1418" w:right="3515"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="00AC2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</w:t>
      </w:r>
    </w:p>
    <w:p w:rsidR="00750AF7" w:rsidRDefault="00750AF7" w:rsidP="00342407">
      <w:pPr>
        <w:spacing w:before="100" w:beforeAutospacing="1" w:after="6" w:line="249" w:lineRule="atLeast"/>
        <w:ind w:left="3532" w:right="351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</w:t>
      </w:r>
      <w:r w:rsidR="00CA4CD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программы «Хореография» (с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</w:t>
      </w:r>
    </w:p>
    <w:p w:rsidR="00342407" w:rsidRPr="00342407" w:rsidRDefault="00342407" w:rsidP="00342407">
      <w:pPr>
        <w:rPr>
          <w:lang w:eastAsia="ru-RU"/>
        </w:rPr>
      </w:pPr>
      <w:r w:rsidRPr="00342407">
        <w:rPr>
          <w:rFonts w:ascii="Calibri" w:eastAsia="Times New Roman" w:hAnsi="Calibri" w:cs="Times New Roman"/>
          <w:lang w:eastAsia="ru-RU"/>
        </w:rPr>
        <w:fldChar w:fldCharType="begin"/>
      </w:r>
      <w:r w:rsidRPr="00342407">
        <w:rPr>
          <w:rFonts w:ascii="Calibri" w:eastAsia="Times New Roman" w:hAnsi="Calibri" w:cs="Times New Roman"/>
          <w:lang w:eastAsia="ru-RU"/>
        </w:rPr>
        <w:instrText xml:space="preserve"> LINK Excel.Sheet.12 "Книга1" "Лист1!R1C1:R12C56" \a \f 4 \h  \* MERGEFORMAT </w:instrText>
      </w:r>
      <w:r w:rsidRPr="00342407">
        <w:rPr>
          <w:rFonts w:ascii="Calibri" w:eastAsia="Times New Roman" w:hAnsi="Calibri" w:cs="Times New Roman"/>
          <w:lang w:eastAsia="ru-RU"/>
        </w:rPr>
        <w:fldChar w:fldCharType="separate"/>
      </w:r>
    </w:p>
    <w:tbl>
      <w:tblPr>
        <w:tblpPr w:leftFromText="180" w:rightFromText="180" w:vertAnchor="text" w:tblpY="1"/>
        <w:tblOverlap w:val="never"/>
        <w:tblW w:w="14550" w:type="dxa"/>
        <w:tblLook w:val="04A0" w:firstRow="1" w:lastRow="0" w:firstColumn="1" w:lastColumn="0" w:noHBand="0" w:noVBand="1"/>
      </w:tblPr>
      <w:tblGrid>
        <w:gridCol w:w="260"/>
        <w:gridCol w:w="255"/>
        <w:gridCol w:w="255"/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2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444"/>
        <w:gridCol w:w="274"/>
        <w:gridCol w:w="259"/>
      </w:tblGrid>
      <w:tr w:rsidR="00342407" w:rsidRPr="00342407" w:rsidTr="00044F1D">
        <w:trPr>
          <w:trHeight w:val="705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уч.недель/часов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часов по программе</w:t>
            </w:r>
          </w:p>
        </w:tc>
      </w:tr>
      <w:tr w:rsidR="00342407" w:rsidRPr="00342407" w:rsidTr="00044F1D">
        <w:trPr>
          <w:trHeight w:val="540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29-5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31-6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28-6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7-13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21-27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28-3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25-1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30-5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27-3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</w:t>
            </w:r>
          </w:p>
        </w:tc>
      </w:tr>
      <w:tr w:rsidR="00342407" w:rsidRPr="00342407" w:rsidTr="00044F1D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77E9" w:rsidRPr="00342407" w:rsidTr="00044F1D">
        <w:trPr>
          <w:trHeight w:val="244"/>
        </w:trPr>
        <w:tc>
          <w:tcPr>
            <w:tcW w:w="2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F1D" w:rsidRPr="00342407" w:rsidRDefault="00044F1D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44F1D" w:rsidRPr="00342407" w:rsidRDefault="00044F1D" w:rsidP="00044F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4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F1D" w:rsidRPr="00342407" w:rsidRDefault="00BE51AF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4F1D" w:rsidRPr="00342407" w:rsidRDefault="00BE51AF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44F1D" w:rsidRPr="00342407" w:rsidRDefault="00BE51AF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</w:tr>
      <w:tr w:rsidR="00D677E9" w:rsidRPr="00342407" w:rsidTr="00E32C68">
        <w:trPr>
          <w:trHeight w:val="244"/>
        </w:trPr>
        <w:tc>
          <w:tcPr>
            <w:tcW w:w="2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44F1D" w:rsidRPr="00342407" w:rsidRDefault="00044F1D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center"/>
          </w:tcPr>
          <w:p w:rsidR="00044F1D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044F1D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0000"/>
            <w:vAlign w:val="center"/>
          </w:tcPr>
          <w:p w:rsidR="00044F1D" w:rsidRPr="00342407" w:rsidRDefault="00044F1D" w:rsidP="00044F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25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044F1D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44F1D" w:rsidRPr="00342407" w:rsidRDefault="00044F1D" w:rsidP="003424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407" w:rsidRPr="00342407" w:rsidTr="00044F1D">
        <w:trPr>
          <w:gridBefore w:val="2"/>
          <w:gridAfter w:val="32"/>
          <w:wBefore w:w="516" w:type="dxa"/>
          <w:wAfter w:w="8401" w:type="dxa"/>
          <w:trHeight w:val="390"/>
        </w:trPr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1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</w:tr>
      <w:tr w:rsidR="00342407" w:rsidRPr="00342407" w:rsidTr="00044F1D">
        <w:trPr>
          <w:gridBefore w:val="2"/>
          <w:gridAfter w:val="32"/>
          <w:wBefore w:w="516" w:type="dxa"/>
          <w:wAfter w:w="8401" w:type="dxa"/>
          <w:trHeight w:val="390"/>
        </w:trPr>
        <w:tc>
          <w:tcPr>
            <w:tcW w:w="51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1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часы</w:t>
            </w:r>
          </w:p>
        </w:tc>
      </w:tr>
      <w:tr w:rsidR="00342407" w:rsidRPr="00342407" w:rsidTr="00044F1D">
        <w:trPr>
          <w:gridBefore w:val="2"/>
          <w:gridAfter w:val="32"/>
          <w:wBefore w:w="516" w:type="dxa"/>
          <w:wAfter w:w="8401" w:type="dxa"/>
          <w:trHeight w:val="390"/>
        </w:trPr>
        <w:tc>
          <w:tcPr>
            <w:tcW w:w="51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1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42407" w:rsidRPr="00342407" w:rsidRDefault="00342407" w:rsidP="003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</w:tr>
    </w:tbl>
    <w:p w:rsidR="00750AF7" w:rsidRDefault="00342407" w:rsidP="0034240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42407">
        <w:rPr>
          <w:rFonts w:ascii="Calibri" w:eastAsia="Times New Roman" w:hAnsi="Calibri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 w:type="textWrapping" w:clear="all"/>
      </w:r>
    </w:p>
    <w:p w:rsidR="00B24754" w:rsidRDefault="00B24754" w:rsidP="00750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24754" w:rsidRDefault="00B24754" w:rsidP="00750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24754" w:rsidRDefault="00B24754" w:rsidP="00750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24754" w:rsidRDefault="00B24754" w:rsidP="00750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24754" w:rsidRDefault="00B24754" w:rsidP="00750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F4043D" w:rsidRPr="00F4043D" w:rsidRDefault="00342407" w:rsidP="00342407">
      <w:pPr>
        <w:tabs>
          <w:tab w:val="left" w:pos="5982"/>
        </w:tabs>
        <w:rPr>
          <w:rFonts w:ascii="Times New Roman" w:hAnsi="Times New Roman" w:cs="Times New Roman"/>
          <w:sz w:val="28"/>
          <w:szCs w:val="28"/>
        </w:rPr>
        <w:sectPr w:rsidR="00F4043D" w:rsidRPr="00F4043D" w:rsidSect="00F4043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4D13" w:rsidRPr="00302E60" w:rsidRDefault="00302E60" w:rsidP="00F1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6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модуля</w:t>
      </w:r>
      <w:r w:rsidR="00F1050D" w:rsidRPr="00302E6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3B6D" w:rsidRPr="00302E60">
        <w:rPr>
          <w:rFonts w:ascii="Times New Roman" w:hAnsi="Times New Roman" w:cs="Times New Roman"/>
          <w:b/>
          <w:sz w:val="28"/>
          <w:szCs w:val="28"/>
        </w:rPr>
        <w:t xml:space="preserve"> полугодия</w:t>
      </w:r>
    </w:p>
    <w:p w:rsidR="00F1050D" w:rsidRPr="00BE51AF" w:rsidRDefault="00F1050D" w:rsidP="00F1050D">
      <w:pPr>
        <w:rPr>
          <w:rFonts w:ascii="Times New Roman" w:hAnsi="Times New Roman" w:cs="Times New Roman"/>
          <w:sz w:val="28"/>
          <w:szCs w:val="28"/>
        </w:rPr>
      </w:pPr>
      <w:r w:rsidRPr="00BE51AF">
        <w:rPr>
          <w:rFonts w:ascii="Times New Roman" w:hAnsi="Times New Roman" w:cs="Times New Roman"/>
          <w:sz w:val="28"/>
          <w:szCs w:val="28"/>
        </w:rPr>
        <w:t>Задачи:</w:t>
      </w:r>
    </w:p>
    <w:p w:rsidR="00F4043D" w:rsidRDefault="00302E60" w:rsidP="00302E60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BE51AF">
        <w:rPr>
          <w:rFonts w:ascii="Times New Roman" w:hAnsi="Times New Roman" w:cs="Times New Roman"/>
          <w:color w:val="000000"/>
          <w:sz w:val="27"/>
          <w:szCs w:val="27"/>
        </w:rPr>
        <w:t xml:space="preserve">научить ритмическим упражнениям  под музыку, </w:t>
      </w:r>
      <w:r w:rsidR="00F4043D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F1050D" w:rsidRPr="00F4043D">
        <w:rPr>
          <w:rFonts w:ascii="Times New Roman" w:hAnsi="Times New Roman" w:cs="Times New Roman"/>
          <w:color w:val="000000"/>
          <w:sz w:val="27"/>
          <w:szCs w:val="27"/>
        </w:rPr>
        <w:t>азвитие музыкальности</w:t>
      </w:r>
      <w:r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 и чувства ритма</w:t>
      </w:r>
      <w:r w:rsidR="00F1050D"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F4043D" w:rsidRDefault="00F4043D" w:rsidP="00302E60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F1050D"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способности воспринимать музыку, то есть чувствовать ее настроение и характер; </w:t>
      </w:r>
    </w:p>
    <w:p w:rsidR="00F1050D" w:rsidRPr="00F4043D" w:rsidRDefault="00F1050D" w:rsidP="00F4043D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276"/>
        <w:gridCol w:w="1553"/>
      </w:tblGrid>
      <w:tr w:rsidR="005812DD" w:rsidRPr="00F1050D" w:rsidTr="00091F3E">
        <w:tc>
          <w:tcPr>
            <w:tcW w:w="709" w:type="dxa"/>
          </w:tcPr>
          <w:p w:rsidR="00F1050D" w:rsidRPr="00F1050D" w:rsidRDefault="00F1050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1050D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1050D" w:rsidRPr="00091F3E" w:rsidRDefault="00F1050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</w:t>
            </w:r>
          </w:p>
        </w:tc>
        <w:tc>
          <w:tcPr>
            <w:tcW w:w="1418" w:type="dxa"/>
          </w:tcPr>
          <w:p w:rsidR="00F1050D" w:rsidRPr="00091F3E" w:rsidRDefault="00F1050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1050D" w:rsidRPr="00091F3E" w:rsidRDefault="00F1050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3" w:type="dxa"/>
          </w:tcPr>
          <w:p w:rsidR="00F1050D" w:rsidRPr="00091F3E" w:rsidRDefault="00F1050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A56A77" w:rsidRPr="00F1050D" w:rsidTr="00091F3E">
        <w:tc>
          <w:tcPr>
            <w:tcW w:w="709" w:type="dxa"/>
          </w:tcPr>
          <w:p w:rsidR="00F1050D" w:rsidRP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812D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1050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F1050D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050D" w:rsidRPr="00091F3E" w:rsidRDefault="00F1050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1050D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7F" w:rsidRPr="00F1050D" w:rsidTr="00091F3E">
        <w:tc>
          <w:tcPr>
            <w:tcW w:w="709" w:type="dxa"/>
          </w:tcPr>
          <w:p w:rsidR="00A56A77" w:rsidRP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812D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56A77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7F" w:rsidRPr="00F1050D" w:rsidTr="00091F3E">
        <w:tc>
          <w:tcPr>
            <w:tcW w:w="709" w:type="dxa"/>
          </w:tcPr>
          <w:p w:rsidR="00A56A77" w:rsidRPr="00A56A77" w:rsidRDefault="00A56A77" w:rsidP="00F1050D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A56A77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упражнения</w:t>
            </w:r>
          </w:p>
        </w:tc>
        <w:tc>
          <w:tcPr>
            <w:tcW w:w="1418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77" w:rsidRPr="00091F3E" w:rsidRDefault="00F651B4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56A77" w:rsidRPr="00091F3E" w:rsidRDefault="00F651B4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A77" w:rsidRPr="00F1050D" w:rsidTr="00091F3E">
        <w:tc>
          <w:tcPr>
            <w:tcW w:w="709" w:type="dxa"/>
          </w:tcPr>
          <w:p w:rsidR="00A56A77" w:rsidRPr="00A56A77" w:rsidRDefault="00A56A77" w:rsidP="00F1050D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A56A77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418" w:type="dxa"/>
          </w:tcPr>
          <w:p w:rsidR="00A56A77" w:rsidRPr="00091F3E" w:rsidRDefault="003F6863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56A77" w:rsidRPr="00091F3E" w:rsidRDefault="00350326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A56A77" w:rsidRPr="00091F3E" w:rsidRDefault="003F6863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A77" w:rsidRPr="00F1050D" w:rsidTr="00091F3E">
        <w:tc>
          <w:tcPr>
            <w:tcW w:w="709" w:type="dxa"/>
          </w:tcPr>
          <w:p w:rsidR="00A56A77" w:rsidRPr="00A56A77" w:rsidRDefault="00A56A77" w:rsidP="00F1050D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A56A77" w:rsidRPr="00091F3E" w:rsidRDefault="005812DD" w:rsidP="005812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Движения на ориентировку в пространстве</w:t>
            </w:r>
          </w:p>
        </w:tc>
        <w:tc>
          <w:tcPr>
            <w:tcW w:w="1418" w:type="dxa"/>
          </w:tcPr>
          <w:p w:rsidR="00A56A77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6A77" w:rsidRPr="00091F3E" w:rsidRDefault="00F651B4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56A77" w:rsidRPr="00091F3E" w:rsidRDefault="00F651B4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A77" w:rsidRPr="00F1050D" w:rsidTr="00091F3E">
        <w:tc>
          <w:tcPr>
            <w:tcW w:w="709" w:type="dxa"/>
          </w:tcPr>
          <w:p w:rsidR="00A56A77" w:rsidRPr="00A56A77" w:rsidRDefault="00A56A77" w:rsidP="00F1050D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A56A77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418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77" w:rsidRPr="00091F3E" w:rsidRDefault="004019B3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A56A77" w:rsidRPr="00091F3E" w:rsidRDefault="004019B3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8E8" w:rsidRPr="00F1050D" w:rsidTr="00091F3E">
        <w:tc>
          <w:tcPr>
            <w:tcW w:w="709" w:type="dxa"/>
          </w:tcPr>
          <w:p w:rsidR="003D68E8" w:rsidRPr="00A56A77" w:rsidRDefault="003D68E8" w:rsidP="00F1050D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77" w:rsidRPr="00F1050D" w:rsidTr="00091F3E">
        <w:tc>
          <w:tcPr>
            <w:tcW w:w="709" w:type="dxa"/>
          </w:tcPr>
          <w:p w:rsidR="00A56A77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56A77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</w:t>
            </w:r>
          </w:p>
        </w:tc>
        <w:tc>
          <w:tcPr>
            <w:tcW w:w="1418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56A77" w:rsidRPr="00091F3E" w:rsidRDefault="00A56A77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Значение музыки в танце</w:t>
            </w:r>
          </w:p>
        </w:tc>
        <w:tc>
          <w:tcPr>
            <w:tcW w:w="1418" w:type="dxa"/>
          </w:tcPr>
          <w:p w:rsidR="005812DD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Музыкальный размер</w:t>
            </w:r>
          </w:p>
        </w:tc>
        <w:tc>
          <w:tcPr>
            <w:tcW w:w="1418" w:type="dxa"/>
          </w:tcPr>
          <w:p w:rsidR="005812DD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8E8" w:rsidRPr="00F1050D" w:rsidTr="00091F3E">
        <w:tc>
          <w:tcPr>
            <w:tcW w:w="709" w:type="dxa"/>
          </w:tcPr>
          <w:p w:rsidR="003D68E8" w:rsidRDefault="003D68E8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Понятие классический танец</w:t>
            </w:r>
          </w:p>
        </w:tc>
        <w:tc>
          <w:tcPr>
            <w:tcW w:w="1418" w:type="dxa"/>
          </w:tcPr>
          <w:p w:rsidR="005812DD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091F3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F651B4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F651B4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Позиции рук и ног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4019B3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4019B3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plie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battement tendu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releve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 chasse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2DD" w:rsidRPr="00F1050D" w:rsidTr="00091F3E">
        <w:tc>
          <w:tcPr>
            <w:tcW w:w="709" w:type="dxa"/>
          </w:tcPr>
          <w:p w:rsidR="005812DD" w:rsidRDefault="005812DD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(соте, эшапе, глиссад)</w:t>
            </w:r>
          </w:p>
        </w:tc>
        <w:tc>
          <w:tcPr>
            <w:tcW w:w="1418" w:type="dxa"/>
          </w:tcPr>
          <w:p w:rsidR="005812DD" w:rsidRPr="00091F3E" w:rsidRDefault="005812DD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812DD" w:rsidRPr="00091F3E" w:rsidRDefault="006568BB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8E8" w:rsidRPr="00F1050D" w:rsidTr="00091F3E">
        <w:tc>
          <w:tcPr>
            <w:tcW w:w="709" w:type="dxa"/>
          </w:tcPr>
          <w:p w:rsidR="003D68E8" w:rsidRDefault="003D68E8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68E8" w:rsidRPr="00091F3E" w:rsidRDefault="003D68E8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7F" w:rsidRPr="00F1050D" w:rsidTr="00091F3E">
        <w:tc>
          <w:tcPr>
            <w:tcW w:w="709" w:type="dxa"/>
          </w:tcPr>
          <w:p w:rsidR="007B547F" w:rsidRDefault="007B547F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B547F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танца, концертная и конкурсная деятельность</w:t>
            </w:r>
          </w:p>
        </w:tc>
        <w:tc>
          <w:tcPr>
            <w:tcW w:w="1418" w:type="dxa"/>
          </w:tcPr>
          <w:p w:rsidR="007B547F" w:rsidRPr="00091F3E" w:rsidRDefault="00AB54C2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547F" w:rsidRPr="00091F3E" w:rsidRDefault="00AB54C2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7B547F" w:rsidRPr="00091F3E" w:rsidRDefault="00AB54C2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547F" w:rsidRPr="00F1050D" w:rsidTr="00091F3E">
        <w:tc>
          <w:tcPr>
            <w:tcW w:w="709" w:type="dxa"/>
          </w:tcPr>
          <w:p w:rsidR="007B547F" w:rsidRDefault="007B547F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B547F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7B547F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47F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7B547F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47F" w:rsidRPr="00F1050D" w:rsidTr="00091F3E">
        <w:tc>
          <w:tcPr>
            <w:tcW w:w="709" w:type="dxa"/>
          </w:tcPr>
          <w:p w:rsidR="00A56A77" w:rsidRDefault="00A56A77" w:rsidP="00F1050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A77" w:rsidRPr="00091F3E" w:rsidRDefault="007B547F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6A77" w:rsidRPr="00091F3E" w:rsidRDefault="00AB54C2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2C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A56A77" w:rsidRPr="00091F3E" w:rsidRDefault="00AB54C2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C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3" w:type="dxa"/>
          </w:tcPr>
          <w:p w:rsidR="00A56A77" w:rsidRPr="00091F3E" w:rsidRDefault="00AB54C2" w:rsidP="00F10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32C68" w:rsidRDefault="00BE51AF" w:rsidP="00BE51A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51AF">
        <w:rPr>
          <w:color w:val="000000"/>
          <w:sz w:val="28"/>
          <w:szCs w:val="28"/>
        </w:rPr>
        <w:t>Ожидаемые результаты:</w:t>
      </w:r>
    </w:p>
    <w:p w:rsidR="00BE51AF" w:rsidRDefault="00BE51AF" w:rsidP="00BE51AF">
      <w:pPr>
        <w:pStyle w:val="a3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научатся выполнять ритмические упражнения под музыку, дающем представление о танце, начальное развитие</w:t>
      </w:r>
      <w:r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 музыкальности и чувства ритма: </w:t>
      </w:r>
    </w:p>
    <w:p w:rsidR="00E32C68" w:rsidRPr="00BE51AF" w:rsidRDefault="00BE51AF" w:rsidP="00BE51AF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научатся</w:t>
      </w:r>
      <w:r w:rsidRPr="00F4043D">
        <w:rPr>
          <w:rFonts w:ascii="Times New Roman" w:hAnsi="Times New Roman" w:cs="Times New Roman"/>
          <w:color w:val="000000"/>
          <w:sz w:val="27"/>
          <w:szCs w:val="27"/>
        </w:rPr>
        <w:t xml:space="preserve"> воспринимать музыку, то есть чувств</w:t>
      </w:r>
      <w:r>
        <w:rPr>
          <w:rFonts w:ascii="Times New Roman" w:hAnsi="Times New Roman" w:cs="Times New Roman"/>
          <w:color w:val="000000"/>
          <w:sz w:val="27"/>
          <w:szCs w:val="27"/>
        </w:rPr>
        <w:t>овать ее настроение и характер.</w:t>
      </w:r>
    </w:p>
    <w:p w:rsidR="00091F3E" w:rsidRPr="00886CD9" w:rsidRDefault="00091F3E" w:rsidP="00091F3E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Рабочая программа модуля</w:t>
      </w:r>
      <w:r w:rsidRPr="00886CD9">
        <w:rPr>
          <w:b/>
          <w:color w:val="000000"/>
          <w:sz w:val="28"/>
          <w:szCs w:val="28"/>
        </w:rPr>
        <w:t xml:space="preserve"> 2 полугодия</w:t>
      </w:r>
    </w:p>
    <w:p w:rsidR="00091F3E" w:rsidRPr="00C81492" w:rsidRDefault="00091F3E" w:rsidP="00091F3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81492">
        <w:rPr>
          <w:b/>
          <w:bCs/>
          <w:color w:val="000000"/>
          <w:sz w:val="28"/>
          <w:szCs w:val="28"/>
        </w:rPr>
        <w:t xml:space="preserve">Задачи </w:t>
      </w:r>
    </w:p>
    <w:p w:rsidR="00BE51AF" w:rsidRDefault="00091F3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E51AF">
        <w:rPr>
          <w:rFonts w:ascii="Times New Roman" w:hAnsi="Times New Roman" w:cs="Times New Roman"/>
          <w:color w:val="000000"/>
          <w:sz w:val="24"/>
          <w:szCs w:val="24"/>
        </w:rPr>
        <w:t xml:space="preserve">научить правильным последовательным исполнениям движений в танце; </w:t>
      </w:r>
    </w:p>
    <w:p w:rsid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развить двигательные</w:t>
      </w:r>
      <w:r w:rsidR="00091F3E"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и умения</w:t>
      </w:r>
      <w:r w:rsidR="00091F3E"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: развитие ловкости, точности, координации движений; развитие гибкости, пластичности, выносливости; </w:t>
      </w:r>
    </w:p>
    <w:p w:rsid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правильную осанку</w:t>
      </w:r>
      <w:r w:rsidR="00091F3E"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91F3E" w:rsidRPr="00091F3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развивать</w:t>
      </w:r>
      <w:r w:rsidR="00091F3E"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 умения 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аться в пространстве; обогащать двигательный опыт </w:t>
      </w:r>
      <w:r w:rsidR="00091F3E" w:rsidRPr="00091F3E">
        <w:rPr>
          <w:rFonts w:ascii="Times New Roman" w:hAnsi="Times New Roman" w:cs="Times New Roman"/>
          <w:color w:val="000000"/>
          <w:sz w:val="24"/>
          <w:szCs w:val="24"/>
        </w:rPr>
        <w:t>разнообразными видами движений.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276"/>
        <w:gridCol w:w="1553"/>
      </w:tblGrid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упражнения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Движения на ориентировку в пространстве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Музыкально-танцевальные игры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азбука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Значение музыки в танце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Музыкальный размер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Понятие классический танец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091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Позиции рук и ног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plie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battement tendu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releve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 chasse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(соте, эшапе, глиссад)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танца, концертная и конкурсная деятельность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F3E" w:rsidRPr="00F1050D" w:rsidTr="00091F3E">
        <w:tc>
          <w:tcPr>
            <w:tcW w:w="709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F3E" w:rsidRPr="00091F3E" w:rsidRDefault="00091F3E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91F3E" w:rsidRPr="00091F3E" w:rsidRDefault="00AB54C2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1F3E" w:rsidRPr="00091F3E" w:rsidRDefault="00AB54C2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</w:tcPr>
          <w:p w:rsidR="00091F3E" w:rsidRPr="00091F3E" w:rsidRDefault="00AB54C2" w:rsidP="00E32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506E" w:rsidRP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6E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освоят правильное последовательное исполнение движений в танце; </w:t>
      </w:r>
    </w:p>
    <w:p w:rsid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разовьют двигательные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и умения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ловкость, точность, координацию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движений; </w:t>
      </w:r>
      <w:r>
        <w:rPr>
          <w:rFonts w:ascii="Times New Roman" w:hAnsi="Times New Roman" w:cs="Times New Roman"/>
          <w:color w:val="000000"/>
          <w:sz w:val="24"/>
          <w:szCs w:val="24"/>
        </w:rPr>
        <w:t>гибкость, пластичность, выносливость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506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научатся следить за правильной осанкой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506E" w:rsidRPr="00091F3E" w:rsidRDefault="00E3506E" w:rsidP="00E35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научатся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аться в пространстве; обогатят двигательный опыт</w:t>
      </w:r>
      <w:r w:rsidRPr="00091F3E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разнообразными видами движений.</w:t>
      </w:r>
    </w:p>
    <w:p w:rsidR="00091F3E" w:rsidRDefault="00091F3E" w:rsidP="00302E60">
      <w:pPr>
        <w:pStyle w:val="a5"/>
        <w:jc w:val="center"/>
        <w:rPr>
          <w:b/>
          <w:color w:val="000000"/>
          <w:sz w:val="27"/>
          <w:szCs w:val="27"/>
        </w:rPr>
      </w:pPr>
    </w:p>
    <w:p w:rsidR="00AC2151" w:rsidRDefault="00AC2151" w:rsidP="00302E60">
      <w:pPr>
        <w:pStyle w:val="a5"/>
        <w:jc w:val="center"/>
        <w:rPr>
          <w:b/>
          <w:color w:val="000000"/>
          <w:sz w:val="27"/>
          <w:szCs w:val="27"/>
        </w:rPr>
      </w:pPr>
    </w:p>
    <w:p w:rsidR="00B01F9F" w:rsidRPr="00B01F9F" w:rsidRDefault="00B01F9F" w:rsidP="00302E60">
      <w:pPr>
        <w:pStyle w:val="a5"/>
        <w:jc w:val="center"/>
        <w:rPr>
          <w:b/>
          <w:color w:val="000000"/>
          <w:sz w:val="27"/>
          <w:szCs w:val="27"/>
        </w:rPr>
      </w:pPr>
      <w:r w:rsidRPr="00B01F9F">
        <w:rPr>
          <w:b/>
          <w:color w:val="000000"/>
          <w:sz w:val="27"/>
          <w:szCs w:val="27"/>
        </w:rPr>
        <w:lastRenderedPageBreak/>
        <w:t xml:space="preserve">Содержание </w:t>
      </w:r>
      <w:r w:rsidR="00AC2151">
        <w:rPr>
          <w:b/>
          <w:color w:val="000000"/>
          <w:sz w:val="27"/>
          <w:szCs w:val="27"/>
        </w:rPr>
        <w:t xml:space="preserve">программы </w:t>
      </w:r>
    </w:p>
    <w:p w:rsidR="00B01F9F" w:rsidRPr="00CA4CD1" w:rsidRDefault="00B01F9F" w:rsidP="00B01F9F">
      <w:pPr>
        <w:pStyle w:val="a5"/>
        <w:rPr>
          <w:color w:val="000000"/>
          <w:sz w:val="28"/>
          <w:szCs w:val="28"/>
        </w:rPr>
      </w:pPr>
      <w:r w:rsidRPr="00CA4CD1">
        <w:rPr>
          <w:color w:val="000000"/>
          <w:sz w:val="28"/>
          <w:szCs w:val="28"/>
        </w:rPr>
        <w:t>1. Вводное занятие – техника безопасности, цели и задачи на учебный год, знакомство с общеразвивающей образовательной программой.</w:t>
      </w:r>
    </w:p>
    <w:p w:rsidR="00A007D0" w:rsidRPr="00CA4CD1" w:rsidRDefault="00B01F9F" w:rsidP="00A007D0">
      <w:pPr>
        <w:pStyle w:val="a5"/>
        <w:rPr>
          <w:color w:val="000000"/>
          <w:sz w:val="28"/>
          <w:szCs w:val="28"/>
        </w:rPr>
      </w:pPr>
      <w:r w:rsidRPr="00CA4CD1">
        <w:rPr>
          <w:color w:val="000000"/>
          <w:sz w:val="28"/>
          <w:szCs w:val="28"/>
        </w:rPr>
        <w:t>2. Ритмика.</w:t>
      </w:r>
    </w:p>
    <w:p w:rsidR="00B01F9F" w:rsidRPr="00CA4CD1" w:rsidRDefault="00B01F9F" w:rsidP="00A007D0">
      <w:pPr>
        <w:pStyle w:val="a5"/>
        <w:rPr>
          <w:color w:val="000000"/>
          <w:sz w:val="28"/>
          <w:szCs w:val="28"/>
        </w:rPr>
      </w:pPr>
      <w:r w:rsidRPr="00CA4CD1">
        <w:rPr>
          <w:color w:val="000000"/>
          <w:sz w:val="28"/>
          <w:szCs w:val="28"/>
        </w:rPr>
        <w:t>Музыкально-ритмические упражнения – (</w:t>
      </w:r>
      <w:r w:rsidRPr="00CA4CD1">
        <w:rPr>
          <w:rStyle w:val="c0"/>
          <w:color w:val="000000"/>
          <w:sz w:val="28"/>
          <w:szCs w:val="28"/>
        </w:rPr>
        <w:t>Дети повторяют ритмический рисунок хлопками, ногами. Можно взят</w:t>
      </w:r>
      <w:r w:rsidR="00B94C95" w:rsidRPr="00CA4CD1">
        <w:rPr>
          <w:rStyle w:val="c0"/>
          <w:color w:val="000000"/>
          <w:sz w:val="28"/>
          <w:szCs w:val="28"/>
        </w:rPr>
        <w:t>ь</w:t>
      </w:r>
      <w:r w:rsidRPr="00CA4CD1">
        <w:rPr>
          <w:rStyle w:val="c0"/>
          <w:color w:val="000000"/>
          <w:sz w:val="28"/>
          <w:szCs w:val="28"/>
        </w:rPr>
        <w:t xml:space="preserve"> в</w:t>
      </w:r>
    </w:p>
    <w:p w:rsidR="00B01F9F" w:rsidRPr="00CA4CD1" w:rsidRDefault="00B01F9F" w:rsidP="00B01F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CD1">
        <w:rPr>
          <w:rStyle w:val="c0"/>
          <w:color w:val="000000"/>
          <w:sz w:val="28"/>
          <w:szCs w:val="28"/>
        </w:rPr>
        <w:t>руки ложки, кубики, палочки, бубен. Если разделить детей по подгруппам и дать разные предметы, то получится оркестр</w:t>
      </w:r>
      <w:r w:rsidRPr="00CA4CD1">
        <w:rPr>
          <w:color w:val="000000"/>
          <w:sz w:val="28"/>
          <w:szCs w:val="28"/>
        </w:rPr>
        <w:t>)</w:t>
      </w:r>
    </w:p>
    <w:p w:rsidR="00B01F9F" w:rsidRPr="00302E60" w:rsidRDefault="00A007D0" w:rsidP="00B01F9F">
      <w:pPr>
        <w:pStyle w:val="a5"/>
        <w:rPr>
          <w:b/>
          <w:sz w:val="28"/>
          <w:szCs w:val="28"/>
        </w:rPr>
      </w:pPr>
      <w:r w:rsidRPr="00CA4CD1">
        <w:rPr>
          <w:b/>
          <w:color w:val="000000"/>
          <w:sz w:val="28"/>
          <w:szCs w:val="28"/>
        </w:rPr>
        <w:t>Фигурная маршировка</w:t>
      </w:r>
      <w:r w:rsidRPr="00CA4CD1">
        <w:rPr>
          <w:color w:val="000000"/>
          <w:sz w:val="28"/>
          <w:szCs w:val="28"/>
        </w:rPr>
        <w:t xml:space="preserve"> </w:t>
      </w:r>
      <w:r w:rsidRPr="00302E60">
        <w:rPr>
          <w:sz w:val="28"/>
          <w:szCs w:val="28"/>
        </w:rPr>
        <w:t xml:space="preserve">– </w:t>
      </w:r>
      <w:r w:rsidRPr="00302E60">
        <w:rPr>
          <w:rStyle w:val="a6"/>
          <w:b w:val="0"/>
          <w:sz w:val="28"/>
          <w:szCs w:val="28"/>
          <w:shd w:val="clear" w:color="auto" w:fill="FFFFFF"/>
        </w:rPr>
        <w:t>способы ходьбы, передвижения</w:t>
      </w:r>
    </w:p>
    <w:p w:rsidR="00A007D0" w:rsidRPr="00302E60" w:rsidRDefault="00B01F9F" w:rsidP="00B01F9F">
      <w:pPr>
        <w:pStyle w:val="a5"/>
        <w:rPr>
          <w:sz w:val="28"/>
          <w:szCs w:val="28"/>
        </w:rPr>
      </w:pPr>
      <w:r w:rsidRPr="00302E60">
        <w:rPr>
          <w:sz w:val="28"/>
          <w:szCs w:val="28"/>
        </w:rPr>
        <w:t xml:space="preserve">Движения на ориентировку в пространстве </w:t>
      </w:r>
      <w:r w:rsidR="00A007D0" w:rsidRPr="00302E60">
        <w:rPr>
          <w:sz w:val="28"/>
          <w:szCs w:val="28"/>
        </w:rPr>
        <w:t>–</w:t>
      </w:r>
      <w:r w:rsidR="00A007D0" w:rsidRPr="00302E60">
        <w:rPr>
          <w:bCs/>
          <w:sz w:val="28"/>
          <w:szCs w:val="28"/>
          <w:shd w:val="clear" w:color="auto" w:fill="FFFFFF"/>
        </w:rPr>
        <w:t>Ориентировка</w:t>
      </w:r>
      <w:r w:rsidR="00A007D0" w:rsidRPr="00302E60">
        <w:rPr>
          <w:sz w:val="28"/>
          <w:szCs w:val="28"/>
          <w:shd w:val="clear" w:color="auto" w:fill="FFFFFF"/>
        </w:rPr>
        <w:t> </w:t>
      </w:r>
      <w:r w:rsidR="00A007D0" w:rsidRPr="00302E60">
        <w:rPr>
          <w:bCs/>
          <w:sz w:val="28"/>
          <w:szCs w:val="28"/>
          <w:shd w:val="clear" w:color="auto" w:fill="FFFFFF"/>
        </w:rPr>
        <w:t>в</w:t>
      </w:r>
      <w:r w:rsidR="00A007D0" w:rsidRPr="00302E60">
        <w:rPr>
          <w:sz w:val="28"/>
          <w:szCs w:val="28"/>
          <w:shd w:val="clear" w:color="auto" w:fill="FFFFFF"/>
        </w:rPr>
        <w:t> </w:t>
      </w:r>
      <w:r w:rsidR="00A007D0" w:rsidRPr="00302E60">
        <w:rPr>
          <w:bCs/>
          <w:sz w:val="28"/>
          <w:szCs w:val="28"/>
          <w:shd w:val="clear" w:color="auto" w:fill="FFFFFF"/>
        </w:rPr>
        <w:t>пространстве</w:t>
      </w:r>
      <w:r w:rsidR="00A007D0" w:rsidRPr="00302E60">
        <w:rPr>
          <w:sz w:val="28"/>
          <w:szCs w:val="28"/>
          <w:shd w:val="clear" w:color="auto" w:fill="FFFFFF"/>
        </w:rPr>
        <w:t> включает в себя умение определять направление </w:t>
      </w:r>
      <w:r w:rsidR="00A007D0" w:rsidRPr="00302E60">
        <w:rPr>
          <w:b/>
          <w:bCs/>
          <w:sz w:val="28"/>
          <w:szCs w:val="28"/>
          <w:shd w:val="clear" w:color="auto" w:fill="FFFFFF"/>
        </w:rPr>
        <w:t>движения</w:t>
      </w:r>
      <w:r w:rsidR="00A007D0" w:rsidRPr="00302E60">
        <w:rPr>
          <w:sz w:val="28"/>
          <w:szCs w:val="28"/>
          <w:shd w:val="clear" w:color="auto" w:fill="FFFFFF"/>
        </w:rPr>
        <w:t>, двигаться в заданном направлении (вперед — назад, вверх — вниз, вправо -влево). Хорошо, если ребенок умеет определять положение различных предметов </w:t>
      </w:r>
      <w:r w:rsidR="00A007D0" w:rsidRPr="00302E60">
        <w:rPr>
          <w:b/>
          <w:bCs/>
          <w:sz w:val="28"/>
          <w:szCs w:val="28"/>
          <w:shd w:val="clear" w:color="auto" w:fill="FFFFFF"/>
        </w:rPr>
        <w:t>в</w:t>
      </w:r>
      <w:r w:rsidR="00A007D0" w:rsidRPr="00302E60">
        <w:rPr>
          <w:sz w:val="28"/>
          <w:szCs w:val="28"/>
          <w:shd w:val="clear" w:color="auto" w:fill="FFFFFF"/>
        </w:rPr>
        <w:t> </w:t>
      </w:r>
      <w:r w:rsidR="00A007D0" w:rsidRPr="00302E60">
        <w:rPr>
          <w:b/>
          <w:bCs/>
          <w:sz w:val="28"/>
          <w:szCs w:val="28"/>
          <w:shd w:val="clear" w:color="auto" w:fill="FFFFFF"/>
        </w:rPr>
        <w:t>пространстве</w:t>
      </w:r>
      <w:r w:rsidR="00A007D0" w:rsidRPr="00302E60">
        <w:rPr>
          <w:sz w:val="28"/>
          <w:szCs w:val="28"/>
          <w:shd w:val="clear" w:color="auto" w:fill="FFFFFF"/>
        </w:rPr>
        <w:t>, используя слова: «внизу», «вверху», «впереди», «сзади», «перед», «за», «между», «рядом».</w:t>
      </w:r>
    </w:p>
    <w:p w:rsidR="00A007D0" w:rsidRPr="002B655F" w:rsidRDefault="00A007D0" w:rsidP="00B01F9F">
      <w:pPr>
        <w:pStyle w:val="a5"/>
        <w:rPr>
          <w:b/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Танцевальные композиции :</w:t>
      </w:r>
    </w:p>
    <w:p w:rsidR="00A007D0" w:rsidRDefault="00A007D0" w:rsidP="00B01F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«Енотик полосатый»,</w:t>
      </w:r>
    </w:p>
    <w:p w:rsidR="00A007D0" w:rsidRDefault="00A007D0" w:rsidP="00B01F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«</w:t>
      </w:r>
      <w:r w:rsidR="002B655F">
        <w:rPr>
          <w:color w:val="000000"/>
          <w:sz w:val="27"/>
          <w:szCs w:val="27"/>
        </w:rPr>
        <w:t>Поросята</w:t>
      </w:r>
      <w:r>
        <w:rPr>
          <w:color w:val="000000"/>
          <w:sz w:val="27"/>
          <w:szCs w:val="27"/>
        </w:rPr>
        <w:t>»,</w:t>
      </w:r>
    </w:p>
    <w:p w:rsidR="002B655F" w:rsidRDefault="00B01F9F" w:rsidP="00B01F9F">
      <w:pPr>
        <w:pStyle w:val="a5"/>
        <w:rPr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Музыкально-танцевальные игры</w:t>
      </w:r>
      <w:r w:rsidR="002B655F">
        <w:rPr>
          <w:color w:val="000000"/>
          <w:sz w:val="27"/>
          <w:szCs w:val="27"/>
        </w:rPr>
        <w:t>:</w:t>
      </w:r>
    </w:p>
    <w:p w:rsidR="002B655F" w:rsidRDefault="002B655F" w:rsidP="00B01F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«Я рисую небо»</w:t>
      </w:r>
    </w:p>
    <w:p w:rsidR="002B655F" w:rsidRDefault="002B655F" w:rsidP="00B01F9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«Поход в зоопарк»</w:t>
      </w:r>
    </w:p>
    <w:p w:rsidR="00B01F9F" w:rsidRPr="002B655F" w:rsidRDefault="00B01F9F" w:rsidP="00B01F9F">
      <w:pPr>
        <w:pStyle w:val="a5"/>
        <w:rPr>
          <w:b/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3. Музыкальная азбука.</w:t>
      </w:r>
    </w:p>
    <w:p w:rsidR="002B655F" w:rsidRPr="002B655F" w:rsidRDefault="002B655F" w:rsidP="00B01F9F">
      <w:pPr>
        <w:pStyle w:val="a5"/>
        <w:rPr>
          <w:b/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Значение музыки в танце</w:t>
      </w:r>
    </w:p>
    <w:p w:rsidR="002B655F" w:rsidRPr="00CA4CD1" w:rsidRDefault="002B655F" w:rsidP="00B01F9F">
      <w:pPr>
        <w:pStyle w:val="a5"/>
        <w:rPr>
          <w:color w:val="000000"/>
          <w:sz w:val="28"/>
          <w:szCs w:val="28"/>
        </w:rPr>
      </w:pPr>
      <w:r w:rsidRPr="00CA4CD1">
        <w:rPr>
          <w:bCs/>
          <w:color w:val="333333"/>
          <w:sz w:val="28"/>
          <w:szCs w:val="28"/>
          <w:shd w:val="clear" w:color="auto" w:fill="FFFFFF"/>
        </w:rPr>
        <w:t>Ориентировка</w:t>
      </w:r>
      <w:r w:rsidRPr="00CA4CD1">
        <w:rPr>
          <w:color w:val="333333"/>
          <w:sz w:val="28"/>
          <w:szCs w:val="28"/>
          <w:shd w:val="clear" w:color="auto" w:fill="FFFFFF"/>
        </w:rPr>
        <w:t> </w:t>
      </w:r>
      <w:r w:rsidRPr="00CA4CD1">
        <w:rPr>
          <w:bCs/>
          <w:color w:val="333333"/>
          <w:sz w:val="28"/>
          <w:szCs w:val="28"/>
          <w:shd w:val="clear" w:color="auto" w:fill="FFFFFF"/>
        </w:rPr>
        <w:t>в</w:t>
      </w:r>
      <w:r w:rsidRPr="00CA4CD1">
        <w:rPr>
          <w:color w:val="333333"/>
          <w:sz w:val="28"/>
          <w:szCs w:val="28"/>
          <w:shd w:val="clear" w:color="auto" w:fill="FFFFFF"/>
        </w:rPr>
        <w:t> </w:t>
      </w:r>
      <w:r w:rsidRPr="00CA4CD1">
        <w:rPr>
          <w:bCs/>
          <w:color w:val="333333"/>
          <w:sz w:val="28"/>
          <w:szCs w:val="28"/>
          <w:shd w:val="clear" w:color="auto" w:fill="FFFFFF"/>
        </w:rPr>
        <w:t>пространстве</w:t>
      </w:r>
      <w:r w:rsidRPr="00CA4CD1">
        <w:rPr>
          <w:color w:val="333333"/>
          <w:sz w:val="28"/>
          <w:szCs w:val="28"/>
          <w:shd w:val="clear" w:color="auto" w:fill="FFFFFF"/>
        </w:rPr>
        <w:t> включает в себя умение определять направление </w:t>
      </w:r>
      <w:r w:rsidRPr="00CA4CD1">
        <w:rPr>
          <w:bCs/>
          <w:color w:val="333333"/>
          <w:sz w:val="28"/>
          <w:szCs w:val="28"/>
          <w:shd w:val="clear" w:color="auto" w:fill="FFFFFF"/>
        </w:rPr>
        <w:t>движения</w:t>
      </w:r>
      <w:r w:rsidRPr="00CA4CD1">
        <w:rPr>
          <w:color w:val="333333"/>
          <w:sz w:val="28"/>
          <w:szCs w:val="28"/>
          <w:shd w:val="clear" w:color="auto" w:fill="FFFFFF"/>
        </w:rPr>
        <w:t>, двигаться в заданном направлении (вперед — назад, вверх — вниз, вправо -влево). Хорошо, если ребенок умеет определять положение различных предметов </w:t>
      </w:r>
      <w:r w:rsidRPr="00CA4CD1">
        <w:rPr>
          <w:bCs/>
          <w:color w:val="333333"/>
          <w:sz w:val="28"/>
          <w:szCs w:val="28"/>
          <w:shd w:val="clear" w:color="auto" w:fill="FFFFFF"/>
        </w:rPr>
        <w:t>в</w:t>
      </w:r>
      <w:r w:rsidRPr="00CA4CD1">
        <w:rPr>
          <w:color w:val="333333"/>
          <w:sz w:val="28"/>
          <w:szCs w:val="28"/>
          <w:shd w:val="clear" w:color="auto" w:fill="FFFFFF"/>
        </w:rPr>
        <w:t> </w:t>
      </w:r>
      <w:r w:rsidRPr="00CA4CD1">
        <w:rPr>
          <w:bCs/>
          <w:color w:val="333333"/>
          <w:sz w:val="28"/>
          <w:szCs w:val="28"/>
          <w:shd w:val="clear" w:color="auto" w:fill="FFFFFF"/>
        </w:rPr>
        <w:t>пространстве</w:t>
      </w:r>
      <w:r w:rsidRPr="00CA4CD1">
        <w:rPr>
          <w:color w:val="333333"/>
          <w:sz w:val="28"/>
          <w:szCs w:val="28"/>
          <w:shd w:val="clear" w:color="auto" w:fill="FFFFFF"/>
        </w:rPr>
        <w:t>, используя слова: «внизу», «вверху», «впереди», «сзади», «перед», «за», «между», «рядом».</w:t>
      </w:r>
    </w:p>
    <w:p w:rsidR="001F5A45" w:rsidRPr="00CA4CD1" w:rsidRDefault="001F5A45" w:rsidP="00B01F9F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CA4CD1">
        <w:rPr>
          <w:b/>
          <w:color w:val="111111"/>
          <w:sz w:val="28"/>
          <w:szCs w:val="28"/>
          <w:shd w:val="clear" w:color="auto" w:fill="FFFFFF"/>
        </w:rPr>
        <w:t>Музыкальный размер</w:t>
      </w:r>
      <w:r w:rsidRPr="00CA4CD1">
        <w:rPr>
          <w:color w:val="111111"/>
          <w:sz w:val="28"/>
          <w:szCs w:val="28"/>
          <w:shd w:val="clear" w:color="auto" w:fill="FFFFFF"/>
        </w:rPr>
        <w:t xml:space="preserve"> – это числовое выражение метра.</w:t>
      </w:r>
    </w:p>
    <w:p w:rsidR="001F5A45" w:rsidRDefault="001F5A45" w:rsidP="00B01F9F">
      <w:pPr>
        <w:pStyle w:val="a5"/>
        <w:rPr>
          <w:color w:val="000000"/>
          <w:sz w:val="27"/>
          <w:szCs w:val="27"/>
        </w:rPr>
      </w:pPr>
      <w:r w:rsidRPr="00CA4CD1">
        <w:rPr>
          <w:color w:val="111111"/>
          <w:sz w:val="28"/>
          <w:szCs w:val="28"/>
          <w:shd w:val="clear" w:color="auto" w:fill="FFFFFF"/>
        </w:rPr>
        <w:lastRenderedPageBreak/>
        <w:t xml:space="preserve"> Музыкальный размер измеряет наполняемость тактов (иными словами: сколько нот должно умещаться в один такт, в одну «коробку»).</w:t>
      </w:r>
      <w:r w:rsidRPr="001F5A45">
        <w:rPr>
          <w:rFonts w:ascii="Arial" w:hAnsi="Arial" w:cs="Arial"/>
          <w:color w:val="111111"/>
          <w:sz w:val="27"/>
          <w:szCs w:val="27"/>
        </w:rPr>
        <w:br/>
      </w:r>
    </w:p>
    <w:p w:rsidR="00B01F9F" w:rsidRPr="001F5A45" w:rsidRDefault="00B01F9F" w:rsidP="00B01F9F">
      <w:pPr>
        <w:pStyle w:val="a5"/>
        <w:rPr>
          <w:b/>
          <w:color w:val="000000"/>
          <w:sz w:val="28"/>
          <w:szCs w:val="28"/>
        </w:rPr>
      </w:pPr>
      <w:r w:rsidRPr="001F5A45">
        <w:rPr>
          <w:b/>
          <w:color w:val="000000"/>
          <w:sz w:val="28"/>
          <w:szCs w:val="28"/>
        </w:rPr>
        <w:t>4. Классический танец.</w:t>
      </w:r>
    </w:p>
    <w:p w:rsidR="00BB53C5" w:rsidRPr="000A7325" w:rsidRDefault="00B01F9F" w:rsidP="000A7325">
      <w:pPr>
        <w:pStyle w:val="a5"/>
        <w:jc w:val="center"/>
        <w:rPr>
          <w:b/>
          <w:color w:val="000000"/>
          <w:sz w:val="27"/>
          <w:szCs w:val="27"/>
        </w:rPr>
      </w:pPr>
      <w:r w:rsidRPr="000A7325">
        <w:rPr>
          <w:b/>
          <w:color w:val="000000"/>
          <w:sz w:val="27"/>
          <w:szCs w:val="27"/>
        </w:rPr>
        <w:t>Понятие классический танец</w:t>
      </w:r>
    </w:p>
    <w:p w:rsidR="00BB53C5" w:rsidRPr="00CA4CD1" w:rsidRDefault="00BB53C5" w:rsidP="00CA4CD1">
      <w:pPr>
        <w:pStyle w:val="a5"/>
        <w:shd w:val="clear" w:color="auto" w:fill="FFFFFF" w:themeFill="background1"/>
        <w:rPr>
          <w:sz w:val="28"/>
          <w:szCs w:val="28"/>
        </w:rPr>
      </w:pPr>
      <w:r w:rsidRPr="00CA4CD1">
        <w:rPr>
          <w:bCs/>
          <w:sz w:val="28"/>
          <w:szCs w:val="28"/>
          <w:shd w:val="clear" w:color="auto" w:fill="F8F8F8"/>
        </w:rPr>
        <w:t>Классическая хореография - это особая дисциплина, направленная на объединение приобретенных теоретических и практических знаний исполнения основных танцевальных движений, принципы их сочетания, изучение разнообразных танцевальных «па».</w:t>
      </w:r>
    </w:p>
    <w:p w:rsidR="00B01F9F" w:rsidRPr="000A7325" w:rsidRDefault="00B01F9F" w:rsidP="000A7325">
      <w:pPr>
        <w:pStyle w:val="a5"/>
        <w:jc w:val="center"/>
        <w:rPr>
          <w:b/>
          <w:color w:val="000000"/>
          <w:sz w:val="27"/>
          <w:szCs w:val="27"/>
        </w:rPr>
      </w:pPr>
      <w:r w:rsidRPr="000A7325">
        <w:rPr>
          <w:b/>
          <w:color w:val="000000"/>
          <w:sz w:val="27"/>
          <w:szCs w:val="27"/>
        </w:rPr>
        <w:t xml:space="preserve">Постановка корпуса </w:t>
      </w:r>
      <w:r w:rsidR="00BB53C5" w:rsidRPr="000A7325">
        <w:rPr>
          <w:b/>
          <w:color w:val="000000"/>
          <w:sz w:val="27"/>
          <w:szCs w:val="27"/>
        </w:rPr>
        <w:t>:</w:t>
      </w:r>
    </w:p>
    <w:p w:rsidR="00BB53C5" w:rsidRDefault="00BB53C5" w:rsidP="00B01F9F">
      <w:pPr>
        <w:pStyle w:val="a5"/>
        <w:rPr>
          <w:color w:val="000000"/>
          <w:sz w:val="27"/>
          <w:szCs w:val="27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Правильно 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поставленный</w:t>
      </w:r>
      <w:r>
        <w:rPr>
          <w:rStyle w:val="c8"/>
          <w:color w:val="000000"/>
          <w:sz w:val="28"/>
          <w:szCs w:val="28"/>
          <w:shd w:val="clear" w:color="auto" w:fill="FFFFFF"/>
        </w:rPr>
        <w:t> 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корпус</w:t>
      </w:r>
      <w:r>
        <w:rPr>
          <w:rStyle w:val="c8"/>
          <w:color w:val="000000"/>
          <w:sz w:val="28"/>
          <w:szCs w:val="28"/>
          <w:shd w:val="clear" w:color="auto" w:fill="FFFFFF"/>
        </w:rPr>
        <w:t> — залог устойчивости (aplomb).</w:t>
      </w:r>
    </w:p>
    <w:p w:rsidR="008C6E66" w:rsidRDefault="008C6E66" w:rsidP="008C6E66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 </w:t>
      </w:r>
      <w:r w:rsidRPr="008C6E66">
        <w:rPr>
          <w:rFonts w:ascii="Times New Roman CYR" w:hAnsi="Times New Roman CYR"/>
          <w:b/>
          <w:color w:val="000000"/>
          <w:sz w:val="28"/>
          <w:szCs w:val="28"/>
          <w:shd w:val="clear" w:color="auto" w:fill="FFFFFF"/>
        </w:rPr>
        <w:t>Позиции ног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являются ничем иным, как точной пропорцией, которая определяет расположение выворотных ног, их удаление или сближение, когда тело находится в состоянии покоя или в движении. Во всех случаях должно сохраняться равновесие.</w:t>
      </w:r>
    </w:p>
    <w:p w:rsidR="008C6E66" w:rsidRPr="008C6E66" w:rsidRDefault="008C6E66" w:rsidP="008C6E6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C6E66">
        <w:rPr>
          <w:b/>
          <w:bCs/>
          <w:color w:val="000000"/>
          <w:sz w:val="28"/>
          <w:szCs w:val="28"/>
        </w:rPr>
        <w:t xml:space="preserve"> Позиции рук.</w:t>
      </w:r>
    </w:p>
    <w:p w:rsidR="008C6E66" w:rsidRPr="00B15E20" w:rsidRDefault="008C6E66" w:rsidP="00B15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постановке рук большое значение имеет правильная постановка отдельных частей: кисти, пальцев, локтя, плеча.</w:t>
      </w:r>
    </w:p>
    <w:p w:rsidR="00B01F9F" w:rsidRDefault="00B01F9F" w:rsidP="000A7325">
      <w:pPr>
        <w:pStyle w:val="a5"/>
        <w:jc w:val="center"/>
        <w:rPr>
          <w:b/>
          <w:color w:val="000000"/>
          <w:sz w:val="28"/>
          <w:szCs w:val="28"/>
        </w:rPr>
      </w:pPr>
      <w:r w:rsidRPr="000A7325">
        <w:rPr>
          <w:b/>
          <w:color w:val="000000"/>
          <w:sz w:val="28"/>
          <w:szCs w:val="28"/>
        </w:rPr>
        <w:t>Поклон</w:t>
      </w:r>
    </w:p>
    <w:p w:rsidR="000A7325" w:rsidRPr="00C81492" w:rsidRDefault="000A7325" w:rsidP="000A7325">
      <w:pPr>
        <w:pStyle w:val="a5"/>
        <w:rPr>
          <w:sz w:val="28"/>
          <w:szCs w:val="28"/>
        </w:rPr>
      </w:pPr>
      <w:r w:rsidRPr="00C81492">
        <w:rPr>
          <w:bCs/>
          <w:sz w:val="28"/>
          <w:szCs w:val="28"/>
          <w:shd w:val="clear" w:color="auto" w:fill="FFFFFF"/>
        </w:rPr>
        <w:t>В</w:t>
      </w:r>
      <w:r w:rsidRPr="00C81492">
        <w:rPr>
          <w:sz w:val="28"/>
          <w:szCs w:val="28"/>
          <w:shd w:val="clear" w:color="auto" w:fill="FFFFFF"/>
        </w:rPr>
        <w:t> </w:t>
      </w:r>
      <w:r w:rsidRPr="00C81492">
        <w:rPr>
          <w:bCs/>
          <w:sz w:val="28"/>
          <w:szCs w:val="28"/>
          <w:shd w:val="clear" w:color="auto" w:fill="FFFFFF"/>
        </w:rPr>
        <w:t>танце</w:t>
      </w:r>
      <w:r w:rsidRPr="00C81492">
        <w:rPr>
          <w:sz w:val="28"/>
          <w:szCs w:val="28"/>
          <w:shd w:val="clear" w:color="auto" w:fill="FFFFFF"/>
        </w:rPr>
        <w:t> значение </w:t>
      </w:r>
      <w:r w:rsidRPr="00C81492">
        <w:rPr>
          <w:bCs/>
          <w:sz w:val="28"/>
          <w:szCs w:val="28"/>
          <w:shd w:val="clear" w:color="auto" w:fill="FFFFFF"/>
        </w:rPr>
        <w:t>поклона</w:t>
      </w:r>
      <w:r w:rsidRPr="00C81492">
        <w:rPr>
          <w:sz w:val="28"/>
          <w:szCs w:val="28"/>
          <w:shd w:val="clear" w:color="auto" w:fill="FFFFFF"/>
        </w:rPr>
        <w:t> расширяется. </w:t>
      </w:r>
      <w:r w:rsidRPr="00C81492">
        <w:rPr>
          <w:bCs/>
          <w:sz w:val="28"/>
          <w:szCs w:val="28"/>
          <w:shd w:val="clear" w:color="auto" w:fill="FFFFFF"/>
        </w:rPr>
        <w:t>Это</w:t>
      </w:r>
      <w:r w:rsidRPr="00C81492">
        <w:rPr>
          <w:sz w:val="28"/>
          <w:szCs w:val="28"/>
          <w:shd w:val="clear" w:color="auto" w:fill="FFFFFF"/>
        </w:rPr>
        <w:t> уже не только приветствие, но и приглашение к </w:t>
      </w:r>
      <w:r w:rsidRPr="00C81492">
        <w:rPr>
          <w:bCs/>
          <w:sz w:val="28"/>
          <w:szCs w:val="28"/>
          <w:shd w:val="clear" w:color="auto" w:fill="FFFFFF"/>
        </w:rPr>
        <w:t>танцу</w:t>
      </w:r>
      <w:r w:rsidRPr="00C81492">
        <w:rPr>
          <w:sz w:val="28"/>
          <w:szCs w:val="28"/>
          <w:shd w:val="clear" w:color="auto" w:fill="FFFFFF"/>
        </w:rPr>
        <w:t>, и благодарность за </w:t>
      </w:r>
      <w:r w:rsidRPr="00C81492">
        <w:rPr>
          <w:bCs/>
          <w:sz w:val="28"/>
          <w:szCs w:val="28"/>
          <w:shd w:val="clear" w:color="auto" w:fill="FFFFFF"/>
        </w:rPr>
        <w:t>танец</w:t>
      </w:r>
      <w:r w:rsidRPr="00C81492">
        <w:rPr>
          <w:sz w:val="28"/>
          <w:szCs w:val="28"/>
          <w:shd w:val="clear" w:color="auto" w:fill="FFFFFF"/>
        </w:rPr>
        <w:t> — как со стороны парня, так и со стороны девушки.</w:t>
      </w:r>
    </w:p>
    <w:p w:rsidR="00B01F9F" w:rsidRPr="00C81492" w:rsidRDefault="00B01F9F" w:rsidP="00B01F9F">
      <w:pPr>
        <w:pStyle w:val="a5"/>
        <w:rPr>
          <w:sz w:val="28"/>
          <w:szCs w:val="28"/>
        </w:rPr>
      </w:pPr>
      <w:r w:rsidRPr="00C81492">
        <w:rPr>
          <w:sz w:val="28"/>
          <w:szCs w:val="28"/>
        </w:rPr>
        <w:t xml:space="preserve">plie </w:t>
      </w:r>
      <w:r w:rsidR="000A7325" w:rsidRPr="00C81492">
        <w:rPr>
          <w:sz w:val="28"/>
          <w:szCs w:val="28"/>
        </w:rPr>
        <w:t>–</w:t>
      </w:r>
      <w:r w:rsidRPr="00C81492">
        <w:rPr>
          <w:sz w:val="28"/>
          <w:szCs w:val="28"/>
        </w:rPr>
        <w:t xml:space="preserve"> </w:t>
      </w:r>
      <w:r w:rsidR="000A7325" w:rsidRPr="00C81492">
        <w:rPr>
          <w:sz w:val="28"/>
          <w:szCs w:val="28"/>
        </w:rPr>
        <w:t xml:space="preserve">( </w:t>
      </w:r>
      <w:r w:rsidR="000A7325" w:rsidRPr="00C81492">
        <w:rPr>
          <w:bCs/>
          <w:sz w:val="28"/>
          <w:szCs w:val="28"/>
          <w:shd w:val="clear" w:color="auto" w:fill="FFFFFF"/>
        </w:rPr>
        <w:t>Плие</w:t>
      </w:r>
      <w:r w:rsidR="000A7325" w:rsidRPr="00C81492">
        <w:rPr>
          <w:sz w:val="28"/>
          <w:szCs w:val="28"/>
          <w:shd w:val="clear" w:color="auto" w:fill="FFFFFF"/>
        </w:rPr>
        <w:t> ) это основной элемент классической </w:t>
      </w:r>
      <w:r w:rsidR="000A7325" w:rsidRPr="00C81492">
        <w:rPr>
          <w:b/>
          <w:bCs/>
          <w:sz w:val="28"/>
          <w:szCs w:val="28"/>
          <w:shd w:val="clear" w:color="auto" w:fill="FFFFFF"/>
        </w:rPr>
        <w:t>хореографии</w:t>
      </w:r>
      <w:r w:rsidR="000A7325" w:rsidRPr="00C81492">
        <w:rPr>
          <w:sz w:val="28"/>
          <w:szCs w:val="28"/>
          <w:shd w:val="clear" w:color="auto" w:fill="FFFFFF"/>
        </w:rPr>
        <w:t>. Его выполняют, сгибая одну или обе ноги, а также приседая.</w:t>
      </w:r>
    </w:p>
    <w:p w:rsidR="000A7325" w:rsidRPr="00C81492" w:rsidRDefault="00B01F9F" w:rsidP="00B01F9F">
      <w:pPr>
        <w:pStyle w:val="a5"/>
        <w:rPr>
          <w:sz w:val="28"/>
          <w:szCs w:val="28"/>
        </w:rPr>
      </w:pPr>
      <w:r w:rsidRPr="00C81492">
        <w:rPr>
          <w:sz w:val="27"/>
          <w:szCs w:val="27"/>
        </w:rPr>
        <w:t xml:space="preserve">battement tendu </w:t>
      </w:r>
      <w:r w:rsidR="000A7325" w:rsidRPr="00C81492">
        <w:rPr>
          <w:sz w:val="27"/>
          <w:szCs w:val="27"/>
        </w:rPr>
        <w:t>–</w:t>
      </w:r>
      <w:r w:rsidRPr="00C81492">
        <w:rPr>
          <w:sz w:val="27"/>
          <w:szCs w:val="27"/>
        </w:rPr>
        <w:t xml:space="preserve"> </w:t>
      </w:r>
      <w:r w:rsidR="000A7325" w:rsidRPr="00C81492">
        <w:rPr>
          <w:sz w:val="28"/>
          <w:szCs w:val="28"/>
          <w:shd w:val="clear" w:color="auto" w:fill="FFFFFF"/>
        </w:rPr>
        <w:t>(</w:t>
      </w:r>
      <w:r w:rsidR="000A7325" w:rsidRPr="00C81492">
        <w:rPr>
          <w:bCs/>
          <w:sz w:val="28"/>
          <w:szCs w:val="28"/>
          <w:shd w:val="clear" w:color="auto" w:fill="FFFFFF"/>
        </w:rPr>
        <w:t>батман</w:t>
      </w:r>
      <w:r w:rsidR="000A7325" w:rsidRPr="00C81492">
        <w:rPr>
          <w:sz w:val="28"/>
          <w:szCs w:val="28"/>
          <w:shd w:val="clear" w:color="auto" w:fill="FFFFFF"/>
        </w:rPr>
        <w:t> </w:t>
      </w:r>
      <w:r w:rsidR="000A7325" w:rsidRPr="00C81492">
        <w:rPr>
          <w:bCs/>
          <w:sz w:val="28"/>
          <w:szCs w:val="28"/>
          <w:shd w:val="clear" w:color="auto" w:fill="FFFFFF"/>
        </w:rPr>
        <w:t>тандю</w:t>
      </w:r>
      <w:r w:rsidR="000A7325" w:rsidRPr="00C81492">
        <w:rPr>
          <w:sz w:val="28"/>
          <w:szCs w:val="28"/>
          <w:shd w:val="clear" w:color="auto" w:fill="FFFFFF"/>
        </w:rPr>
        <w:t>) - движение ноги, которая скользящим движением отводится на носок</w:t>
      </w:r>
    </w:p>
    <w:p w:rsidR="000A7325" w:rsidRPr="00C81492" w:rsidRDefault="00B01F9F" w:rsidP="00B01F9F">
      <w:pPr>
        <w:pStyle w:val="a5"/>
        <w:rPr>
          <w:sz w:val="28"/>
          <w:szCs w:val="28"/>
        </w:rPr>
      </w:pPr>
      <w:r w:rsidRPr="00C81492">
        <w:rPr>
          <w:sz w:val="28"/>
          <w:szCs w:val="28"/>
        </w:rPr>
        <w:t xml:space="preserve">releve </w:t>
      </w:r>
      <w:r w:rsidR="000A7325" w:rsidRPr="00C81492">
        <w:rPr>
          <w:sz w:val="28"/>
          <w:szCs w:val="28"/>
        </w:rPr>
        <w:t>–</w:t>
      </w:r>
      <w:r w:rsidRPr="00C81492">
        <w:rPr>
          <w:sz w:val="28"/>
          <w:szCs w:val="28"/>
        </w:rPr>
        <w:t xml:space="preserve"> </w:t>
      </w:r>
      <w:r w:rsidR="000A7325" w:rsidRPr="00C81492">
        <w:rPr>
          <w:sz w:val="28"/>
          <w:szCs w:val="28"/>
          <w:shd w:val="clear" w:color="auto" w:fill="FFFFFF"/>
        </w:rPr>
        <w:t> (</w:t>
      </w:r>
      <w:r w:rsidR="000A7325" w:rsidRPr="00C81492">
        <w:rPr>
          <w:bCs/>
          <w:sz w:val="28"/>
          <w:szCs w:val="28"/>
          <w:shd w:val="clear" w:color="auto" w:fill="FFFFFF"/>
        </w:rPr>
        <w:t>релеве</w:t>
      </w:r>
      <w:r w:rsidR="000A7325" w:rsidRPr="00C81492">
        <w:rPr>
          <w:sz w:val="28"/>
          <w:szCs w:val="28"/>
          <w:shd w:val="clear" w:color="auto" w:fill="FFFFFF"/>
        </w:rPr>
        <w:t>) - подъем на полупальцы.</w:t>
      </w:r>
    </w:p>
    <w:p w:rsidR="00B01F9F" w:rsidRPr="00C81492" w:rsidRDefault="00B01F9F" w:rsidP="00B01F9F">
      <w:pPr>
        <w:pStyle w:val="a5"/>
        <w:rPr>
          <w:sz w:val="28"/>
          <w:szCs w:val="28"/>
        </w:rPr>
      </w:pPr>
      <w:r w:rsidRPr="00C81492">
        <w:rPr>
          <w:sz w:val="28"/>
          <w:szCs w:val="28"/>
        </w:rPr>
        <w:t xml:space="preserve">pas chasse - </w:t>
      </w:r>
      <w:r w:rsidR="000A7325" w:rsidRPr="00C81492">
        <w:rPr>
          <w:sz w:val="28"/>
          <w:szCs w:val="28"/>
          <w:shd w:val="clear" w:color="auto" w:fill="FFFFFF"/>
        </w:rPr>
        <w:t> (</w:t>
      </w:r>
      <w:r w:rsidR="000A7325" w:rsidRPr="00C81492">
        <w:rPr>
          <w:bCs/>
          <w:sz w:val="28"/>
          <w:szCs w:val="28"/>
          <w:shd w:val="clear" w:color="auto" w:fill="FFFFFF"/>
        </w:rPr>
        <w:t>па</w:t>
      </w:r>
      <w:r w:rsidR="000A7325" w:rsidRPr="00C81492">
        <w:rPr>
          <w:sz w:val="28"/>
          <w:szCs w:val="28"/>
          <w:shd w:val="clear" w:color="auto" w:fill="FFFFFF"/>
        </w:rPr>
        <w:t> шассе) - вспомогательный прыжок с продвижением во всех направлениях, при исполнении которого одна нога "догоняет" другую в высшей точке прыжка</w:t>
      </w:r>
    </w:p>
    <w:p w:rsidR="00B01F9F" w:rsidRPr="00C81492" w:rsidRDefault="00B01F9F" w:rsidP="00B01F9F">
      <w:pPr>
        <w:pStyle w:val="a5"/>
        <w:rPr>
          <w:sz w:val="28"/>
          <w:szCs w:val="28"/>
        </w:rPr>
      </w:pPr>
      <w:r w:rsidRPr="00C81492">
        <w:rPr>
          <w:sz w:val="28"/>
          <w:szCs w:val="28"/>
        </w:rPr>
        <w:t>прыжки (соте, эшапе, глиссад</w:t>
      </w:r>
      <w:r w:rsidR="00317C21" w:rsidRPr="00C81492">
        <w:rPr>
          <w:sz w:val="28"/>
          <w:szCs w:val="28"/>
        </w:rPr>
        <w:t>):</w:t>
      </w:r>
    </w:p>
    <w:p w:rsidR="00317C21" w:rsidRPr="00C81492" w:rsidRDefault="00317C21" w:rsidP="00B01F9F">
      <w:pPr>
        <w:pStyle w:val="a5"/>
        <w:rPr>
          <w:sz w:val="28"/>
          <w:szCs w:val="28"/>
          <w:shd w:val="clear" w:color="auto" w:fill="FFFFFF"/>
        </w:rPr>
      </w:pPr>
      <w:r w:rsidRPr="00C81492">
        <w:rPr>
          <w:sz w:val="28"/>
          <w:szCs w:val="28"/>
        </w:rPr>
        <w:t xml:space="preserve">соте </w:t>
      </w:r>
      <w:r w:rsidRPr="00C81492">
        <w:rPr>
          <w:sz w:val="28"/>
          <w:szCs w:val="28"/>
          <w:shd w:val="clear" w:color="auto" w:fill="FFFFFF"/>
        </w:rPr>
        <w:t>- прыжок классического танца с двух ног на две ноги по I, II, IV и V позициям.</w:t>
      </w:r>
    </w:p>
    <w:p w:rsidR="00317C21" w:rsidRPr="00C81492" w:rsidRDefault="00317C21" w:rsidP="00B01F9F">
      <w:pPr>
        <w:pStyle w:val="a5"/>
        <w:rPr>
          <w:sz w:val="28"/>
          <w:szCs w:val="28"/>
          <w:shd w:val="clear" w:color="auto" w:fill="FFFFFF"/>
        </w:rPr>
      </w:pPr>
      <w:r w:rsidRPr="00C81492">
        <w:rPr>
          <w:sz w:val="28"/>
          <w:szCs w:val="28"/>
          <w:shd w:val="clear" w:color="auto" w:fill="FFFFFF"/>
        </w:rPr>
        <w:lastRenderedPageBreak/>
        <w:t>эшапе - ускользать, вырываться. Движение состоит из двух прыжков, во время которых ноги переводятся из закрытой позиции(V) в открытую (II или IV) и обратно в закрытую.</w:t>
      </w:r>
    </w:p>
    <w:p w:rsidR="00317C21" w:rsidRPr="00C81492" w:rsidRDefault="00317C21" w:rsidP="00B01F9F">
      <w:pPr>
        <w:pStyle w:val="a5"/>
        <w:rPr>
          <w:sz w:val="28"/>
          <w:szCs w:val="28"/>
        </w:rPr>
      </w:pPr>
      <w:r w:rsidRPr="00C81492">
        <w:rPr>
          <w:sz w:val="28"/>
          <w:szCs w:val="28"/>
          <w:shd w:val="clear" w:color="auto" w:fill="FFFFFF"/>
        </w:rPr>
        <w:t>Глиссад -(от гл. фр. glisser «скользить») 1) прыжок с продвижением, начинающийся и заканчивающийся в V позиции: одновременно с demi-plié на одной ноге другая скользящим движением открывается в каком-либо направлении, после чего исполняется маленький прыжок с фиксацией II или IV позиции в воздухе и продвижением в сторону открываемой ноги.</w:t>
      </w:r>
    </w:p>
    <w:p w:rsidR="00317C21" w:rsidRDefault="00317C21" w:rsidP="00317C21">
      <w:pPr>
        <w:pStyle w:val="a5"/>
        <w:rPr>
          <w:b/>
          <w:color w:val="000000"/>
          <w:sz w:val="28"/>
          <w:szCs w:val="28"/>
        </w:rPr>
      </w:pPr>
      <w:r w:rsidRPr="00317C21">
        <w:rPr>
          <w:b/>
          <w:color w:val="000000"/>
          <w:sz w:val="28"/>
          <w:szCs w:val="28"/>
        </w:rPr>
        <w:t>5. Постановка танца, концертная и конкурсная деятельность.</w:t>
      </w:r>
    </w:p>
    <w:p w:rsidR="00317C21" w:rsidRPr="00886CD9" w:rsidRDefault="00317C21" w:rsidP="00317C21">
      <w:pPr>
        <w:pStyle w:val="a5"/>
        <w:rPr>
          <w:color w:val="000000"/>
          <w:sz w:val="28"/>
          <w:szCs w:val="28"/>
        </w:rPr>
      </w:pPr>
      <w:r w:rsidRPr="00886CD9">
        <w:rPr>
          <w:color w:val="000000"/>
          <w:sz w:val="28"/>
          <w:szCs w:val="28"/>
        </w:rPr>
        <w:t>1 «Енотик полосатый</w:t>
      </w:r>
    </w:p>
    <w:p w:rsidR="00317C21" w:rsidRPr="00886CD9" w:rsidRDefault="00317C21" w:rsidP="00317C21">
      <w:pPr>
        <w:pStyle w:val="a5"/>
        <w:rPr>
          <w:color w:val="000000"/>
          <w:sz w:val="28"/>
          <w:szCs w:val="28"/>
        </w:rPr>
      </w:pPr>
      <w:r w:rsidRPr="00886CD9">
        <w:rPr>
          <w:color w:val="000000"/>
          <w:sz w:val="28"/>
          <w:szCs w:val="28"/>
        </w:rPr>
        <w:t>2 «Поросята»</w:t>
      </w:r>
    </w:p>
    <w:p w:rsidR="00474F7A" w:rsidRPr="00AC2151" w:rsidRDefault="00AC2151" w:rsidP="00AC2151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Промежуточная аттестация.</w:t>
      </w:r>
    </w:p>
    <w:p w:rsidR="00474F7A" w:rsidRDefault="00474F7A" w:rsidP="00E87FA7">
      <w:pPr>
        <w:spacing w:before="100" w:beforeAutospacing="1" w:after="0"/>
        <w:ind w:left="2126" w:firstLine="709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E87FA7" w:rsidRDefault="00E87FA7" w:rsidP="00E87FA7">
      <w:pPr>
        <w:pStyle w:val="western"/>
        <w:numPr>
          <w:ilvl w:val="0"/>
          <w:numId w:val="4"/>
        </w:numPr>
        <w:spacing w:before="170" w:beforeAutospacing="0" w:after="17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Вводное занятие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>ехника безопасности, цели и задачи на учебный год, знакомство с общеразвивающей образовательной программой.</w:t>
      </w:r>
    </w:p>
    <w:p w:rsidR="00E87FA7" w:rsidRPr="00E87FA7" w:rsidRDefault="00E87FA7" w:rsidP="00E87FA7">
      <w:pPr>
        <w:pStyle w:val="a3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FA7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Ритмика.</w:t>
      </w:r>
    </w:p>
    <w:p w:rsidR="00E87FA7" w:rsidRPr="00F8127A" w:rsidRDefault="00E87FA7" w:rsidP="00E87FA7">
      <w:pPr>
        <w:pStyle w:val="a3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Музыкально-ритмические упражнения </w:t>
      </w:r>
      <w:r w:rsidRPr="00F8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основных движений ( шаги на полупальцах, легкий бег, топающий шаг, спортивный шаг, высокий шаг, маршевый шаг. подскоки и т. д.)позиции ног и рук, прыжки, бег, упражнения для рук, упражнения  для головы.  </w:t>
      </w:r>
    </w:p>
    <w:p w:rsidR="00D7592A" w:rsidRPr="00F8127A" w:rsidRDefault="00D7592A" w:rsidP="00D7592A">
      <w:pPr>
        <w:pStyle w:val="a5"/>
        <w:rPr>
          <w:b/>
          <w:color w:val="000000"/>
          <w:sz w:val="28"/>
          <w:szCs w:val="28"/>
        </w:rPr>
      </w:pPr>
      <w:r w:rsidRPr="00F8127A">
        <w:rPr>
          <w:b/>
          <w:color w:val="000000"/>
          <w:sz w:val="28"/>
          <w:szCs w:val="28"/>
        </w:rPr>
        <w:t>Фигурная маршировка</w:t>
      </w:r>
      <w:r w:rsidRPr="00F8127A">
        <w:rPr>
          <w:color w:val="000000"/>
          <w:sz w:val="28"/>
          <w:szCs w:val="28"/>
        </w:rPr>
        <w:t xml:space="preserve"> – </w:t>
      </w:r>
      <w:r w:rsidRPr="00F8127A">
        <w:rPr>
          <w:rStyle w:val="a6"/>
          <w:b w:val="0"/>
          <w:color w:val="424242"/>
          <w:sz w:val="28"/>
          <w:szCs w:val="28"/>
          <w:shd w:val="clear" w:color="auto" w:fill="FFFFFF"/>
        </w:rPr>
        <w:t>способы ходьбы, передвижения</w:t>
      </w:r>
    </w:p>
    <w:p w:rsidR="00D7592A" w:rsidRPr="00F8127A" w:rsidRDefault="00D7592A" w:rsidP="00D7592A">
      <w:pPr>
        <w:pStyle w:val="a5"/>
        <w:rPr>
          <w:color w:val="333333"/>
          <w:sz w:val="28"/>
          <w:szCs w:val="28"/>
          <w:shd w:val="clear" w:color="auto" w:fill="FFFFFF"/>
        </w:rPr>
      </w:pPr>
      <w:r w:rsidRPr="00F8127A">
        <w:rPr>
          <w:b/>
          <w:color w:val="000000"/>
          <w:sz w:val="28"/>
          <w:szCs w:val="28"/>
        </w:rPr>
        <w:t>Движения на ориентировку в пространстве</w:t>
      </w:r>
      <w:r w:rsidRPr="00F8127A">
        <w:rPr>
          <w:color w:val="000000"/>
          <w:sz w:val="28"/>
          <w:szCs w:val="28"/>
        </w:rPr>
        <w:t xml:space="preserve"> –</w:t>
      </w:r>
      <w:r w:rsidRPr="00F8127A">
        <w:rPr>
          <w:bCs/>
          <w:color w:val="333333"/>
          <w:sz w:val="28"/>
          <w:szCs w:val="28"/>
          <w:shd w:val="clear" w:color="auto" w:fill="FFFFFF"/>
        </w:rPr>
        <w:t>Ориентировка</w:t>
      </w:r>
      <w:r w:rsidRPr="00F8127A">
        <w:rPr>
          <w:color w:val="333333"/>
          <w:sz w:val="28"/>
          <w:szCs w:val="28"/>
          <w:shd w:val="clear" w:color="auto" w:fill="FFFFFF"/>
        </w:rPr>
        <w:t>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в</w:t>
      </w:r>
      <w:r w:rsidRPr="00F8127A">
        <w:rPr>
          <w:color w:val="333333"/>
          <w:sz w:val="28"/>
          <w:szCs w:val="28"/>
          <w:shd w:val="clear" w:color="auto" w:fill="FFFFFF"/>
        </w:rPr>
        <w:t>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пространстве</w:t>
      </w:r>
      <w:r w:rsidRPr="00F8127A">
        <w:rPr>
          <w:color w:val="333333"/>
          <w:sz w:val="28"/>
          <w:szCs w:val="28"/>
          <w:shd w:val="clear" w:color="auto" w:fill="FFFFFF"/>
        </w:rPr>
        <w:t> включает в себя умение определять направление </w:t>
      </w:r>
      <w:r w:rsidRPr="00F8127A">
        <w:rPr>
          <w:b/>
          <w:bCs/>
          <w:color w:val="333333"/>
          <w:sz w:val="28"/>
          <w:szCs w:val="28"/>
          <w:shd w:val="clear" w:color="auto" w:fill="FFFFFF"/>
        </w:rPr>
        <w:t>движения</w:t>
      </w:r>
      <w:r w:rsidRPr="00F8127A">
        <w:rPr>
          <w:color w:val="333333"/>
          <w:sz w:val="28"/>
          <w:szCs w:val="28"/>
          <w:shd w:val="clear" w:color="auto" w:fill="FFFFFF"/>
        </w:rPr>
        <w:t>, двигаться в заданном направлении (вперед — назад, вверх — вниз, вправо -влево). Хорошо, если ребенок умеет определять положение различных предметов </w:t>
      </w:r>
      <w:r w:rsidRPr="00F8127A"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Pr="00F8127A">
        <w:rPr>
          <w:color w:val="333333"/>
          <w:sz w:val="28"/>
          <w:szCs w:val="28"/>
          <w:shd w:val="clear" w:color="auto" w:fill="FFFFFF"/>
        </w:rPr>
        <w:t> </w:t>
      </w:r>
      <w:r w:rsidRPr="00F8127A">
        <w:rPr>
          <w:b/>
          <w:bCs/>
          <w:color w:val="333333"/>
          <w:sz w:val="28"/>
          <w:szCs w:val="28"/>
          <w:shd w:val="clear" w:color="auto" w:fill="FFFFFF"/>
        </w:rPr>
        <w:t>пространстве</w:t>
      </w:r>
      <w:r w:rsidRPr="00F8127A">
        <w:rPr>
          <w:color w:val="333333"/>
          <w:sz w:val="28"/>
          <w:szCs w:val="28"/>
          <w:shd w:val="clear" w:color="auto" w:fill="FFFFFF"/>
        </w:rPr>
        <w:t>, используя слова: «внизу», «вверху», «впереди», «сзади», «перед», «за», «между», «рядом».</w:t>
      </w:r>
    </w:p>
    <w:p w:rsidR="00D7592A" w:rsidRDefault="00D7592A" w:rsidP="00D7592A">
      <w:pPr>
        <w:pStyle w:val="a5"/>
        <w:rPr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Музыкально-танцевальные игры</w:t>
      </w:r>
      <w:r>
        <w:rPr>
          <w:color w:val="000000"/>
          <w:sz w:val="27"/>
          <w:szCs w:val="27"/>
        </w:rPr>
        <w:t>:</w:t>
      </w:r>
    </w:p>
    <w:p w:rsidR="00D7592A" w:rsidRDefault="00D7592A" w:rsidP="00D7592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«Я рисую небо»</w:t>
      </w:r>
    </w:p>
    <w:p w:rsidR="004D609A" w:rsidRDefault="00D7592A" w:rsidP="004D609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«Поход в зоопарк»</w:t>
      </w:r>
    </w:p>
    <w:p w:rsidR="004D609A" w:rsidRPr="004D609A" w:rsidRDefault="004D609A" w:rsidP="004D609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 w:rsidRPr="004D609A">
        <w:rPr>
          <w:bCs/>
          <w:color w:val="000000"/>
          <w:sz w:val="28"/>
          <w:szCs w:val="28"/>
        </w:rPr>
        <w:t xml:space="preserve"> «Воротики»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игры:  </w:t>
      </w: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восприятию ритмического разнообразия  / долгие, короткие звуки/   посредством  движений под музыку.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материал: </w:t>
      </w: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«Марш» И. Дунаевского,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«Полька» С.Рахманинова.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Движения, используемые в игре: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Энергичный шаг  на полной стопе.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Легкий бег на носочках.</w:t>
      </w:r>
    </w:p>
    <w:p w:rsidR="004D609A" w:rsidRPr="0064545C" w:rsidRDefault="004D609A" w:rsidP="004D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 проведения игры:</w:t>
      </w:r>
    </w:p>
    <w:p w:rsidR="004D609A" w:rsidRPr="0064545C" w:rsidRDefault="004D609A" w:rsidP="004D60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первые и вторые номера.</w:t>
      </w:r>
    </w:p>
    <w:p w:rsidR="004D609A" w:rsidRPr="0064545C" w:rsidRDefault="004D609A" w:rsidP="004D60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одинаковыми номерами делятся на пары, образуют круг. Пары под первыми номерами чередуются с парами под вторыми номерами.</w:t>
      </w:r>
    </w:p>
    <w:p w:rsidR="004D609A" w:rsidRPr="0064545C" w:rsidRDefault="004D609A" w:rsidP="004D60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звучание марша все дети парами идут по кругу энергичным шагом  на полной стопе /высоко поднимая колени/, Свободно и энергично взмахивая руками.</w:t>
      </w:r>
    </w:p>
    <w:p w:rsidR="004D609A" w:rsidRPr="0064545C" w:rsidRDefault="004D609A" w:rsidP="004D60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звучания музыки /в паузе между музыкальными отрывками/ педагог дает команду, например: «Первые номера!» -  и это значит, что дети, стоящие под этими номерами, должны быстро поднять сцепленные руки вверх, образуя  «воротики».</w:t>
      </w:r>
    </w:p>
    <w:p w:rsidR="004D609A" w:rsidRPr="0064545C" w:rsidRDefault="004D609A" w:rsidP="004D60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звучание польки  не названные номера легким бегом пробегают в  «воротики», образованные названными номерами.</w:t>
      </w:r>
    </w:p>
    <w:p w:rsidR="004D609A" w:rsidRPr="00AC2151" w:rsidRDefault="004D609A" w:rsidP="00AC215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игра поводится сначала, но  «воротики» могут образовывать  другие номера. С целью концентрации внимания детей педагог может называть одни и те же номера несколько раз подряд.</w:t>
      </w:r>
    </w:p>
    <w:p w:rsidR="00D7592A" w:rsidRPr="002B655F" w:rsidRDefault="00D7592A" w:rsidP="00D7592A">
      <w:pPr>
        <w:pStyle w:val="a5"/>
        <w:rPr>
          <w:b/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3. Музыкальная азбука.</w:t>
      </w:r>
    </w:p>
    <w:p w:rsidR="00D7592A" w:rsidRPr="002B655F" w:rsidRDefault="00D7592A" w:rsidP="00D7592A">
      <w:pPr>
        <w:pStyle w:val="a5"/>
        <w:rPr>
          <w:b/>
          <w:color w:val="000000"/>
          <w:sz w:val="27"/>
          <w:szCs w:val="27"/>
        </w:rPr>
      </w:pPr>
      <w:r w:rsidRPr="002B655F">
        <w:rPr>
          <w:b/>
          <w:color w:val="000000"/>
          <w:sz w:val="27"/>
          <w:szCs w:val="27"/>
        </w:rPr>
        <w:t>Значение музыки в танце</w:t>
      </w:r>
    </w:p>
    <w:p w:rsidR="00D7592A" w:rsidRPr="00F8127A" w:rsidRDefault="00D7592A" w:rsidP="00D7592A">
      <w:pPr>
        <w:pStyle w:val="a5"/>
        <w:rPr>
          <w:color w:val="000000"/>
          <w:sz w:val="28"/>
          <w:szCs w:val="28"/>
        </w:rPr>
      </w:pPr>
      <w:r w:rsidRPr="00F8127A">
        <w:rPr>
          <w:bCs/>
          <w:color w:val="333333"/>
          <w:sz w:val="28"/>
          <w:szCs w:val="28"/>
          <w:shd w:val="clear" w:color="auto" w:fill="FFFFFF"/>
        </w:rPr>
        <w:t>Ориентировка</w:t>
      </w:r>
      <w:r w:rsidRPr="00F8127A">
        <w:rPr>
          <w:color w:val="333333"/>
          <w:sz w:val="28"/>
          <w:szCs w:val="28"/>
          <w:shd w:val="clear" w:color="auto" w:fill="FFFFFF"/>
        </w:rPr>
        <w:t>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в</w:t>
      </w:r>
      <w:r w:rsidRPr="00F8127A">
        <w:rPr>
          <w:color w:val="333333"/>
          <w:sz w:val="28"/>
          <w:szCs w:val="28"/>
          <w:shd w:val="clear" w:color="auto" w:fill="FFFFFF"/>
        </w:rPr>
        <w:t>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пространстве</w:t>
      </w:r>
      <w:r w:rsidRPr="00F8127A">
        <w:rPr>
          <w:color w:val="333333"/>
          <w:sz w:val="28"/>
          <w:szCs w:val="28"/>
          <w:shd w:val="clear" w:color="auto" w:fill="FFFFFF"/>
        </w:rPr>
        <w:t> включает в себя умение определять направление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движения</w:t>
      </w:r>
      <w:r w:rsidRPr="00F8127A">
        <w:rPr>
          <w:color w:val="333333"/>
          <w:sz w:val="28"/>
          <w:szCs w:val="28"/>
          <w:shd w:val="clear" w:color="auto" w:fill="FFFFFF"/>
        </w:rPr>
        <w:t>, двигаться в заданном направлении (вперед — назад, вверх — вниз, вправо -влево). Хорошо, если ребенок умеет определять положение различных предметов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в</w:t>
      </w:r>
      <w:r w:rsidRPr="00F8127A">
        <w:rPr>
          <w:color w:val="333333"/>
          <w:sz w:val="28"/>
          <w:szCs w:val="28"/>
          <w:shd w:val="clear" w:color="auto" w:fill="FFFFFF"/>
        </w:rPr>
        <w:t> </w:t>
      </w:r>
      <w:r w:rsidRPr="00F8127A">
        <w:rPr>
          <w:bCs/>
          <w:color w:val="333333"/>
          <w:sz w:val="28"/>
          <w:szCs w:val="28"/>
          <w:shd w:val="clear" w:color="auto" w:fill="FFFFFF"/>
        </w:rPr>
        <w:t>пространстве</w:t>
      </w:r>
      <w:r w:rsidRPr="00F8127A">
        <w:rPr>
          <w:color w:val="333333"/>
          <w:sz w:val="28"/>
          <w:szCs w:val="28"/>
          <w:shd w:val="clear" w:color="auto" w:fill="FFFFFF"/>
        </w:rPr>
        <w:t>, используя слова: «внизу», «вверху», «впереди», «сзади», «перед», «за», «между», «рядом».</w:t>
      </w:r>
    </w:p>
    <w:p w:rsidR="00D7592A" w:rsidRPr="00F8127A" w:rsidRDefault="00D7592A" w:rsidP="00D7592A">
      <w:pPr>
        <w:pStyle w:val="a5"/>
        <w:rPr>
          <w:color w:val="111111"/>
          <w:sz w:val="28"/>
          <w:szCs w:val="28"/>
          <w:shd w:val="clear" w:color="auto" w:fill="FFFFFF"/>
        </w:rPr>
      </w:pPr>
      <w:r w:rsidRPr="00F8127A">
        <w:rPr>
          <w:b/>
          <w:color w:val="111111"/>
          <w:sz w:val="28"/>
          <w:szCs w:val="28"/>
          <w:shd w:val="clear" w:color="auto" w:fill="FFFFFF"/>
        </w:rPr>
        <w:t>Музыкальный размер</w:t>
      </w:r>
      <w:r w:rsidRPr="00F8127A">
        <w:rPr>
          <w:color w:val="111111"/>
          <w:sz w:val="28"/>
          <w:szCs w:val="28"/>
          <w:shd w:val="clear" w:color="auto" w:fill="FFFFFF"/>
        </w:rPr>
        <w:t xml:space="preserve"> – это числовое выражение метра.</w:t>
      </w:r>
    </w:p>
    <w:p w:rsidR="00D7592A" w:rsidRPr="00F8127A" w:rsidRDefault="00D7592A" w:rsidP="00D7592A">
      <w:pPr>
        <w:pStyle w:val="a5"/>
        <w:rPr>
          <w:color w:val="000000"/>
          <w:sz w:val="28"/>
          <w:szCs w:val="28"/>
        </w:rPr>
      </w:pPr>
      <w:r w:rsidRPr="00F8127A">
        <w:rPr>
          <w:color w:val="111111"/>
          <w:sz w:val="28"/>
          <w:szCs w:val="28"/>
          <w:shd w:val="clear" w:color="auto" w:fill="FFFFFF"/>
        </w:rPr>
        <w:t xml:space="preserve"> Музыкальный размер измеряет наполняемость тактов (иными словами: сколько нот должно умещаться в один такт, в одну «коробку»).</w:t>
      </w:r>
      <w:r w:rsidRPr="00F8127A">
        <w:rPr>
          <w:color w:val="111111"/>
          <w:sz w:val="28"/>
          <w:szCs w:val="28"/>
        </w:rPr>
        <w:br/>
      </w:r>
    </w:p>
    <w:p w:rsidR="00D7592A" w:rsidRPr="001F5A45" w:rsidRDefault="00D7592A" w:rsidP="00D7592A">
      <w:pPr>
        <w:pStyle w:val="a5"/>
        <w:rPr>
          <w:b/>
          <w:color w:val="000000"/>
          <w:sz w:val="28"/>
          <w:szCs w:val="28"/>
        </w:rPr>
      </w:pPr>
      <w:r w:rsidRPr="001F5A45">
        <w:rPr>
          <w:b/>
          <w:color w:val="000000"/>
          <w:sz w:val="28"/>
          <w:szCs w:val="28"/>
        </w:rPr>
        <w:t>4. Классический танец.</w:t>
      </w:r>
    </w:p>
    <w:p w:rsidR="00D7592A" w:rsidRPr="000A7325" w:rsidRDefault="00D7592A" w:rsidP="00D7592A">
      <w:pPr>
        <w:pStyle w:val="a5"/>
        <w:jc w:val="center"/>
        <w:rPr>
          <w:b/>
          <w:color w:val="000000"/>
          <w:sz w:val="27"/>
          <w:szCs w:val="27"/>
        </w:rPr>
      </w:pPr>
      <w:r w:rsidRPr="000A7325">
        <w:rPr>
          <w:b/>
          <w:color w:val="000000"/>
          <w:sz w:val="27"/>
          <w:szCs w:val="27"/>
        </w:rPr>
        <w:t>Понятие классический танец</w:t>
      </w:r>
    </w:p>
    <w:p w:rsidR="00D7592A" w:rsidRPr="00F8127A" w:rsidRDefault="00D7592A" w:rsidP="00F8127A">
      <w:pPr>
        <w:pStyle w:val="a5"/>
        <w:shd w:val="clear" w:color="auto" w:fill="FFFFFF" w:themeFill="background1"/>
        <w:rPr>
          <w:sz w:val="28"/>
          <w:szCs w:val="28"/>
        </w:rPr>
      </w:pPr>
      <w:r w:rsidRPr="00F8127A">
        <w:rPr>
          <w:bCs/>
          <w:sz w:val="28"/>
          <w:szCs w:val="28"/>
          <w:shd w:val="clear" w:color="auto" w:fill="F8F8F8"/>
        </w:rPr>
        <w:lastRenderedPageBreak/>
        <w:t>Классическая хореография - это особая дисциплина, направленная на объединение приобретенных теоретических и практических знаний исполнения основных танцевальных движений, принципы их сочетания, изучение разнообразных танцевальных «па».</w:t>
      </w:r>
    </w:p>
    <w:p w:rsidR="00D7592A" w:rsidRPr="000A7325" w:rsidRDefault="00D7592A" w:rsidP="00D7592A">
      <w:pPr>
        <w:pStyle w:val="a5"/>
        <w:jc w:val="center"/>
        <w:rPr>
          <w:b/>
          <w:color w:val="000000"/>
          <w:sz w:val="27"/>
          <w:szCs w:val="27"/>
        </w:rPr>
      </w:pPr>
      <w:r w:rsidRPr="000A7325">
        <w:rPr>
          <w:b/>
          <w:color w:val="000000"/>
          <w:sz w:val="27"/>
          <w:szCs w:val="27"/>
        </w:rPr>
        <w:t>Постановка корпуса :</w:t>
      </w:r>
    </w:p>
    <w:p w:rsidR="00D7592A" w:rsidRDefault="00D7592A" w:rsidP="00D7592A">
      <w:pPr>
        <w:pStyle w:val="a5"/>
        <w:rPr>
          <w:color w:val="000000"/>
          <w:sz w:val="27"/>
          <w:szCs w:val="27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Правильно 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поставленный</w:t>
      </w:r>
      <w:r>
        <w:rPr>
          <w:rStyle w:val="c8"/>
          <w:color w:val="000000"/>
          <w:sz w:val="28"/>
          <w:szCs w:val="28"/>
          <w:shd w:val="clear" w:color="auto" w:fill="FFFFFF"/>
        </w:rPr>
        <w:t> 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корпус</w:t>
      </w:r>
      <w:r>
        <w:rPr>
          <w:rStyle w:val="c8"/>
          <w:color w:val="000000"/>
          <w:sz w:val="28"/>
          <w:szCs w:val="28"/>
          <w:shd w:val="clear" w:color="auto" w:fill="FFFFFF"/>
        </w:rPr>
        <w:t> — залог устойчивости (aplomb).</w:t>
      </w:r>
    </w:p>
    <w:p w:rsidR="00D7592A" w:rsidRDefault="00D7592A" w:rsidP="00D7592A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 </w:t>
      </w:r>
      <w:r w:rsidRPr="008C6E66">
        <w:rPr>
          <w:rFonts w:ascii="Times New Roman CYR" w:hAnsi="Times New Roman CYR"/>
          <w:b/>
          <w:color w:val="000000"/>
          <w:sz w:val="28"/>
          <w:szCs w:val="28"/>
          <w:shd w:val="clear" w:color="auto" w:fill="FFFFFF"/>
        </w:rPr>
        <w:t>Позиции ног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 являются ничем иным, как точной пропорцией, которая определяет расположение выворотных ног, их удаление или сближение, когда тело находится в состоянии покоя или в движении. Во всех случаях должно сохраняться равновесие.</w:t>
      </w:r>
    </w:p>
    <w:p w:rsidR="00D7592A" w:rsidRPr="008C6E66" w:rsidRDefault="00D7592A" w:rsidP="00D7592A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C6E66">
        <w:rPr>
          <w:b/>
          <w:bCs/>
          <w:color w:val="000000"/>
          <w:sz w:val="28"/>
          <w:szCs w:val="28"/>
        </w:rPr>
        <w:t xml:space="preserve"> Позиции рук.</w:t>
      </w:r>
    </w:p>
    <w:p w:rsidR="00D7592A" w:rsidRPr="008C6E66" w:rsidRDefault="00D7592A" w:rsidP="00D7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постановке рук большое значение имеет правильная постановка отдельных частей: кисти, пальцев, локтя, плеча.</w:t>
      </w:r>
    </w:p>
    <w:p w:rsidR="00D7592A" w:rsidRDefault="00D7592A" w:rsidP="004D609A">
      <w:pPr>
        <w:pStyle w:val="a5"/>
        <w:rPr>
          <w:b/>
          <w:color w:val="000000"/>
          <w:sz w:val="28"/>
          <w:szCs w:val="28"/>
        </w:rPr>
      </w:pPr>
      <w:r w:rsidRPr="000A7325">
        <w:rPr>
          <w:b/>
          <w:color w:val="000000"/>
          <w:sz w:val="28"/>
          <w:szCs w:val="28"/>
        </w:rPr>
        <w:t>Поклон</w:t>
      </w:r>
      <w:r w:rsidR="004D609A">
        <w:rPr>
          <w:b/>
          <w:color w:val="000000"/>
          <w:sz w:val="28"/>
          <w:szCs w:val="28"/>
        </w:rPr>
        <w:t>.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bCs/>
          <w:sz w:val="28"/>
          <w:szCs w:val="28"/>
          <w:shd w:val="clear" w:color="auto" w:fill="FFFFFF"/>
        </w:rPr>
        <w:t>В</w:t>
      </w:r>
      <w:r w:rsidRPr="00302E60">
        <w:rPr>
          <w:sz w:val="28"/>
          <w:szCs w:val="28"/>
          <w:shd w:val="clear" w:color="auto" w:fill="FFFFFF"/>
        </w:rPr>
        <w:t> </w:t>
      </w:r>
      <w:r w:rsidRPr="00302E60">
        <w:rPr>
          <w:bCs/>
          <w:sz w:val="28"/>
          <w:szCs w:val="28"/>
          <w:shd w:val="clear" w:color="auto" w:fill="FFFFFF"/>
        </w:rPr>
        <w:t>танце</w:t>
      </w:r>
      <w:r w:rsidRPr="00302E60">
        <w:rPr>
          <w:sz w:val="28"/>
          <w:szCs w:val="28"/>
          <w:shd w:val="clear" w:color="auto" w:fill="FFFFFF"/>
        </w:rPr>
        <w:t> значение </w:t>
      </w:r>
      <w:r w:rsidRPr="00302E60">
        <w:rPr>
          <w:bCs/>
          <w:sz w:val="28"/>
          <w:szCs w:val="28"/>
          <w:shd w:val="clear" w:color="auto" w:fill="FFFFFF"/>
        </w:rPr>
        <w:t>поклона</w:t>
      </w:r>
      <w:r w:rsidRPr="00302E60">
        <w:rPr>
          <w:sz w:val="28"/>
          <w:szCs w:val="28"/>
          <w:shd w:val="clear" w:color="auto" w:fill="FFFFFF"/>
        </w:rPr>
        <w:t> расширяется. </w:t>
      </w:r>
      <w:r w:rsidRPr="00302E60">
        <w:rPr>
          <w:bCs/>
          <w:sz w:val="28"/>
          <w:szCs w:val="28"/>
          <w:shd w:val="clear" w:color="auto" w:fill="FFFFFF"/>
        </w:rPr>
        <w:t>Это</w:t>
      </w:r>
      <w:r w:rsidRPr="00302E60">
        <w:rPr>
          <w:sz w:val="28"/>
          <w:szCs w:val="28"/>
          <w:shd w:val="clear" w:color="auto" w:fill="FFFFFF"/>
        </w:rPr>
        <w:t> уже не только приветствие, но и приглашение к </w:t>
      </w:r>
      <w:r w:rsidRPr="00302E60">
        <w:rPr>
          <w:bCs/>
          <w:sz w:val="28"/>
          <w:szCs w:val="28"/>
          <w:shd w:val="clear" w:color="auto" w:fill="FFFFFF"/>
        </w:rPr>
        <w:t>танцу</w:t>
      </w:r>
      <w:r w:rsidRPr="00302E60">
        <w:rPr>
          <w:sz w:val="28"/>
          <w:szCs w:val="28"/>
          <w:shd w:val="clear" w:color="auto" w:fill="FFFFFF"/>
        </w:rPr>
        <w:t>, и благодарность за </w:t>
      </w:r>
      <w:r w:rsidRPr="00302E60">
        <w:rPr>
          <w:bCs/>
          <w:sz w:val="28"/>
          <w:szCs w:val="28"/>
          <w:shd w:val="clear" w:color="auto" w:fill="FFFFFF"/>
        </w:rPr>
        <w:t>танец</w:t>
      </w:r>
      <w:r w:rsidRPr="00302E60">
        <w:rPr>
          <w:sz w:val="28"/>
          <w:szCs w:val="28"/>
          <w:shd w:val="clear" w:color="auto" w:fill="FFFFFF"/>
        </w:rPr>
        <w:t> — как со стороны парня, так и со стороны девушки.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sz w:val="28"/>
          <w:szCs w:val="28"/>
        </w:rPr>
        <w:t xml:space="preserve">plie – ( </w:t>
      </w:r>
      <w:r w:rsidRPr="00302E60">
        <w:rPr>
          <w:bCs/>
          <w:sz w:val="28"/>
          <w:szCs w:val="28"/>
          <w:shd w:val="clear" w:color="auto" w:fill="FFFFFF"/>
        </w:rPr>
        <w:t>Плие</w:t>
      </w:r>
      <w:r w:rsidRPr="00302E60">
        <w:rPr>
          <w:sz w:val="28"/>
          <w:szCs w:val="28"/>
          <w:shd w:val="clear" w:color="auto" w:fill="FFFFFF"/>
        </w:rPr>
        <w:t> ) это основной элемент классической </w:t>
      </w:r>
      <w:r w:rsidRPr="00302E60">
        <w:rPr>
          <w:b/>
          <w:bCs/>
          <w:sz w:val="28"/>
          <w:szCs w:val="28"/>
          <w:shd w:val="clear" w:color="auto" w:fill="FFFFFF"/>
        </w:rPr>
        <w:t>хореографии</w:t>
      </w:r>
      <w:r w:rsidRPr="00302E60">
        <w:rPr>
          <w:sz w:val="28"/>
          <w:szCs w:val="28"/>
          <w:shd w:val="clear" w:color="auto" w:fill="FFFFFF"/>
        </w:rPr>
        <w:t>. Его выполняют, сгибая одну или обе ноги, а также приседая.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sz w:val="28"/>
          <w:szCs w:val="28"/>
        </w:rPr>
        <w:t xml:space="preserve">battement tendu – </w:t>
      </w:r>
      <w:r w:rsidRPr="00302E60">
        <w:rPr>
          <w:sz w:val="28"/>
          <w:szCs w:val="28"/>
          <w:shd w:val="clear" w:color="auto" w:fill="FFFFFF"/>
        </w:rPr>
        <w:t>(</w:t>
      </w:r>
      <w:r w:rsidRPr="00302E60">
        <w:rPr>
          <w:bCs/>
          <w:sz w:val="28"/>
          <w:szCs w:val="28"/>
          <w:shd w:val="clear" w:color="auto" w:fill="FFFFFF"/>
        </w:rPr>
        <w:t>батман</w:t>
      </w:r>
      <w:r w:rsidRPr="00302E60">
        <w:rPr>
          <w:sz w:val="28"/>
          <w:szCs w:val="28"/>
          <w:shd w:val="clear" w:color="auto" w:fill="FFFFFF"/>
        </w:rPr>
        <w:t> </w:t>
      </w:r>
      <w:r w:rsidRPr="00302E60">
        <w:rPr>
          <w:bCs/>
          <w:sz w:val="28"/>
          <w:szCs w:val="28"/>
          <w:shd w:val="clear" w:color="auto" w:fill="FFFFFF"/>
        </w:rPr>
        <w:t>тандю</w:t>
      </w:r>
      <w:r w:rsidRPr="00302E60">
        <w:rPr>
          <w:sz w:val="28"/>
          <w:szCs w:val="28"/>
          <w:shd w:val="clear" w:color="auto" w:fill="FFFFFF"/>
        </w:rPr>
        <w:t>) - движение ноги, которая скользящим движением отводится на носок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sz w:val="28"/>
          <w:szCs w:val="28"/>
        </w:rPr>
        <w:t xml:space="preserve">releve – </w:t>
      </w:r>
      <w:r w:rsidRPr="00302E60">
        <w:rPr>
          <w:sz w:val="28"/>
          <w:szCs w:val="28"/>
          <w:shd w:val="clear" w:color="auto" w:fill="FFFFFF"/>
        </w:rPr>
        <w:t> (</w:t>
      </w:r>
      <w:r w:rsidRPr="00302E60">
        <w:rPr>
          <w:bCs/>
          <w:sz w:val="28"/>
          <w:szCs w:val="28"/>
          <w:shd w:val="clear" w:color="auto" w:fill="FFFFFF"/>
        </w:rPr>
        <w:t>релеве</w:t>
      </w:r>
      <w:r w:rsidRPr="00302E60">
        <w:rPr>
          <w:sz w:val="28"/>
          <w:szCs w:val="28"/>
          <w:shd w:val="clear" w:color="auto" w:fill="FFFFFF"/>
        </w:rPr>
        <w:t>) - подъем на полупальцы.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sz w:val="28"/>
          <w:szCs w:val="28"/>
        </w:rPr>
        <w:t xml:space="preserve">pas chasse - </w:t>
      </w:r>
      <w:r w:rsidRPr="00302E60">
        <w:rPr>
          <w:sz w:val="28"/>
          <w:szCs w:val="28"/>
          <w:shd w:val="clear" w:color="auto" w:fill="FFFFFF"/>
        </w:rPr>
        <w:t> (</w:t>
      </w:r>
      <w:r w:rsidRPr="00302E60">
        <w:rPr>
          <w:bCs/>
          <w:sz w:val="28"/>
          <w:szCs w:val="28"/>
          <w:shd w:val="clear" w:color="auto" w:fill="FFFFFF"/>
        </w:rPr>
        <w:t>па</w:t>
      </w:r>
      <w:r w:rsidRPr="00302E60">
        <w:rPr>
          <w:sz w:val="28"/>
          <w:szCs w:val="28"/>
          <w:shd w:val="clear" w:color="auto" w:fill="FFFFFF"/>
        </w:rPr>
        <w:t> шассе) - вспомогательный прыжок с продвижением во всех направлениях, при исполнении которого одна нога "догоняет" другую в высшей точке прыжка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sz w:val="28"/>
          <w:szCs w:val="28"/>
        </w:rPr>
        <w:t>прыжки (соте, эшапе, глиссад):</w:t>
      </w:r>
    </w:p>
    <w:p w:rsidR="00D7592A" w:rsidRPr="00302E60" w:rsidRDefault="00D7592A" w:rsidP="00D7592A">
      <w:pPr>
        <w:pStyle w:val="a5"/>
        <w:rPr>
          <w:sz w:val="28"/>
          <w:szCs w:val="28"/>
          <w:shd w:val="clear" w:color="auto" w:fill="FFFFFF"/>
        </w:rPr>
      </w:pPr>
      <w:r w:rsidRPr="00302E60">
        <w:rPr>
          <w:sz w:val="28"/>
          <w:szCs w:val="28"/>
        </w:rPr>
        <w:t xml:space="preserve">соте </w:t>
      </w:r>
      <w:r w:rsidRPr="00302E60">
        <w:rPr>
          <w:sz w:val="28"/>
          <w:szCs w:val="28"/>
          <w:shd w:val="clear" w:color="auto" w:fill="FFFFFF"/>
        </w:rPr>
        <w:t>- прыжок классического танца с двух ног на две ноги по I, II, IV и V позициям.</w:t>
      </w:r>
    </w:p>
    <w:p w:rsidR="00D7592A" w:rsidRPr="00302E60" w:rsidRDefault="00D7592A" w:rsidP="00D7592A">
      <w:pPr>
        <w:pStyle w:val="a5"/>
        <w:rPr>
          <w:sz w:val="28"/>
          <w:szCs w:val="28"/>
          <w:shd w:val="clear" w:color="auto" w:fill="FFFFFF"/>
        </w:rPr>
      </w:pPr>
      <w:r w:rsidRPr="00302E60">
        <w:rPr>
          <w:sz w:val="28"/>
          <w:szCs w:val="28"/>
          <w:shd w:val="clear" w:color="auto" w:fill="FFFFFF"/>
        </w:rPr>
        <w:t>эшапе - ускользать, вырываться. Движение состоит из двух прыжков, во время которых ноги переводятся из закрытой позиции(V) в открытую (II или IV) и обратно в закрытую.</w:t>
      </w:r>
    </w:p>
    <w:p w:rsidR="00D7592A" w:rsidRPr="00302E60" w:rsidRDefault="00D7592A" w:rsidP="00D7592A">
      <w:pPr>
        <w:pStyle w:val="a5"/>
        <w:rPr>
          <w:sz w:val="28"/>
          <w:szCs w:val="28"/>
        </w:rPr>
      </w:pPr>
      <w:r w:rsidRPr="00302E60">
        <w:rPr>
          <w:sz w:val="28"/>
          <w:szCs w:val="28"/>
          <w:shd w:val="clear" w:color="auto" w:fill="FFFFFF"/>
        </w:rPr>
        <w:t xml:space="preserve">Глиссад -(от гл. фр. glisser «скользить») 1) прыжок с продвижением, начинающийся и заканчивающийся в V позиции: одновременно с demi-plié на </w:t>
      </w:r>
      <w:r w:rsidRPr="00302E60">
        <w:rPr>
          <w:sz w:val="28"/>
          <w:szCs w:val="28"/>
          <w:shd w:val="clear" w:color="auto" w:fill="FFFFFF"/>
        </w:rPr>
        <w:lastRenderedPageBreak/>
        <w:t>одной ноге другая скользящим движением открывается в каком-либо направлении, после чего исполняется маленький прыжок с фиксацией II или IV позиции в воздухе и продвижением в сторону открываемой ноги.</w:t>
      </w:r>
    </w:p>
    <w:p w:rsidR="004D609A" w:rsidRDefault="004D609A" w:rsidP="004D609A">
      <w:pPr>
        <w:pStyle w:val="a5"/>
        <w:ind w:left="2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</w:t>
      </w:r>
      <w:r w:rsidRPr="004D609A">
        <w:rPr>
          <w:b/>
          <w:color w:val="000000"/>
          <w:sz w:val="27"/>
          <w:szCs w:val="27"/>
        </w:rPr>
        <w:t>Постановка танца, концертная и конкурсная деятельность.</w:t>
      </w:r>
    </w:p>
    <w:p w:rsidR="004D609A" w:rsidRPr="004D609A" w:rsidRDefault="004D609A" w:rsidP="004D609A">
      <w:pPr>
        <w:pStyle w:val="a5"/>
        <w:ind w:left="72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«Кошачий вальс»</w:t>
      </w:r>
    </w:p>
    <w:p w:rsidR="004D609A" w:rsidRDefault="004D609A" w:rsidP="004D609A">
      <w:pPr>
        <w:pStyle w:val="a5"/>
        <w:rPr>
          <w:b/>
          <w:color w:val="000000"/>
          <w:sz w:val="27"/>
          <w:szCs w:val="27"/>
        </w:rPr>
      </w:pPr>
      <w:r w:rsidRPr="004D609A">
        <w:rPr>
          <w:b/>
          <w:color w:val="000000"/>
          <w:sz w:val="27"/>
          <w:szCs w:val="27"/>
        </w:rPr>
        <w:t>6. Промежуточная аттестация.</w:t>
      </w: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Default="00AC2151" w:rsidP="004D609A">
      <w:pPr>
        <w:pStyle w:val="a5"/>
        <w:rPr>
          <w:b/>
          <w:color w:val="000000"/>
          <w:sz w:val="27"/>
          <w:szCs w:val="27"/>
        </w:rPr>
      </w:pPr>
    </w:p>
    <w:p w:rsidR="00AC2151" w:rsidRPr="00AC2151" w:rsidRDefault="00AC2151" w:rsidP="00AC2151">
      <w:pPr>
        <w:pStyle w:val="a5"/>
        <w:rPr>
          <w:b/>
          <w:color w:val="000000"/>
          <w:sz w:val="27"/>
          <w:szCs w:val="27"/>
        </w:rPr>
      </w:pPr>
    </w:p>
    <w:p w:rsidR="00AC2151" w:rsidRPr="00AC2151" w:rsidRDefault="00AC2151" w:rsidP="00AC2151">
      <w:pPr>
        <w:tabs>
          <w:tab w:val="left" w:pos="1488"/>
        </w:tabs>
        <w:rPr>
          <w:lang w:eastAsia="ru-RU"/>
        </w:rPr>
        <w:sectPr w:rsidR="00AC2151" w:rsidRPr="00AC2151" w:rsidSect="00F4043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>
        <w:rPr>
          <w:lang w:eastAsia="ru-RU"/>
        </w:rPr>
        <w:tab/>
      </w:r>
    </w:p>
    <w:p w:rsidR="00F8127A" w:rsidRPr="004D609A" w:rsidRDefault="00F8127A" w:rsidP="00AC2151">
      <w:pPr>
        <w:pStyle w:val="a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Методическое обеспечение программы</w:t>
      </w:r>
    </w:p>
    <w:tbl>
      <w:tblPr>
        <w:tblW w:w="14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3027"/>
        <w:gridCol w:w="1995"/>
        <w:gridCol w:w="2498"/>
        <w:gridCol w:w="2611"/>
        <w:gridCol w:w="1983"/>
        <w:gridCol w:w="1936"/>
      </w:tblGrid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Раздел, тема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Форма занятий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Приемы и методы организации учебно- воспитательного процесса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Методический и дидактический материал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Техническое оснащение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Форма подведений итогов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Вводное занятие: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135DE2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F30D44" w:rsidP="00F30D4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Наблюдение, обсуждение 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Ритмика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DF270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135DE2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F30D44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Музыкально-ритмические упражнения.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Практический, </w:t>
            </w:r>
            <w:r w:rsidR="00DF270C"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словестный,</w:t>
            </w:r>
            <w:r w:rsidR="00DF270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135DE2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F30D44" w:rsidP="00F30D44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Наблюдение, обсуждение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Фигурная маршировка.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F30D44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Музыкальная подборка маршей, рисунка танца.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F30D44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Движения на ориентировку в пространстве.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F30D44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Упражнения на ориентировке в пространстве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F30D44" w:rsidP="00F30D44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Танцевальные композиции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135DE2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F30D44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Музыкально-танцевальные игры.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F30D44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Подборка музыкально-танцевальных игр.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F30D44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Музыкальная азбука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990C66" w:rsidP="00DF270C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Значение музыки в танце.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  <w:r w:rsidR="00DF270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, игра, викторина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DF270C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Подборка музыкального материала. Терминология, музыкальные размеры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DF270C" w:rsidP="00DF270C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Музыкальный размер.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DF270C" w:rsidP="00DF270C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Классический танец.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990C66" w:rsidP="00990C66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Понятие классический танец.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302E60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Карточки позиций рук, ног, тела в классическом танце.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Наблюдение, обсуждение, опрос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Постановка корпуса.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954421" w:rsidRDefault="00954421" w:rsidP="00954421">
            <w:pPr>
              <w:spacing w:before="100" w:beforeAutospacing="1" w:after="0" w:line="240" w:lineRule="auto"/>
              <w:ind w:left="45" w:hanging="8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Васильева Т.И. Балетная осанка — основа хореографического воспитания детей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Позиции ног и рук.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54421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Барышникова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Т. К. Азбука хореографии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  <w:r w:rsidR="00990C66"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Поклон.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54421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Иванов, В. А. Основы хореографии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plie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54421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Иванов, В. А. Основы хореографии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battement tendu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54421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Барышникова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Т. К. Азбука хореографии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releve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54421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Иванов, В. А. Основы хореографии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pas chasse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54421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Барышникова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Т. К. Азбука хореографии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прыжки (соте, эшапе, глиссад)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u w:val="single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u w:val="single"/>
                <w:lang w:eastAsia="zh-CN"/>
              </w:rPr>
              <w:t>Постановка танца, концертная и конкурсная деятельность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Словесный, 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BE35A5" w:rsidP="00BE35A5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Промежуточная аттестация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BE35A5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990C66" w:rsidP="00990C66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текущий контроль</w:t>
            </w:r>
          </w:p>
        </w:tc>
      </w:tr>
    </w:tbl>
    <w:p w:rsidR="00295480" w:rsidRPr="00295480" w:rsidRDefault="00295480" w:rsidP="00295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4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3168"/>
        <w:gridCol w:w="2089"/>
        <w:gridCol w:w="2546"/>
        <w:gridCol w:w="2224"/>
        <w:gridCol w:w="2024"/>
        <w:gridCol w:w="1991"/>
      </w:tblGrid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Раздел, тема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Форма занятий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Приемы и методы организации учебно- воспитательного процесса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Методический и дидактический материал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Техническое оснащение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Форма подведений итогов</w:t>
            </w:r>
          </w:p>
        </w:tc>
      </w:tr>
      <w:tr w:rsidR="00295480" w:rsidRPr="00295480" w:rsidTr="00DE6FDD">
        <w:trPr>
          <w:trHeight w:val="104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Вводное занятие: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990C6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Ритмика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295480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Музыкально-ритмические упражнения.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990C66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295480" w:rsidP="002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Фигурная маршировка.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AC5C96" w:rsidP="00135DE2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</w:t>
            </w:r>
            <w:r w:rsidR="00135DE2"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ный,</w:t>
            </w:r>
            <w:r w:rsidR="00990C66"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135DE2"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</w:t>
            </w: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рактический, метод показа 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954421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Подборка маршей, рисунков фигурной маршировки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F8127A" w:rsidRDefault="00DE6FDD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95480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Движения на ориентировку в пространстве.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выявление физических </w:t>
            </w: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Танцевальные композиции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Музыкально-танцевальные игры.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Музыкальная азбука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95442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AC5C96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Значение музыки в танце.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Музыкальный размер.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Журнал учета успеваемости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Классический танец.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AC5C96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Понятие классический танец.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Беседа</w:t>
            </w:r>
            <w:r w:rsidR="00954421"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54421" w:rsidP="0095442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выявление физических данных и чувства ритма.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Постановка корпуса.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Позиции ног и рук.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Поклон.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plie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battement tendu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releve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на выявление </w:t>
            </w: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pas chasse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AC5C96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Набл</w:t>
            </w:r>
            <w:r w:rsidR="00474F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прыжки (соте, эшапе, глиссад)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AC5C9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u w:val="single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u w:val="single"/>
                <w:lang w:eastAsia="zh-CN"/>
              </w:rPr>
              <w:t>Постановка танца, концертная и конкурсная деятельность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135DE2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990C6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выявление физических данных и чувства ритма.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F8127A" w:rsidRDefault="00AC5C96" w:rsidP="00AC5C9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5C9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  <w:tr w:rsidR="00990C66" w:rsidRPr="00295480" w:rsidTr="00DE6FDD">
        <w:trPr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zh-CN"/>
              </w:rPr>
              <w:t>Промежуточная аттестация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Практический, словесный, метод показа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Журнал учета успеваемости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F8127A" w:rsidRDefault="00990C66" w:rsidP="00990C6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F81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90C66" w:rsidRPr="00295480" w:rsidRDefault="00474F7A" w:rsidP="00474F7A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Наблюдение </w:t>
            </w:r>
          </w:p>
        </w:tc>
      </w:tr>
    </w:tbl>
    <w:p w:rsidR="00295480" w:rsidRPr="00295480" w:rsidRDefault="00295480" w:rsidP="00295480">
      <w:pPr>
        <w:spacing w:before="100" w:beforeAutospacing="1" w:after="2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95480" w:rsidRPr="00295480" w:rsidRDefault="00295480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sectPr w:rsidR="00295480" w:rsidRPr="00295480" w:rsidSect="00AC215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95480" w:rsidRPr="00295480" w:rsidRDefault="00295480" w:rsidP="00295480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zh-CN"/>
        </w:rPr>
      </w:pPr>
      <w:r w:rsidRPr="002954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lastRenderedPageBreak/>
        <w:t>ОЦЕНОЧНЫЕ МАТЕРИАЛЫ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954421" w:rsidRDefault="00AC2151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                         Оценочные материалы модуля</w:t>
      </w:r>
      <w:r w:rsidR="00295480" w:rsidRPr="002954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1 полугодия</w:t>
      </w:r>
    </w:p>
    <w:p w:rsidR="00AC2151" w:rsidRPr="00295480" w:rsidRDefault="00AC2151" w:rsidP="00AC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Критерии оценки:</w:t>
      </w:r>
    </w:p>
    <w:p w:rsidR="00AC2151" w:rsidRPr="00295480" w:rsidRDefault="00AC2151" w:rsidP="00AC215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Низкий уровень - успешное освоение учащимся менее 50 % (менее чем ½ объема знаний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до 6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баллов) содержания общеобразовательной программы, подлежащей аттестации.</w:t>
      </w:r>
    </w:p>
    <w:p w:rsidR="00AC2151" w:rsidRPr="00295480" w:rsidRDefault="00AC2151" w:rsidP="00AC215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Средний уровень— успешное освоение учащимся от 50% до 80% (более ½ </w:t>
      </w:r>
      <w:r w:rsidRPr="00BE35A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7-8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баллов) содержания общеобразовательной программы, подлежащей аттестации.</w:t>
      </w:r>
    </w:p>
    <w:p w:rsidR="00AC2151" w:rsidRPr="00295480" w:rsidRDefault="00AC2151" w:rsidP="00AC215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Высокий уровень (9-10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бал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лов)- успешное освоение учащимися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более 80% (практически весь объем знаний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9-10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баллов) содержания общеобразовательной программы, подлежащей аттестации.</w:t>
      </w:r>
    </w:p>
    <w:p w:rsidR="00AC2151" w:rsidRPr="00AC2151" w:rsidRDefault="00AC2151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tbl>
      <w:tblPr>
        <w:tblW w:w="10683" w:type="dxa"/>
        <w:tblCellSpacing w:w="0" w:type="dxa"/>
        <w:tblInd w:w="-751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96"/>
        <w:gridCol w:w="2433"/>
        <w:gridCol w:w="2461"/>
        <w:gridCol w:w="2493"/>
      </w:tblGrid>
      <w:tr w:rsidR="00295480" w:rsidRPr="00295480" w:rsidTr="00DE6FDD">
        <w:trPr>
          <w:tblCellSpacing w:w="0" w:type="dxa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Виды работы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Низкий уровень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Средний уровень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Высокий уровень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95480" w:rsidRPr="00295480" w:rsidTr="00DE6FDD">
        <w:trPr>
          <w:tblCellSpacing w:w="0" w:type="dxa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Знание танцевальных терминов, исполнение хореографических движений.( практический тест)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Не знает хореографической терминологии;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Не чувствует ритм и характер музыки, не ориентируется в музыкальном размере, плохо знает танцевальную лексику.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(3 балла)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Знает в полном объеме, но отсутствует свободное общение на хореографическом языке; Двигается ритмично, путается в знаниях музыкального размера, путается в знании танцевальной лексики.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(4 балла)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Знает хореографическую терминологию, свободно общается;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Двигается ритмично, учитывая характер музыки, легко определяет музыкальный размер, хорошо запоминает и исполняет танцевальную лексику.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(5 баллов)</w:t>
            </w:r>
          </w:p>
        </w:tc>
      </w:tr>
      <w:tr w:rsidR="00295480" w:rsidRPr="00295480" w:rsidTr="00DE6FDD">
        <w:trPr>
          <w:trHeight w:val="2520"/>
          <w:tblCellSpacing w:w="0" w:type="dxa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Открытое занятие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Исполнение движений не выразительное, имеет замечания при исполнении упражнений партерного экзерсиса и танцевальных движений на середине зала.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(3 балла)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 незначительными замечаниями исполняет ритмические движения, упражнения партерного экзерсиса, а также элементы игровой хореографии.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(4 балла)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Имеет высокие навыки выразительного движения, партерного экзерсиса, музыкально- ритмической деятельности. Активен в хореографии.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(5 баллов)</w:t>
            </w:r>
          </w:p>
        </w:tc>
      </w:tr>
    </w:tbl>
    <w:p w:rsidR="00295480" w:rsidRPr="00295480" w:rsidRDefault="00295480" w:rsidP="00AC21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95480" w:rsidRPr="00295480" w:rsidRDefault="00AC2151" w:rsidP="00AC21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Оценочные материалы модуля</w:t>
      </w:r>
      <w:r w:rsidR="00295480" w:rsidRPr="002954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2 полугодия</w:t>
      </w:r>
    </w:p>
    <w:p w:rsidR="00AC2151" w:rsidRPr="00295480" w:rsidRDefault="00AC2151" w:rsidP="00AC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Критерии оценки :</w:t>
      </w:r>
    </w:p>
    <w:p w:rsidR="00AC2151" w:rsidRPr="00295480" w:rsidRDefault="00AC2151" w:rsidP="00AC21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Низкий уровень - успешное освоение учащимся менее 50 % (менее чем ½ объема знаний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до 9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баллов  ) содержания общеобразовательной программы, подлежащей аттестации.</w:t>
      </w:r>
    </w:p>
    <w:p w:rsidR="00AC2151" w:rsidRPr="00295480" w:rsidRDefault="00AC2151" w:rsidP="00AC21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Средний уровень— успешное освоение учащимся от 50% до 80% (более ½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10-12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баллов) содержания общеобразовательной программы, подлежащей аттестации.</w:t>
      </w:r>
    </w:p>
    <w:p w:rsidR="00AC2151" w:rsidRPr="00295480" w:rsidRDefault="00AC2151" w:rsidP="00AC21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color w:val="00000A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Высокий уровень (13-15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баллов)- успешное освоение учащихся более 80% (практически весь объем знаний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13-15 баллов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 содержания общеобразовательной программы, подлежащей аттестации.</w:t>
      </w:r>
    </w:p>
    <w:p w:rsidR="00295480" w:rsidRPr="00295480" w:rsidRDefault="00295480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988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77"/>
        <w:gridCol w:w="2510"/>
      </w:tblGrid>
      <w:tr w:rsidR="00295480" w:rsidRPr="00295480" w:rsidTr="00DE6FDD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Виды работы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Низкий уровень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Средний уровень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Высокий уровень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95480" w:rsidRPr="00295480" w:rsidTr="00DE6FDD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Знание танцевальных терминов, исполнение хореографических движений.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Не знает хореографической терминологии.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Исполнение хореографических движений не правильно.(3 балла)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12AA2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Знает в полном объеме, но отсутствует свободное общение на хореографическом языке; 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Двигается ритмично, путается в знаниях музыкального размера, путается в знании танцевальной лексики.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(4 балла)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Знает хореографическую терминологию, свободно общается;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Двигается ритмично, учитывая характер 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музыки, легко определяет музыкальный размер, хорошо запоминает и исполняет танцевальную лексику.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(5 баллов)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Открытое занятие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Исполнение движений не выразительное, имеет замечания при исполнении упражнений экзерсиса у станка и танцевальных движений на середине зала.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(3 бал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С незначительными замечаниями исполняет основные движения в экзерсисе у станка народно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го танца, владеет терминологией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;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- умеют грамотно исполнять хореографические движения на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середине зала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;</w:t>
            </w:r>
          </w:p>
          <w:p w:rsid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-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владеют основными навыками вращений на середине и по диагонали класса.</w:t>
            </w:r>
          </w:p>
          <w:p w:rsidR="00A12AA2" w:rsidRPr="00295480" w:rsidRDefault="00A12AA2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(4 балла)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Имеет высокие навыки в - исполнении основных движений в экзерсисе у станка народного танца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, отлично владеют терминологией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;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- грамотно и ярко исполняет хореографически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е движения на середине зала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;</w:t>
            </w:r>
          </w:p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-вращения исполняются отлично на середине и по диагонали класса.</w:t>
            </w:r>
          </w:p>
          <w:p w:rsidR="00295480" w:rsidRPr="00A12AA2" w:rsidRDefault="00BE35A5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(5 баллов</w:t>
            </w:r>
            <w:r w:rsidR="00A12AA2" w:rsidRP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)</w:t>
            </w:r>
          </w:p>
        </w:tc>
      </w:tr>
      <w:tr w:rsidR="00295480" w:rsidRPr="00295480" w:rsidTr="00DE6FDD">
        <w:trPr>
          <w:tblCellSpacing w:w="0" w:type="dxa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Участие в концертной деятельности, а также в конкурсах.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Нигде не участвовал.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(3 бал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Участвовал, но не во всех мероприятиях.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(4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бал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а)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295480" w:rsidRPr="00295480" w:rsidRDefault="00295480" w:rsidP="0029548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Участвовал во всех мероприятиях.</w:t>
            </w:r>
          </w:p>
          <w:p w:rsidR="00295480" w:rsidRPr="00295480" w:rsidRDefault="00295480" w:rsidP="0029548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(5 бал</w:t>
            </w:r>
            <w:r w:rsidR="00A12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л</w:t>
            </w:r>
            <w:r w:rsidRPr="0029548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ов)</w:t>
            </w:r>
          </w:p>
        </w:tc>
      </w:tr>
    </w:tbl>
    <w:p w:rsidR="00295480" w:rsidRPr="00295480" w:rsidRDefault="00295480" w:rsidP="00AC21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95480" w:rsidRPr="00295480" w:rsidRDefault="00295480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bookmarkStart w:id="2" w:name="_Toc433313859"/>
      <w:bookmarkEnd w:id="2"/>
    </w:p>
    <w:p w:rsidR="00295480" w:rsidRPr="00295480" w:rsidRDefault="00295480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295480" w:rsidRDefault="00295480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AC2151" w:rsidRPr="00295480" w:rsidRDefault="00AC2151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295480" w:rsidRPr="00295480" w:rsidRDefault="00295480" w:rsidP="002954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295480" w:rsidRPr="00295480" w:rsidRDefault="00A12AA2" w:rsidP="00295480">
      <w:pPr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lastRenderedPageBreak/>
        <w:t xml:space="preserve">                                  </w:t>
      </w:r>
      <w:r w:rsidR="00E350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             Список литературы</w:t>
      </w:r>
    </w:p>
    <w:p w:rsidR="00295480" w:rsidRPr="004A07C2" w:rsidRDefault="00A12AA2" w:rsidP="00A12AA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692D5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Методическая литература</w:t>
      </w:r>
      <w:r w:rsidR="00295480" w:rsidRPr="004A07C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(для педагога)</w:t>
      </w:r>
    </w:p>
    <w:p w:rsidR="00692D52" w:rsidRPr="00295480" w:rsidRDefault="00692D52" w:rsidP="00AC215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Барышникова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Т. К. Азбука хореографии / Т. К. Барышникова. — СПб.,1996.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Васильева Т.И. Балетная осанка — основа хореографического воспитания детей /сост. Т. И. Васильева. — М., 1983.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Иванов, В. А. Основы хореографии / В. А. Иванов. — М., 2002.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Климов А. Основы русского народного танца / А. Климов. – Москва, 2004.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Лисицкая Т. С. Хореография в гимнастике / Т. С. Лисицкая. — М.,1984.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Лопухов А., Ширяев А., Бочаров А. Основы характерного танца. – СПб, 2007.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Мальми В. Все о танце./ В. Мальми. – Петрозаводск, 2010.</w:t>
      </w:r>
    </w:p>
    <w:p w:rsidR="00692D52" w:rsidRPr="00295480" w:rsidRDefault="00692D52" w:rsidP="00692D5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Матвеев В. Русский народный танец. Теория и методика преподавания: Учебное пособие. – СПб, 2010.</w:t>
      </w:r>
    </w:p>
    <w:p w:rsidR="00295480" w:rsidRPr="00295480" w:rsidRDefault="00295480" w:rsidP="00692D52">
      <w:pPr>
        <w:spacing w:before="100" w:beforeAutospacing="1" w:after="0" w:line="240" w:lineRule="auto"/>
        <w:ind w:left="2124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Учебная литература</w:t>
      </w:r>
      <w:r w:rsidR="00692D5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для детей</w:t>
      </w:r>
    </w:p>
    <w:p w:rsidR="00295480" w:rsidRPr="00295480" w:rsidRDefault="00295480" w:rsidP="00AC2151">
      <w:pPr>
        <w:spacing w:before="100" w:beforeAutospacing="1" w:after="0" w:line="240" w:lineRule="auto"/>
        <w:ind w:left="426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1.</w:t>
      </w:r>
      <w:r w:rsidR="00692D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Мурашко М. П. Формы русского танца кн. 1 ч. 1 / М. Мурашко – Москва: Один из лучших», 2006</w:t>
      </w:r>
    </w:p>
    <w:p w:rsidR="00295480" w:rsidRPr="00295480" w:rsidRDefault="00295480" w:rsidP="00AC2151">
      <w:pPr>
        <w:spacing w:before="100" w:beforeAutospacing="1" w:after="0" w:line="240" w:lineRule="auto"/>
        <w:ind w:left="426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2.</w:t>
      </w:r>
      <w:r w:rsidR="00692D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Мурашко М. П. Формы русского танца кн. 1 ч. 2 / М. П. Мурашко. – Москва: Один из лучших, 2006.</w:t>
      </w:r>
    </w:p>
    <w:p w:rsidR="00295480" w:rsidRPr="00692D52" w:rsidRDefault="00295480" w:rsidP="00AC2151">
      <w:pPr>
        <w:spacing w:before="100" w:beforeAutospacing="1" w:after="0" w:line="240" w:lineRule="auto"/>
        <w:ind w:left="426" w:hanging="142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</w:t>
      </w:r>
      <w:r w:rsidR="00692D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Ткаченко, Т. Народный танец / Т. Ткаченко. – Москва: </w:t>
      </w:r>
      <w:r w:rsidRPr="00BE35A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Искусств</w:t>
      </w:r>
      <w:r w:rsidR="00BE35A5" w:rsidRPr="00BE35A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о, 1975</w:t>
      </w:r>
      <w:r w:rsidRPr="00BE35A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295480" w:rsidRPr="00295480" w:rsidRDefault="00295480" w:rsidP="00AC2151">
      <w:pPr>
        <w:spacing w:before="100" w:beforeAutospacing="1" w:after="0" w:line="240" w:lineRule="auto"/>
        <w:ind w:left="426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</w:t>
      </w:r>
      <w:r w:rsidR="00BE35A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29548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Традиционная танцевальная культура народов Среднего Поволжья / Под ред. В.Н. Горшкова. – Казань, 2001.</w:t>
      </w:r>
    </w:p>
    <w:p w:rsidR="00295480" w:rsidRPr="00295480" w:rsidRDefault="00295480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295480" w:rsidRPr="00295480" w:rsidRDefault="00295480" w:rsidP="00692D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Электронные ресурсы:</w:t>
      </w:r>
    </w:p>
    <w:p w:rsidR="00295480" w:rsidRPr="00295480" w:rsidRDefault="00295480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hyperlink r:id="rId7" w:tgtFrame="_top" w:history="1">
        <w:r w:rsidRPr="00295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a/128622/bashkirskie-narodnye-tantsy</w:t>
        </w:r>
      </w:hyperlink>
    </w:p>
    <w:p w:rsidR="00295480" w:rsidRPr="00295480" w:rsidRDefault="00295480" w:rsidP="00295480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29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hyperlink r:id="rId8" w:tgtFrame="_top" w:history="1">
        <w:r w:rsidRPr="00295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artist/652818-Russkij_Narodnyj_Tanec</w:t>
        </w:r>
      </w:hyperlink>
    </w:p>
    <w:p w:rsidR="00295480" w:rsidRPr="00295480" w:rsidRDefault="00295480" w:rsidP="00295480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29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 xml:space="preserve">- </w:t>
      </w:r>
      <w:hyperlink r:id="rId9" w:tgtFrame="_top" w:history="1">
        <w:r w:rsidRPr="00295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metodicheskaya…konspekta…russkiy</w:t>
        </w:r>
      </w:hyperlink>
    </w:p>
    <w:p w:rsidR="00692D52" w:rsidRPr="00692D52" w:rsidRDefault="00692D52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692D52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zh-CN"/>
        </w:rPr>
        <w:t xml:space="preserve">- </w:t>
      </w:r>
      <w:hyperlink r:id="rId10" w:history="1">
        <w:r w:rsidRPr="00766A9B">
          <w:rPr>
            <w:rStyle w:val="a7"/>
            <w:rFonts w:ascii="Times New Roman" w:eastAsia="Times New Roman" w:hAnsi="Times New Roman" w:cs="Times New Roman"/>
            <w:sz w:val="28"/>
            <w:lang w:val="en-US" w:eastAsia="zh-CN"/>
          </w:rPr>
          <w:t>https://www.syl.ru/article/168439/new_russkie-narodnyie-tantsyi-nazvaniya-i-opisanie</w:t>
        </w:r>
      </w:hyperlink>
      <w:r w:rsidRPr="00692D52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zh-CN"/>
        </w:rPr>
        <w:t xml:space="preserve"> </w:t>
      </w:r>
    </w:p>
    <w:p w:rsidR="00295480" w:rsidRPr="00692D52" w:rsidRDefault="00295480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295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-</w:t>
      </w:r>
      <w:r w:rsidR="00692D52" w:rsidRPr="00692D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hyperlink r:id="rId11" w:history="1">
        <w:r w:rsidR="00692D52" w:rsidRPr="00766A9B">
          <w:rPr>
            <w:rStyle w:val="a7"/>
            <w:rFonts w:ascii="Times New Roman" w:eastAsia="Times New Roman" w:hAnsi="Times New Roman" w:cs="Times New Roman"/>
            <w:sz w:val="28"/>
            <w:lang w:val="en-US" w:eastAsia="zh-CN"/>
          </w:rPr>
          <w:t>https://www.metod-kopilka.ru/</w:t>
        </w:r>
      </w:hyperlink>
      <w:r w:rsidR="00692D52" w:rsidRPr="00692D52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zh-CN"/>
        </w:rPr>
        <w:t xml:space="preserve">    </w:t>
      </w:r>
    </w:p>
    <w:p w:rsidR="00295480" w:rsidRPr="00295480" w:rsidRDefault="00692D52" w:rsidP="002954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zh-CN"/>
        </w:rPr>
        <w:lastRenderedPageBreak/>
        <w:t>-</w:t>
      </w:r>
      <w:hyperlink r:id="rId12" w:tgtFrame="_top" w:history="1">
        <w:r w:rsidR="00295480" w:rsidRPr="0029548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zh-CN"/>
          </w:rPr>
          <w:t>metodicheskaya_razrabotka_konspekta_otkrytogo_uroka_po_predmetu_russkiy_tanec-6212.htm</w:t>
        </w:r>
      </w:hyperlink>
    </w:p>
    <w:p w:rsidR="00295480" w:rsidRPr="00692D52" w:rsidRDefault="00692D52" w:rsidP="00295480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692D52">
        <w:rPr>
          <w:lang w:val="en-US"/>
        </w:rPr>
        <w:t xml:space="preserve">- </w:t>
      </w:r>
      <w:hyperlink r:id="rId13" w:history="1">
        <w:r w:rsidRPr="00766A9B">
          <w:rPr>
            <w:rStyle w:val="a7"/>
            <w:rFonts w:ascii="Times New Roman" w:eastAsia="Times New Roman" w:hAnsi="Times New Roman" w:cs="Times New Roman"/>
            <w:sz w:val="28"/>
            <w:lang w:val="en-US" w:eastAsia="zh-CN"/>
          </w:rPr>
          <w:t>https://nsportal.ru/kultura/narodnaya-khudozhestvennaya-kultura/library/2015/12/15/metodicheskaya-razrabotka-tehnika/</w:t>
        </w:r>
      </w:hyperlink>
      <w:r w:rsidRPr="00692D52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zh-CN"/>
        </w:rPr>
        <w:t xml:space="preserve">          </w:t>
      </w:r>
    </w:p>
    <w:p w:rsidR="00295480" w:rsidRPr="00692D52" w:rsidRDefault="00295480" w:rsidP="00295480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2954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- </w:t>
      </w:r>
      <w:hyperlink r:id="rId14" w:tgtFrame="_top" w:history="1">
        <w:r w:rsidRPr="0029548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zh-CN"/>
          </w:rPr>
          <w:t>https://www.prodlenka.org/metodicheskie-razrabotki/dopolnitelnoe-obrazovanie/horeografija-tanec/120976-tehnika-vraschenija-v-russkom-narodnom-tance.html</w:t>
        </w:r>
      </w:hyperlink>
    </w:p>
    <w:p w:rsidR="00295480" w:rsidRPr="00295480" w:rsidRDefault="00295480" w:rsidP="0029548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bookmarkStart w:id="3" w:name="__DdeLink__50_22153236571"/>
      <w:bookmarkEnd w:id="3"/>
    </w:p>
    <w:p w:rsidR="00F1050D" w:rsidRPr="00295480" w:rsidRDefault="00F1050D" w:rsidP="004D609A">
      <w:pPr>
        <w:pStyle w:val="a3"/>
        <w:rPr>
          <w:b/>
          <w:sz w:val="28"/>
          <w:szCs w:val="28"/>
          <w:lang w:val="en-US"/>
        </w:rPr>
      </w:pPr>
    </w:p>
    <w:sectPr w:rsidR="00F1050D" w:rsidRPr="00295480" w:rsidSect="00AC215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249"/>
    <w:multiLevelType w:val="hybridMultilevel"/>
    <w:tmpl w:val="7992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521E"/>
    <w:multiLevelType w:val="multilevel"/>
    <w:tmpl w:val="311C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3AB2"/>
    <w:multiLevelType w:val="multilevel"/>
    <w:tmpl w:val="164E2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84A7C"/>
    <w:multiLevelType w:val="multilevel"/>
    <w:tmpl w:val="7E90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41A26"/>
    <w:multiLevelType w:val="hybridMultilevel"/>
    <w:tmpl w:val="B33ED416"/>
    <w:lvl w:ilvl="0" w:tplc="BDC23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221B"/>
    <w:multiLevelType w:val="multilevel"/>
    <w:tmpl w:val="370A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071C3"/>
    <w:multiLevelType w:val="hybridMultilevel"/>
    <w:tmpl w:val="8F5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40333"/>
    <w:multiLevelType w:val="multilevel"/>
    <w:tmpl w:val="EF40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2E"/>
    <w:rsid w:val="00025C8F"/>
    <w:rsid w:val="00044F1D"/>
    <w:rsid w:val="00091F3E"/>
    <w:rsid w:val="0009382E"/>
    <w:rsid w:val="000A7325"/>
    <w:rsid w:val="00135DE2"/>
    <w:rsid w:val="00181540"/>
    <w:rsid w:val="001F5A45"/>
    <w:rsid w:val="00295480"/>
    <w:rsid w:val="002B655F"/>
    <w:rsid w:val="002C25C6"/>
    <w:rsid w:val="002D3B6D"/>
    <w:rsid w:val="00302E60"/>
    <w:rsid w:val="00317C21"/>
    <w:rsid w:val="00330107"/>
    <w:rsid w:val="00342407"/>
    <w:rsid w:val="00350326"/>
    <w:rsid w:val="0035632C"/>
    <w:rsid w:val="003974E4"/>
    <w:rsid w:val="003D5F8D"/>
    <w:rsid w:val="003D68E8"/>
    <w:rsid w:val="003F6863"/>
    <w:rsid w:val="004019B3"/>
    <w:rsid w:val="00474F7A"/>
    <w:rsid w:val="004A07C2"/>
    <w:rsid w:val="004D609A"/>
    <w:rsid w:val="00541A01"/>
    <w:rsid w:val="005812DD"/>
    <w:rsid w:val="005B10F7"/>
    <w:rsid w:val="0064545C"/>
    <w:rsid w:val="006568BB"/>
    <w:rsid w:val="00692946"/>
    <w:rsid w:val="00692D52"/>
    <w:rsid w:val="00694481"/>
    <w:rsid w:val="00750AF7"/>
    <w:rsid w:val="007B547F"/>
    <w:rsid w:val="00862FF9"/>
    <w:rsid w:val="0088085C"/>
    <w:rsid w:val="00886CD9"/>
    <w:rsid w:val="008C6E66"/>
    <w:rsid w:val="00954421"/>
    <w:rsid w:val="00990C66"/>
    <w:rsid w:val="00A007D0"/>
    <w:rsid w:val="00A016C5"/>
    <w:rsid w:val="00A05347"/>
    <w:rsid w:val="00A12AA2"/>
    <w:rsid w:val="00A56A77"/>
    <w:rsid w:val="00AA5E25"/>
    <w:rsid w:val="00AB1FC9"/>
    <w:rsid w:val="00AB54C2"/>
    <w:rsid w:val="00AC2151"/>
    <w:rsid w:val="00AC5C96"/>
    <w:rsid w:val="00AE61D8"/>
    <w:rsid w:val="00B01F9F"/>
    <w:rsid w:val="00B15E20"/>
    <w:rsid w:val="00B24754"/>
    <w:rsid w:val="00B94C95"/>
    <w:rsid w:val="00BA5759"/>
    <w:rsid w:val="00BB53C5"/>
    <w:rsid w:val="00BE35A5"/>
    <w:rsid w:val="00BE51AF"/>
    <w:rsid w:val="00C14D13"/>
    <w:rsid w:val="00C81492"/>
    <w:rsid w:val="00CA4CD1"/>
    <w:rsid w:val="00D677E9"/>
    <w:rsid w:val="00D7592A"/>
    <w:rsid w:val="00DE6FDD"/>
    <w:rsid w:val="00DF270C"/>
    <w:rsid w:val="00DF5791"/>
    <w:rsid w:val="00E12B06"/>
    <w:rsid w:val="00E32C68"/>
    <w:rsid w:val="00E3506E"/>
    <w:rsid w:val="00E87FA7"/>
    <w:rsid w:val="00F1050D"/>
    <w:rsid w:val="00F30D44"/>
    <w:rsid w:val="00F34B65"/>
    <w:rsid w:val="00F4043D"/>
    <w:rsid w:val="00F651B4"/>
    <w:rsid w:val="00F8127A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DFB"/>
  <w15:chartTrackingRefBased/>
  <w15:docId w15:val="{8E044735-D657-4393-8726-96C69340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0D"/>
    <w:pPr>
      <w:ind w:left="720"/>
      <w:contextualSpacing/>
    </w:pPr>
  </w:style>
  <w:style w:type="table" w:styleId="a4">
    <w:name w:val="Table Grid"/>
    <w:basedOn w:val="a1"/>
    <w:uiPriority w:val="39"/>
    <w:rsid w:val="00F1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0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F9F"/>
  </w:style>
  <w:style w:type="character" w:styleId="a6">
    <w:name w:val="Strong"/>
    <w:basedOn w:val="a0"/>
    <w:uiPriority w:val="22"/>
    <w:qFormat/>
    <w:rsid w:val="00A007D0"/>
    <w:rPr>
      <w:b/>
      <w:bCs/>
    </w:rPr>
  </w:style>
  <w:style w:type="character" w:customStyle="1" w:styleId="c8">
    <w:name w:val="c8"/>
    <w:basedOn w:val="a0"/>
    <w:rsid w:val="00BB53C5"/>
  </w:style>
  <w:style w:type="paragraph" w:customStyle="1" w:styleId="c3">
    <w:name w:val="c3"/>
    <w:basedOn w:val="a"/>
    <w:rsid w:val="008C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7FA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692D5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fm/artist/652818-Russkij_Narodnyj_Tanec/" TargetMode="External"/><Relationship Id="rId13" Type="http://schemas.openxmlformats.org/officeDocument/2006/relationships/hyperlink" Target="https://nsportal.ru/kultura/narodnaya-khudozhestvennaya-kultura/library/2015/12/15/metodicheskaya-razrabotka-tehn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lsyp&amp;from=yandex.ru%3Bsearch%2F%3Bweb%3B%3B&amp;text=&amp;etext=2078.IyZ3Inj_8rv9iixUr3K9n429YgDUZ6huW7Ye5EV09JsQ2KdTKHXtEJkQHrUtImwH9O7wUWVY8dcA1XSKLXNyFtY3zoNDzJan5HM_NNjy9AY.d29117361fedc385aa2afbc82b17158fd26fa338&amp;uuid=&amp;state=PEtFfuTeVD4jaxywoSUvtB2i7c0_vxGdnZzpoPOz6GTqyxekpgelGN0462N3raoDxGmZrxyyOXZsCilw5PDzvIO5-EXCBHbnK4dtQg2HOrv5adJjgmhytg,,&amp;&amp;cst=AiuY0DBWFJ4CiF6OxvZkNIzVf8S4tCAVMo4T8ZZXmaI8TqX6_yoH1pXkLELqxZd74UiPhV9OSx8oAMCIhQvpy6gnZkoe95zvSPDMGcN9Bx-tEzcgWDqExvzUZ6GaG83GcDkmIOfuok8EX9VguR0gx5vScH4UhKSH3Aw6zZfUkd_wza5Tmu8W5mTRmkupoIHSW1x6aCqkQmmRA3dj685pIRhUqGVTyZSAivFF89IR3TC7d4yVzhq5VphpbE2aY7T-1SoVUYJs4i2tFAKsmsnli7LifXAw4EWQvLieM0I6R0MvIN9i9KcWNJvSUb6s2jNH03JbyUM62M6Fxi77QRpKvAphwEXDfpBsM1rpoYi1xhGcKP1WQts-yMhtC1r0v6bJqzjMrRRhqT3zb1JKT1X-KdZhSWUAUFco199twh-PvHkVegj_kC6voa03GCqmHXB0lNlZRR8G6VgvZYEujtKtk5as_E7PPTOsIfXkTScPnL2Uwqy3_Lm1-7LxUOFsAHMzL7t8wJznF5mIa2jnXg9MP2gp8qgVLUlP9E1HcJOlcANvj3_Ho8augwIg2HpGBUep5Uimso4Bjvo7MOnaDVzSwVKjI9fMW7pOceBDfQ3K666-JQauoQl5hfOw2iZ9xjqxolOwU6_IpMMHVInh0mzFd8A1nsE5qlNm7dbcfmuNBDp9cdEkynyi7DV9cGBd6gSjSaCYxNW8fbSM-YELovJwYoC17mPK1hgkV2EJowRB5yzJPtnaqlxgNEl8iyvVuGAczfDjoVTgfqVORhk8i0WCh5f53WL8s4zzdvn-rFlVjxhSX9Tqk6wF0Y91SI5O8AhpUF7zp4NFhA4hxnGAlBaQeqgqnBBXliMICz-jZ5vF-aMaov_gWo_XNCGtE_pK-u33bEMGLW9ZY0iYasKazJS3pK9wZMEvpgb79J38ios-D1XiUf8dfcQVL2wpHi7EP0EVxeijVcZmx4trCxPk2Vx7Tpw29cNC38_b&amp;data=UlNrNmk5WktYejR0eWJFYk1LdmtxbW41RUtDT3ZKclBSM3NJVW55dXZJTGJkZXFqZjZvdmdqdTNTd1o4aldZVG9kQ3pDWjBaSURsN3AtbzhrS3JYUUlldEdWVFB6Z1F1YkdHYjhiMDhDUTBBWWJVN0VBOXpkdHdmTl9jSjlEV1hmb2xWZ3g2QTgxY2JzTW9jZllGMTJBLCw,&amp;sign=44ad6d9198c2538e3b71be1ff4c4da38&amp;keyno=0&amp;b64e=2&amp;ref=orjY4mGPRjk5boDnW0uvlrrd71vZw9kpVBUyA8nmgRGAYM-4AN122n8RfCFAP-NAwuGji_mAgGqRkAJU69uZqw8akG3KEjxTRqgGxtD7m-hSt9Q7Xu78dDaV3YxyATtHAbwzVS7FHPvTC-ckz8ni-ptKlvtbJ6Jm7wUIo5AmeTBnYFbIr4K0uPCje-0nQS69lK8k8Mgf8K5CIDcGuQjESKpQpUKnW9bUMEA0QGdeVn-CAyRx7wHNAYQ-Yl7iK6cUO9xYvIAx2it-B-_RwOGzxQ,,&amp;l10n=ru&amp;rp=1&amp;cts=1551430043665&amp;mc=4.83935084180738&amp;hdtime=56298.1" TargetMode="External"/><Relationship Id="rId12" Type="http://schemas.openxmlformats.org/officeDocument/2006/relationships/hyperlink" Target="https://www.metod-kopilka.ru/metodicheskaya_razrabotka_konspekta_otkrytogo_uroka_po_predmetu_russkiy_tanec-621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etod-kopil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yl.ru/article/168439/new_russkie-narodnyie-tantsyi-nazvaniya-i-opis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od-kopilka.ru/metodicheskaya_razrabotka_konspekta_otkrytogo_uroka_po_predmetu_russkiy_tanec-6212.htm" TargetMode="External"/><Relationship Id="rId14" Type="http://schemas.openxmlformats.org/officeDocument/2006/relationships/hyperlink" Target="https://www.prodlenka.org/metodicheskie-razrabotki/dopolnitelnoe-obrazovanie/horeografija-tanec/120976-tehnika-vraschenija-v-russkom-narodnom-tan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FC3F-88E1-4058-A7A7-D0C69BE0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202-OrgMetodO</cp:lastModifiedBy>
  <cp:revision>35</cp:revision>
  <cp:lastPrinted>2021-10-06T04:45:00Z</cp:lastPrinted>
  <dcterms:created xsi:type="dcterms:W3CDTF">2021-07-19T06:31:00Z</dcterms:created>
  <dcterms:modified xsi:type="dcterms:W3CDTF">2021-12-13T04:02:00Z</dcterms:modified>
</cp:coreProperties>
</file>