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729" cy="116072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729" cy="116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и молодежной политики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городского округа город Бор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Нижегородской области</w:t>
      </w: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</w:t>
      </w:r>
      <w:r>
        <w:rPr>
          <w:sz w:val="24"/>
          <w:szCs w:val="24"/>
        </w:rPr>
        <w:br/>
        <w:t>дополнительного образования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центр внешкольной работы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«Алиса»</w:t>
      </w: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0E2E42">
      <w:pPr>
        <w:rPr>
          <w:sz w:val="24"/>
          <w:szCs w:val="24"/>
        </w:rPr>
      </w:pPr>
      <w:r>
        <w:rPr>
          <w:sz w:val="24"/>
          <w:szCs w:val="24"/>
        </w:rPr>
        <w:t xml:space="preserve">Принята на заседании                          </w:t>
      </w:r>
      <w:r>
        <w:rPr>
          <w:sz w:val="24"/>
          <w:szCs w:val="24"/>
        </w:rPr>
        <w:tab/>
        <w:t xml:space="preserve">                               Утверждаю</w:t>
      </w:r>
    </w:p>
    <w:p w:rsidR="00981617" w:rsidRDefault="000E2E42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Директор _____________</w:t>
      </w:r>
    </w:p>
    <w:p w:rsidR="00981617" w:rsidRDefault="000E2E42">
      <w:pPr>
        <w:rPr>
          <w:sz w:val="24"/>
          <w:szCs w:val="24"/>
        </w:rPr>
      </w:pPr>
      <w:r>
        <w:rPr>
          <w:sz w:val="24"/>
          <w:szCs w:val="24"/>
        </w:rPr>
        <w:t>От «___» __________ 2022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________Р.А. Виноградов</w:t>
      </w:r>
    </w:p>
    <w:p w:rsidR="00981617" w:rsidRDefault="000E2E42">
      <w:pPr>
        <w:rPr>
          <w:sz w:val="24"/>
          <w:szCs w:val="24"/>
        </w:rPr>
      </w:pPr>
      <w:r>
        <w:rPr>
          <w:sz w:val="24"/>
          <w:szCs w:val="24"/>
        </w:rPr>
        <w:t>Протокол №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«__» ___________2022 г.</w:t>
      </w: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981617">
      <w:pPr>
        <w:ind w:firstLine="709"/>
        <w:jc w:val="center"/>
        <w:rPr>
          <w:sz w:val="24"/>
          <w:szCs w:val="24"/>
        </w:rPr>
      </w:pPr>
    </w:p>
    <w:p w:rsidR="00981617" w:rsidRDefault="000E2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общеобразовательная</w:t>
      </w:r>
    </w:p>
    <w:p w:rsidR="00981617" w:rsidRDefault="000E2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общеразвивающая программа</w:t>
      </w:r>
    </w:p>
    <w:p w:rsidR="00981617" w:rsidRDefault="000E2E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«Музейное дело»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(туристско-краеведческой направленности, ознакомительный уровень)</w:t>
      </w:r>
    </w:p>
    <w:p w:rsidR="00981617" w:rsidRDefault="000E2E42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1028383</wp:posOffset>
                </wp:positionH>
                <wp:positionV relativeFrom="page">
                  <wp:posOffset>5587683</wp:posOffset>
                </wp:positionV>
                <wp:extent cx="55245" cy="5524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23140" y="375714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41B3" w:rsidRDefault="00F141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left:0;text-align:left;margin-left:81pt;margin-top:440pt;width:4.35pt;height:4.35pt;flip:x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" stroked="f">
                <v:textbox inset="7pt,3pt,7pt,3pt">
                  <w:txbxContent>
                    <w:p w:rsidR="00F141B3" w:rsidRDefault="00F141B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возраст детей: 11-16 лет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 год</w:t>
      </w:r>
    </w:p>
    <w:p w:rsidR="00981617" w:rsidRDefault="00981617">
      <w:pPr>
        <w:ind w:firstLine="709"/>
        <w:rPr>
          <w:b/>
          <w:sz w:val="24"/>
          <w:szCs w:val="24"/>
        </w:rPr>
      </w:pPr>
    </w:p>
    <w:p w:rsidR="00981617" w:rsidRPr="00937913" w:rsidRDefault="00981617">
      <w:pPr>
        <w:jc w:val="right"/>
        <w:rPr>
          <w:sz w:val="24"/>
          <w:szCs w:val="24"/>
        </w:rPr>
      </w:pPr>
    </w:p>
    <w:p w:rsidR="002407A3" w:rsidRPr="00937913" w:rsidRDefault="002407A3" w:rsidP="002407A3">
      <w:pPr>
        <w:ind w:left="5040"/>
        <w:outlineLvl w:val="0"/>
        <w:rPr>
          <w:b/>
          <w:sz w:val="24"/>
          <w:szCs w:val="24"/>
        </w:rPr>
      </w:pPr>
      <w:r w:rsidRPr="00937913">
        <w:rPr>
          <w:b/>
          <w:sz w:val="24"/>
          <w:szCs w:val="24"/>
        </w:rPr>
        <w:t>Автор-составитель:</w:t>
      </w:r>
    </w:p>
    <w:p w:rsidR="002407A3" w:rsidRPr="00937913" w:rsidRDefault="002407A3" w:rsidP="002407A3">
      <w:pPr>
        <w:ind w:left="5040"/>
        <w:rPr>
          <w:sz w:val="24"/>
          <w:szCs w:val="24"/>
        </w:rPr>
      </w:pPr>
      <w:r w:rsidRPr="00937913">
        <w:rPr>
          <w:sz w:val="24"/>
          <w:szCs w:val="24"/>
        </w:rPr>
        <w:t>Слободян Алина Витальевна</w:t>
      </w:r>
    </w:p>
    <w:p w:rsidR="002407A3" w:rsidRPr="00937913" w:rsidRDefault="002407A3" w:rsidP="002407A3">
      <w:pPr>
        <w:ind w:left="5040"/>
        <w:rPr>
          <w:sz w:val="24"/>
          <w:szCs w:val="24"/>
        </w:rPr>
      </w:pPr>
      <w:r w:rsidRPr="00937913">
        <w:rPr>
          <w:sz w:val="24"/>
          <w:szCs w:val="24"/>
        </w:rPr>
        <w:t>педагог дополнительного образования</w:t>
      </w: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981617">
      <w:pPr>
        <w:ind w:firstLine="709"/>
        <w:rPr>
          <w:sz w:val="24"/>
          <w:szCs w:val="24"/>
        </w:rPr>
      </w:pP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Нижегородская область, г.о.г. Бор</w:t>
      </w:r>
    </w:p>
    <w:p w:rsidR="00981617" w:rsidRDefault="000E2E4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81617" w:rsidRDefault="00981617">
      <w:pPr>
        <w:rPr>
          <w:sz w:val="24"/>
          <w:szCs w:val="24"/>
        </w:rPr>
      </w:pPr>
    </w:p>
    <w:p w:rsidR="00981617" w:rsidRPr="00C667BD" w:rsidRDefault="000E2E42" w:rsidP="00C667BD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C667BD">
        <w:rPr>
          <w:b/>
          <w:color w:val="000000"/>
          <w:sz w:val="28"/>
          <w:szCs w:val="28"/>
        </w:rPr>
        <w:lastRenderedPageBreak/>
        <w:t>Оглавление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Пояснительная записка </w:t>
      </w:r>
      <w:r w:rsidR="00F141B3" w:rsidRPr="00C667BD">
        <w:rPr>
          <w:sz w:val="28"/>
          <w:szCs w:val="28"/>
        </w:rPr>
        <w:t>……………………………………………..</w:t>
      </w:r>
      <w:r w:rsidRPr="00C667BD">
        <w:rPr>
          <w:sz w:val="28"/>
          <w:szCs w:val="28"/>
        </w:rPr>
        <w:t xml:space="preserve"> </w:t>
      </w:r>
      <w:r w:rsidR="00C2139C" w:rsidRPr="00C667BD">
        <w:rPr>
          <w:sz w:val="28"/>
          <w:szCs w:val="28"/>
        </w:rPr>
        <w:t>3</w:t>
      </w:r>
      <w:r w:rsidRPr="00C667BD">
        <w:rPr>
          <w:sz w:val="28"/>
          <w:szCs w:val="28"/>
        </w:rPr>
        <w:t xml:space="preserve"> стр.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Учебный план </w:t>
      </w:r>
      <w:r w:rsidR="00F141B3" w:rsidRPr="00C667BD">
        <w:rPr>
          <w:sz w:val="28"/>
          <w:szCs w:val="28"/>
        </w:rPr>
        <w:t>……………………………</w:t>
      </w:r>
      <w:r w:rsidR="001B2C7E" w:rsidRPr="00C667BD">
        <w:rPr>
          <w:sz w:val="28"/>
          <w:szCs w:val="28"/>
        </w:rPr>
        <w:t>.</w:t>
      </w:r>
      <w:r w:rsidR="00F141B3" w:rsidRPr="00C667BD">
        <w:rPr>
          <w:sz w:val="28"/>
          <w:szCs w:val="28"/>
        </w:rPr>
        <w:t>………………………….</w:t>
      </w:r>
      <w:r w:rsidRPr="00C667BD">
        <w:rPr>
          <w:sz w:val="28"/>
          <w:szCs w:val="28"/>
        </w:rPr>
        <w:t xml:space="preserve"> 7 стр.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C667BD">
        <w:rPr>
          <w:sz w:val="28"/>
          <w:szCs w:val="28"/>
        </w:rPr>
        <w:t>Рабочая программа</w:t>
      </w:r>
      <w:r w:rsidR="00F141B3" w:rsidRPr="00C667BD">
        <w:rPr>
          <w:sz w:val="28"/>
          <w:szCs w:val="28"/>
        </w:rPr>
        <w:t xml:space="preserve"> ………………………………………………….. </w:t>
      </w:r>
      <w:r w:rsidR="00C2139C" w:rsidRPr="00C667BD">
        <w:rPr>
          <w:sz w:val="28"/>
          <w:szCs w:val="28"/>
        </w:rPr>
        <w:t xml:space="preserve">8 </w:t>
      </w:r>
      <w:r w:rsidRPr="00C667BD">
        <w:rPr>
          <w:sz w:val="28"/>
          <w:szCs w:val="28"/>
        </w:rPr>
        <w:t>стр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Содержание программы </w:t>
      </w:r>
      <w:r w:rsidR="00F141B3" w:rsidRPr="00C667BD">
        <w:rPr>
          <w:sz w:val="28"/>
          <w:szCs w:val="28"/>
        </w:rPr>
        <w:t>……………………………………………</w:t>
      </w:r>
      <w:r w:rsidRPr="00C667BD">
        <w:rPr>
          <w:sz w:val="28"/>
          <w:szCs w:val="28"/>
        </w:rPr>
        <w:t xml:space="preserve"> </w:t>
      </w:r>
      <w:r w:rsidR="001B2C7E" w:rsidRPr="00C667BD">
        <w:rPr>
          <w:sz w:val="28"/>
          <w:szCs w:val="28"/>
        </w:rPr>
        <w:t>10</w:t>
      </w:r>
      <w:r w:rsidRPr="00C667BD">
        <w:rPr>
          <w:sz w:val="28"/>
          <w:szCs w:val="28"/>
        </w:rPr>
        <w:t xml:space="preserve"> стр</w:t>
      </w:r>
    </w:p>
    <w:p w:rsidR="00981617" w:rsidRPr="00C667BD" w:rsidRDefault="000E2E42" w:rsidP="00C667BD">
      <w:pPr>
        <w:pStyle w:val="ae"/>
        <w:spacing w:line="360" w:lineRule="auto"/>
        <w:jc w:val="both"/>
        <w:rPr>
          <w:i/>
          <w:sz w:val="28"/>
          <w:szCs w:val="28"/>
        </w:rPr>
      </w:pPr>
      <w:r w:rsidRPr="00C667BD">
        <w:rPr>
          <w:i/>
          <w:sz w:val="28"/>
          <w:szCs w:val="28"/>
        </w:rPr>
        <w:t>Комплекс организационно-педагогических условий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Календарный учебный график </w:t>
      </w:r>
      <w:r w:rsidR="00F141B3" w:rsidRPr="00C667BD">
        <w:rPr>
          <w:sz w:val="28"/>
          <w:szCs w:val="28"/>
        </w:rPr>
        <w:t>……………………………………</w:t>
      </w:r>
      <w:r w:rsidR="001B2C7E" w:rsidRPr="00C667BD">
        <w:rPr>
          <w:sz w:val="28"/>
          <w:szCs w:val="28"/>
        </w:rPr>
        <w:t>.. 11</w:t>
      </w:r>
      <w:r w:rsidRPr="00C667BD">
        <w:rPr>
          <w:sz w:val="28"/>
          <w:szCs w:val="28"/>
        </w:rPr>
        <w:t xml:space="preserve"> стр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Формы контроля, аттестации </w:t>
      </w:r>
      <w:r w:rsidR="00F141B3" w:rsidRPr="00C667BD">
        <w:rPr>
          <w:sz w:val="28"/>
          <w:szCs w:val="28"/>
        </w:rPr>
        <w:t>………………………………………</w:t>
      </w:r>
      <w:r w:rsidRPr="00C667BD">
        <w:rPr>
          <w:sz w:val="28"/>
          <w:szCs w:val="28"/>
        </w:rPr>
        <w:t xml:space="preserve"> </w:t>
      </w:r>
      <w:r w:rsidR="001B2C7E" w:rsidRPr="00C667BD">
        <w:rPr>
          <w:sz w:val="28"/>
          <w:szCs w:val="28"/>
        </w:rPr>
        <w:t>12</w:t>
      </w:r>
      <w:r w:rsidRPr="00C667BD">
        <w:rPr>
          <w:sz w:val="28"/>
          <w:szCs w:val="28"/>
        </w:rPr>
        <w:t xml:space="preserve"> стр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Методическое обеспечение </w:t>
      </w:r>
      <w:r w:rsidR="00F141B3" w:rsidRPr="00C667BD">
        <w:rPr>
          <w:sz w:val="28"/>
          <w:szCs w:val="28"/>
        </w:rPr>
        <w:t>………………………………………..</w:t>
      </w:r>
      <w:r w:rsidR="00C667BD" w:rsidRPr="00C667BD">
        <w:rPr>
          <w:sz w:val="28"/>
          <w:szCs w:val="28"/>
        </w:rPr>
        <w:t>.</w:t>
      </w:r>
      <w:r w:rsidRPr="00C667BD">
        <w:rPr>
          <w:sz w:val="28"/>
          <w:szCs w:val="28"/>
        </w:rPr>
        <w:t xml:space="preserve"> </w:t>
      </w:r>
      <w:r w:rsidR="00C667BD" w:rsidRPr="00C667BD">
        <w:rPr>
          <w:sz w:val="28"/>
          <w:szCs w:val="28"/>
        </w:rPr>
        <w:t>41</w:t>
      </w:r>
      <w:r w:rsidRPr="00C667BD">
        <w:rPr>
          <w:sz w:val="28"/>
          <w:szCs w:val="28"/>
        </w:rPr>
        <w:t xml:space="preserve"> стр.</w:t>
      </w:r>
    </w:p>
    <w:p w:rsidR="00981617" w:rsidRPr="00C667BD" w:rsidRDefault="000E2E42" w:rsidP="00C667BD">
      <w:pPr>
        <w:pStyle w:val="ae"/>
        <w:spacing w:line="360" w:lineRule="auto"/>
        <w:jc w:val="both"/>
        <w:rPr>
          <w:i/>
          <w:sz w:val="28"/>
          <w:szCs w:val="28"/>
        </w:rPr>
      </w:pPr>
      <w:r w:rsidRPr="00C667BD">
        <w:rPr>
          <w:i/>
          <w:sz w:val="28"/>
          <w:szCs w:val="28"/>
        </w:rPr>
        <w:t>Условия реализации программы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Кадровое обеспечение </w:t>
      </w:r>
      <w:r w:rsidR="00F141B3" w:rsidRPr="00C667BD">
        <w:rPr>
          <w:sz w:val="28"/>
          <w:szCs w:val="28"/>
        </w:rPr>
        <w:t>……………………………………………...</w:t>
      </w:r>
      <w:r w:rsidRPr="00C667BD">
        <w:rPr>
          <w:sz w:val="28"/>
          <w:szCs w:val="28"/>
        </w:rPr>
        <w:t xml:space="preserve"> </w:t>
      </w:r>
      <w:r w:rsidR="00C667BD" w:rsidRPr="00C667BD">
        <w:rPr>
          <w:sz w:val="28"/>
          <w:szCs w:val="28"/>
        </w:rPr>
        <w:t>42</w:t>
      </w:r>
      <w:r w:rsidRPr="00C667BD">
        <w:rPr>
          <w:sz w:val="28"/>
          <w:szCs w:val="28"/>
        </w:rPr>
        <w:t xml:space="preserve"> стр.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667BD">
        <w:rPr>
          <w:sz w:val="28"/>
          <w:szCs w:val="28"/>
        </w:rPr>
        <w:t xml:space="preserve">Материально-техническое обеспечение </w:t>
      </w:r>
      <w:r w:rsidR="00F141B3" w:rsidRPr="00C667BD">
        <w:rPr>
          <w:sz w:val="28"/>
          <w:szCs w:val="28"/>
        </w:rPr>
        <w:t>…………………………..</w:t>
      </w:r>
      <w:r w:rsidRPr="00C667BD">
        <w:rPr>
          <w:sz w:val="28"/>
          <w:szCs w:val="28"/>
        </w:rPr>
        <w:t xml:space="preserve"> </w:t>
      </w:r>
      <w:r w:rsidR="00C667BD" w:rsidRPr="00C667BD">
        <w:rPr>
          <w:sz w:val="28"/>
          <w:szCs w:val="28"/>
        </w:rPr>
        <w:t>42</w:t>
      </w:r>
      <w:r w:rsidRPr="00C667BD">
        <w:rPr>
          <w:sz w:val="28"/>
          <w:szCs w:val="28"/>
        </w:rPr>
        <w:t xml:space="preserve"> стр.</w:t>
      </w:r>
    </w:p>
    <w:p w:rsidR="00981617" w:rsidRPr="00C667BD" w:rsidRDefault="000E2E42" w:rsidP="00C667BD">
      <w:pPr>
        <w:pStyle w:val="ae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bookmarkStart w:id="0" w:name="_heading=h.30j0zll" w:colFirst="0" w:colLast="0"/>
      <w:bookmarkEnd w:id="0"/>
      <w:r w:rsidRPr="00C667BD">
        <w:rPr>
          <w:sz w:val="28"/>
          <w:szCs w:val="28"/>
        </w:rPr>
        <w:t xml:space="preserve">Информационное обеспечение (Список литературы) </w:t>
      </w:r>
      <w:r w:rsidR="00F141B3" w:rsidRPr="00C667BD">
        <w:rPr>
          <w:sz w:val="28"/>
          <w:szCs w:val="28"/>
        </w:rPr>
        <w:t>……………</w:t>
      </w:r>
      <w:r w:rsidRPr="00C667BD">
        <w:rPr>
          <w:sz w:val="28"/>
          <w:szCs w:val="28"/>
        </w:rPr>
        <w:t xml:space="preserve"> </w:t>
      </w:r>
      <w:r w:rsidR="004D35AC" w:rsidRPr="00C667BD">
        <w:rPr>
          <w:sz w:val="28"/>
          <w:szCs w:val="28"/>
        </w:rPr>
        <w:t>4</w:t>
      </w:r>
      <w:r w:rsidR="00C667BD" w:rsidRPr="00C667BD">
        <w:rPr>
          <w:sz w:val="28"/>
          <w:szCs w:val="28"/>
        </w:rPr>
        <w:t>4</w:t>
      </w:r>
      <w:r w:rsidRPr="00C667BD">
        <w:rPr>
          <w:sz w:val="28"/>
          <w:szCs w:val="28"/>
        </w:rPr>
        <w:t xml:space="preserve"> стр.</w:t>
      </w:r>
    </w:p>
    <w:p w:rsidR="00981617" w:rsidRDefault="00981617">
      <w:pPr>
        <w:jc w:val="both"/>
        <w:rPr>
          <w:sz w:val="24"/>
          <w:szCs w:val="24"/>
        </w:rPr>
      </w:pPr>
    </w:p>
    <w:p w:rsidR="00981617" w:rsidRDefault="000E2E42">
      <w:pPr>
        <w:widowControl/>
        <w:rPr>
          <w:b/>
          <w:sz w:val="24"/>
          <w:szCs w:val="24"/>
        </w:rPr>
      </w:pPr>
      <w:r>
        <w:br w:type="page"/>
      </w:r>
    </w:p>
    <w:p w:rsidR="00981617" w:rsidRDefault="000E2E42">
      <w:pPr>
        <w:shd w:val="clear" w:color="auto" w:fill="FFFFFF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  <w:r w:rsidR="00C213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Пояснительная записка</w:t>
      </w:r>
    </w:p>
    <w:p w:rsidR="00981617" w:rsidRDefault="00981617">
      <w:pPr>
        <w:shd w:val="clear" w:color="auto" w:fill="FFFFFF"/>
        <w:jc w:val="both"/>
        <w:rPr>
          <w:b/>
          <w:sz w:val="24"/>
          <w:szCs w:val="24"/>
        </w:rPr>
      </w:pPr>
    </w:p>
    <w:p w:rsidR="00981617" w:rsidRPr="00C2139C" w:rsidRDefault="000E2E42">
      <w:pPr>
        <w:spacing w:line="276" w:lineRule="auto"/>
        <w:ind w:right="5" w:firstLine="708"/>
        <w:jc w:val="both"/>
        <w:rPr>
          <w:sz w:val="28"/>
          <w:szCs w:val="28"/>
        </w:rPr>
      </w:pPr>
      <w:r w:rsidRPr="00C2139C">
        <w:rPr>
          <w:sz w:val="24"/>
          <w:szCs w:val="24"/>
        </w:rPr>
        <w:t>Дополнительная общеобразовательная (общеразвивающая) программа «Музейное дело»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  <w:r w:rsidRPr="00C2139C">
        <w:rPr>
          <w:sz w:val="28"/>
          <w:szCs w:val="28"/>
        </w:rPr>
        <w:t xml:space="preserve"> </w:t>
      </w:r>
    </w:p>
    <w:p w:rsidR="00981617" w:rsidRPr="00C2139C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 w:rsidRPr="00C2139C">
        <w:rPr>
          <w:sz w:val="24"/>
          <w:szCs w:val="24"/>
        </w:rPr>
        <w:t xml:space="preserve">Дополнительная общеобразовательная (общеразвивающая) программа «Музейное дело» </w:t>
      </w:r>
      <w:r w:rsidRPr="00C2139C">
        <w:rPr>
          <w:i/>
          <w:sz w:val="24"/>
          <w:szCs w:val="24"/>
        </w:rPr>
        <w:t>туристско-краеведческой</w:t>
      </w:r>
      <w:r w:rsidRPr="00C2139C">
        <w:rPr>
          <w:sz w:val="24"/>
          <w:szCs w:val="24"/>
        </w:rPr>
        <w:t xml:space="preserve"> направленности </w:t>
      </w:r>
      <w:r w:rsidRPr="00C2139C">
        <w:rPr>
          <w:i/>
          <w:sz w:val="24"/>
          <w:szCs w:val="24"/>
        </w:rPr>
        <w:t xml:space="preserve">ознакомительного </w:t>
      </w:r>
      <w:r w:rsidRPr="00C2139C">
        <w:rPr>
          <w:sz w:val="24"/>
          <w:szCs w:val="24"/>
        </w:rPr>
        <w:t>уровня разработана в соответствии с нормативно-правовыми требованиями развития дополнительного образования детей и в соответствии со следующими нормативными документами:</w:t>
      </w:r>
    </w:p>
    <w:p w:rsidR="00981617" w:rsidRPr="00C2139C" w:rsidRDefault="000E2E4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</w:pPr>
      <w:r w:rsidRPr="00C2139C">
        <w:rPr>
          <w:color w:val="000000"/>
          <w:sz w:val="24"/>
          <w:szCs w:val="24"/>
        </w:rPr>
        <w:t>Федеральный закон РФ «Об образовании в Российской Федерации» № 273-фз от 29.12.2012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</w:pPr>
      <w:r w:rsidRPr="00C2139C">
        <w:rPr>
          <w:color w:val="000000"/>
          <w:sz w:val="24"/>
          <w:szCs w:val="24"/>
        </w:rPr>
        <w:t>Концепция развития дополнительного образования детей</w:t>
      </w:r>
      <w:r w:rsidRPr="00C2139C">
        <w:rPr>
          <w:sz w:val="24"/>
          <w:szCs w:val="24"/>
        </w:rPr>
        <w:t>, утвержденная р</w:t>
      </w:r>
      <w:r w:rsidRPr="00C2139C">
        <w:rPr>
          <w:color w:val="000000"/>
          <w:sz w:val="24"/>
          <w:szCs w:val="24"/>
        </w:rPr>
        <w:t>аспоряжением Правительства РФ от 04.09.2014 г. № 1726-р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</w:pPr>
      <w:r w:rsidRPr="00C2139C">
        <w:rPr>
          <w:color w:val="000000"/>
          <w:sz w:val="24"/>
          <w:szCs w:val="24"/>
        </w:rPr>
        <w:t>Стратегия развития воспитания в Российской Федерации на период до 2025 года</w:t>
      </w:r>
      <w:r w:rsidRPr="00C2139C">
        <w:rPr>
          <w:sz w:val="24"/>
          <w:szCs w:val="24"/>
        </w:rPr>
        <w:t xml:space="preserve">, </w:t>
      </w:r>
      <w:r w:rsidRPr="00C2139C">
        <w:rPr>
          <w:color w:val="000000"/>
          <w:sz w:val="24"/>
          <w:szCs w:val="24"/>
        </w:rPr>
        <w:t>утвержден</w:t>
      </w:r>
      <w:r w:rsidRPr="00C2139C">
        <w:rPr>
          <w:sz w:val="24"/>
          <w:szCs w:val="24"/>
        </w:rPr>
        <w:t>ная</w:t>
      </w:r>
      <w:r w:rsidRPr="00C2139C">
        <w:rPr>
          <w:color w:val="000000"/>
          <w:sz w:val="24"/>
          <w:szCs w:val="24"/>
        </w:rPr>
        <w:t xml:space="preserve"> распоряжением Правительства Российской Федерации от 2</w:t>
      </w:r>
      <w:r w:rsidRPr="00C2139C">
        <w:rPr>
          <w:sz w:val="24"/>
          <w:szCs w:val="24"/>
        </w:rPr>
        <w:t>9.05.</w:t>
      </w:r>
      <w:r w:rsidRPr="00C2139C">
        <w:rPr>
          <w:color w:val="000000"/>
          <w:sz w:val="24"/>
          <w:szCs w:val="24"/>
        </w:rPr>
        <w:t>2017</w:t>
      </w:r>
      <w:r w:rsidRPr="00C2139C">
        <w:rPr>
          <w:sz w:val="24"/>
          <w:szCs w:val="24"/>
        </w:rPr>
        <w:t xml:space="preserve"> </w:t>
      </w:r>
      <w:r w:rsidRPr="00C2139C">
        <w:rPr>
          <w:color w:val="000000"/>
          <w:sz w:val="24"/>
          <w:szCs w:val="24"/>
        </w:rPr>
        <w:t>№ 996-р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</w:pPr>
      <w:r w:rsidRPr="00C2139C">
        <w:rPr>
          <w:color w:val="000000"/>
          <w:sz w:val="24"/>
          <w:szCs w:val="24"/>
        </w:rPr>
        <w:t xml:space="preserve">Приказ Министерства </w:t>
      </w:r>
      <w:r w:rsidRPr="00C2139C">
        <w:rPr>
          <w:sz w:val="24"/>
          <w:szCs w:val="24"/>
        </w:rPr>
        <w:t>п</w:t>
      </w:r>
      <w:r w:rsidRPr="00C2139C">
        <w:rPr>
          <w:color w:val="000000"/>
          <w:sz w:val="24"/>
          <w:szCs w:val="24"/>
        </w:rPr>
        <w:t xml:space="preserve">росвещения Российской Федерации "Об утверждении порядка организации и осуществления образовательной деятельности по </w:t>
      </w:r>
      <w:r w:rsidRPr="00C2139C">
        <w:rPr>
          <w:sz w:val="24"/>
          <w:szCs w:val="24"/>
        </w:rPr>
        <w:t>д</w:t>
      </w:r>
      <w:r w:rsidRPr="00C2139C">
        <w:rPr>
          <w:color w:val="000000"/>
          <w:sz w:val="24"/>
          <w:szCs w:val="24"/>
        </w:rPr>
        <w:t>ополнительным общеобразовательным программам" № 196 от 09.11.2018</w:t>
      </w:r>
      <w:r w:rsidRPr="00C2139C">
        <w:rPr>
          <w:sz w:val="24"/>
          <w:szCs w:val="24"/>
        </w:rPr>
        <w:t>;</w:t>
      </w:r>
      <w:r w:rsidRPr="00C2139C">
        <w:rPr>
          <w:color w:val="000000"/>
          <w:sz w:val="24"/>
          <w:szCs w:val="24"/>
        </w:rPr>
        <w:t> </w:t>
      </w:r>
    </w:p>
    <w:p w:rsidR="00981617" w:rsidRPr="00C2139C" w:rsidRDefault="000E2E4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Локальные акты МАУ ДО ЦВР «Алиса».</w:t>
      </w:r>
    </w:p>
    <w:p w:rsidR="00981617" w:rsidRDefault="0098161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 w:firstLine="708"/>
        <w:jc w:val="both"/>
        <w:rPr>
          <w:color w:val="000000"/>
          <w:sz w:val="24"/>
          <w:szCs w:val="24"/>
        </w:rPr>
      </w:pP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Актуальность программы</w:t>
      </w:r>
      <w:r>
        <w:rPr>
          <w:sz w:val="24"/>
          <w:szCs w:val="24"/>
        </w:rPr>
        <w:t xml:space="preserve"> заключается в приобщении воспитанников к глубинному традиционному наследию родного края, основанного на понимании духовных ценностей народа, которые рождены веками. Особенность программы в том, что воспитанники не только знакомятся с историей Родины, но и с традициями и историей «малой» Родины, Борского района. На занятиях обучающимся предлагается материал по историческому, политическому, социально- экономическому, культурному, этнографическому развитию края. Краеведческая деятельность способствует более глубокому усвоению и пониманию программного материала по ряду предметов, не повторяя школьной программы.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Новизна:</w:t>
      </w:r>
      <w:r>
        <w:rPr>
          <w:sz w:val="24"/>
          <w:szCs w:val="24"/>
        </w:rPr>
        <w:t xml:space="preserve"> краеведение преподается в каждой школе нашей области. В лучшем случае – класс, в котором изучают историю. В ЦВР «Алиса» создана краеведческая база – два музея:</w:t>
      </w:r>
    </w:p>
    <w:p w:rsidR="00981617" w:rsidRDefault="000E2E42">
      <w:pPr>
        <w:widowControl/>
        <w:numPr>
          <w:ilvl w:val="0"/>
          <w:numId w:val="11"/>
        </w:numPr>
        <w:spacing w:line="276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«Промыслы и ремесла земли борской»,</w:t>
      </w:r>
    </w:p>
    <w:p w:rsidR="00981617" w:rsidRDefault="000E2E42">
      <w:pPr>
        <w:widowControl/>
        <w:numPr>
          <w:ilvl w:val="0"/>
          <w:numId w:val="11"/>
        </w:numPr>
        <w:spacing w:line="276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«История детского и юношеского движения на Бору».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Они имеют статус музея образовательного учреждения. В их основных фондах 6 тысяч экспонатов. Эти музеи – учебные классы, а экспонаты музея – наглядные пособия в преподавании краеведения.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Отличительная особенность</w:t>
      </w:r>
      <w:r>
        <w:rPr>
          <w:sz w:val="24"/>
          <w:szCs w:val="24"/>
        </w:rPr>
        <w:t xml:space="preserve"> программы от существующих в том, что что она опирается на книги, разработанные Борскими краеведами и материалы, собранные в фондах музея МАУ ДО ЦВР «Алиса». В ходе изучения программы обучающиеся знакомятся с социально-демографическими, мотивационными и поведенческими особенностями потребителей туризма и практически применяют полученные знания, выполняя задания по проектированию, подготовки и проведению новой авторской экскурсии с применением информационных технологий.</w:t>
      </w:r>
    </w:p>
    <w:p w:rsidR="00981617" w:rsidRDefault="000E2E42">
      <w:pPr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имеет </w:t>
      </w:r>
      <w:r>
        <w:rPr>
          <w:b/>
          <w:sz w:val="24"/>
          <w:szCs w:val="24"/>
        </w:rPr>
        <w:t>туристско-краеведческую направленность</w:t>
      </w:r>
      <w:r>
        <w:rPr>
          <w:sz w:val="24"/>
          <w:szCs w:val="24"/>
        </w:rPr>
        <w:t>.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освоения программы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ознакомительный</w:t>
      </w:r>
      <w:r>
        <w:rPr>
          <w:b/>
          <w:sz w:val="24"/>
          <w:szCs w:val="24"/>
        </w:rPr>
        <w:t>.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sz w:val="24"/>
          <w:szCs w:val="24"/>
        </w:rPr>
        <w:t>Программа «Музейное дело» предполагает освоение знаний, создающих общую и целостную картину изучаемого предмета.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формирование знаний, умений и навыков стартового уровня и предполагает занятия с основным составом детского объединения.</w:t>
      </w:r>
    </w:p>
    <w:p w:rsidR="00C2139C" w:rsidRPr="00C2139C" w:rsidRDefault="00C2139C">
      <w:pPr>
        <w:widowControl/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  <w:r w:rsidRPr="00C2139C">
        <w:rPr>
          <w:b/>
          <w:sz w:val="24"/>
          <w:szCs w:val="24"/>
        </w:rPr>
        <w:t>Адресат программы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 w:rsidRPr="00C2139C">
        <w:rPr>
          <w:sz w:val="24"/>
          <w:szCs w:val="24"/>
        </w:rPr>
        <w:t>Дети среднего и старшего</w:t>
      </w:r>
      <w:r>
        <w:rPr>
          <w:sz w:val="24"/>
          <w:szCs w:val="24"/>
        </w:rPr>
        <w:t xml:space="preserve"> школьного возраста (от 11 до 16 лет).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всестороннее развитие личности подростка и его жизненное самоопределение средствами туристско-краеведческой деятельности.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I. Образовательные.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1.Расширение кругозора подростка и информированности в данных образовательных областях, совершенствование навыков общения и умений совместной деятельности в коллективе;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2.Формирование основных знаний на уровне практического применения, умения передавать свой опыт младшим членам коллектива;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3.Формирование умения видеть проблемы, формулировать задачи, и искать средства их решения, получение социального опыта. </w:t>
      </w:r>
    </w:p>
    <w:p w:rsidR="00981617" w:rsidRDefault="00F141B3">
      <w:pPr>
        <w:shd w:val="clear" w:color="auto" w:fill="FFFFFF"/>
        <w:spacing w:line="276" w:lineRule="auto"/>
        <w:ind w:right="5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</w:t>
      </w:r>
      <w:r w:rsidR="000E2E4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0E2E42">
        <w:rPr>
          <w:i/>
          <w:sz w:val="24"/>
          <w:szCs w:val="24"/>
        </w:rPr>
        <w:t xml:space="preserve">Развивающие.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1.Способствовать развитию у воспитанников желания и умения приобретать знания по истории родного края, музейного дела; </w:t>
      </w:r>
    </w:p>
    <w:p w:rsidR="00F141B3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2.Развивать интерес обучающихся к научно-исследовательской работе;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III. Воспитательные.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1.Вызывать чувство любви к своей Родине посредством привлечения подростков к краеведческой поисково-исследовательской работе, к походам и экспедициям, расширение кругозора воспитанников с помощью краеведческой должностной инструментовки;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Способствовать созданию дружного коллектива.</w:t>
      </w:r>
    </w:p>
    <w:p w:rsidR="00981617" w:rsidRDefault="000E2E42">
      <w:pPr>
        <w:spacing w:line="360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реализации программы</w:t>
      </w:r>
      <w:r>
        <w:rPr>
          <w:sz w:val="24"/>
          <w:szCs w:val="24"/>
        </w:rPr>
        <w:t>: 1 год.</w:t>
      </w:r>
    </w:p>
    <w:p w:rsidR="00981617" w:rsidRDefault="000E2E42">
      <w:pPr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>
        <w:rPr>
          <w:sz w:val="24"/>
          <w:szCs w:val="24"/>
        </w:rPr>
        <w:t>общее количество учебных часов, запланированных на весь период обучения, необходимых для освоения программы, составляет 144 учебных часа.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Наполняемость групп:</w:t>
      </w:r>
      <w:r>
        <w:rPr>
          <w:sz w:val="24"/>
          <w:szCs w:val="24"/>
        </w:rPr>
        <w:t>16 человек.</w:t>
      </w:r>
    </w:p>
    <w:p w:rsidR="00981617" w:rsidRDefault="000E2E42">
      <w:pPr>
        <w:spacing w:line="276" w:lineRule="auto"/>
        <w:ind w:right="5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Режим занятий: </w:t>
      </w:r>
      <w:r>
        <w:rPr>
          <w:color w:val="000000"/>
          <w:sz w:val="24"/>
          <w:szCs w:val="24"/>
        </w:rPr>
        <w:t>2 раза в неделю по 2 академических часа</w:t>
      </w:r>
    </w:p>
    <w:p w:rsidR="00981617" w:rsidRDefault="000E2E42">
      <w:pPr>
        <w:spacing w:line="276" w:lineRule="auto"/>
        <w:ind w:right="5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  <w:r>
        <w:rPr>
          <w:color w:val="000000"/>
          <w:sz w:val="24"/>
          <w:szCs w:val="24"/>
        </w:rPr>
        <w:t xml:space="preserve"> – очная, дистанционная</w:t>
      </w:r>
      <w:r w:rsidR="00A00895">
        <w:rPr>
          <w:color w:val="000000"/>
          <w:sz w:val="24"/>
          <w:szCs w:val="24"/>
        </w:rPr>
        <w:t>, сетевая</w:t>
      </w:r>
      <w:bookmarkStart w:id="1" w:name="_GoBack"/>
      <w:bookmarkEnd w:id="1"/>
      <w:r>
        <w:rPr>
          <w:color w:val="000000"/>
          <w:sz w:val="24"/>
          <w:szCs w:val="24"/>
        </w:rPr>
        <w:t xml:space="preserve">. 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Формы организации занятий: </w:t>
      </w:r>
      <w:r>
        <w:rPr>
          <w:sz w:val="24"/>
          <w:szCs w:val="24"/>
        </w:rPr>
        <w:t>групповые; микро-групповые; индивидуальные.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Программа предполагает проведение экскурсий, групповые исследовательские работы, коллективные занятия по изготовлению презентаций, </w:t>
      </w:r>
      <w:r>
        <w:rPr>
          <w:sz w:val="24"/>
          <w:szCs w:val="24"/>
        </w:rPr>
        <w:t xml:space="preserve">оформления материала для школьного краеведческого музея. </w:t>
      </w:r>
    </w:p>
    <w:p w:rsidR="00981617" w:rsidRDefault="000E2E42">
      <w:pPr>
        <w:widowControl/>
        <w:tabs>
          <w:tab w:val="left" w:pos="567"/>
        </w:tabs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 могут проходить с применением дистанционных образовательных технологий, например, посредством программы (Skype, Zoom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:rsidR="00981617" w:rsidRDefault="000E2E42">
      <w:pPr>
        <w:shd w:val="clear" w:color="auto" w:fill="FFFFFF"/>
        <w:tabs>
          <w:tab w:val="left" w:pos="1003"/>
        </w:tabs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процессе реализации программы будут использованы следующие </w:t>
      </w:r>
      <w:r>
        <w:rPr>
          <w:b/>
          <w:sz w:val="24"/>
          <w:szCs w:val="24"/>
        </w:rPr>
        <w:t>формы обучения: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экскурсии и походы по родному краю;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устные журналы, беседы;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встречи с ветеранами, Уроки мужества;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занятия-конференции, круглые столы;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просмотры и обсуждения кинофильмов, читательские конференции;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и оформление материалов для музея;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выступления перед сверстниками по итогам проделанной работы;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и исследовательская деятельность учащихся.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Воспитательные моменты проходят в виде бесед, конкурсов презентаций, экскурсий и прогулок.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занятия (кроме вводного) имеют практико-ориентированный характер. Каждый учащийся может работать как индивидуально над собственными учебными творческими проектами, так и над общим в команде. </w:t>
      </w:r>
    </w:p>
    <w:p w:rsidR="00981617" w:rsidRDefault="000E2E42">
      <w:pPr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Прогнозируемые результаты.</w:t>
      </w:r>
    </w:p>
    <w:p w:rsidR="00981617" w:rsidRDefault="000E2E42">
      <w:pPr>
        <w:widowControl/>
        <w:shd w:val="clear" w:color="auto" w:fill="FFFFFF"/>
        <w:spacing w:line="360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Воспитательные: 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сформированная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Развивающие: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 xml:space="preserve"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</w:t>
      </w:r>
      <w:r>
        <w:rPr>
          <w:color w:val="000000"/>
          <w:sz w:val="24"/>
          <w:szCs w:val="24"/>
        </w:rPr>
        <w:lastRenderedPageBreak/>
        <w:t>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</w:t>
      </w:r>
    </w:p>
    <w:p w:rsidR="00981617" w:rsidRDefault="000E2E42">
      <w:pPr>
        <w:widowControl/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Образовательные</w:t>
      </w:r>
      <w:r>
        <w:rPr>
          <w:sz w:val="24"/>
          <w:szCs w:val="24"/>
        </w:rPr>
        <w:t>: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</w:pPr>
      <w:r>
        <w:rPr>
          <w:color w:val="000000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использовать приобретенные знания и умения в практической деятельности и повседневной жизни для: понимания исторических причин и исторического значения событий и явлений современной жизни;</w:t>
      </w:r>
    </w:p>
    <w:p w:rsidR="00981617" w:rsidRDefault="000E2E4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5"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высказывания собственных суждений об историческом наследии народов России и мира. 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Результатом выполнения программы для учащихся является создание музея о своем населенном пункте, а значит и о друзьях, их родителях и земляках. Результат детского труда осязаем и реален, его можно показать друзьям, родителям, землякам. Процессом поиска и радостью находок подросток может делиться на краеведческих конференциях школьников. При реализации программы воспитанник в своих экспозициях как в зеркале отразит свой внутренний мир, а педагог получит возможность отслеживать социальные процессы, происходящие в нѐм. В процессе реализации программы формируется результат коллективной проектной деятельности.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Определение результативности </w:t>
      </w:r>
      <w:r>
        <w:rPr>
          <w:sz w:val="24"/>
          <w:szCs w:val="24"/>
        </w:rPr>
        <w:t xml:space="preserve">освоения подростком программы происходит в ходе промежуточных аттестаций в каждом модуле программы. Форма подведения итогов реализации программы - зачет. 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Определение результативности</w:t>
      </w:r>
      <w:r>
        <w:rPr>
          <w:sz w:val="24"/>
          <w:szCs w:val="24"/>
        </w:rPr>
        <w:t xml:space="preserve"> освоения каждого модуля соответствует 3 </w:t>
      </w:r>
      <w:r>
        <w:rPr>
          <w:sz w:val="24"/>
          <w:szCs w:val="24"/>
        </w:rPr>
        <w:lastRenderedPageBreak/>
        <w:t>критериям: высокий, средний, низкий уровень.</w:t>
      </w:r>
    </w:p>
    <w:p w:rsidR="00981617" w:rsidRDefault="000E2E42">
      <w:pPr>
        <w:spacing w:line="276" w:lineRule="auto"/>
        <w:ind w:right="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Партнеры программы</w:t>
      </w:r>
      <w:r>
        <w:rPr>
          <w:sz w:val="24"/>
          <w:szCs w:val="24"/>
        </w:rPr>
        <w:t>: Борский краеведческий музей, образовательные учреждения г.о.г. Бор</w:t>
      </w:r>
      <w:r w:rsidR="00835E48">
        <w:rPr>
          <w:sz w:val="24"/>
          <w:szCs w:val="24"/>
        </w:rPr>
        <w:t xml:space="preserve">, Борская детская библиотека, Центральная библиотека. </w:t>
      </w:r>
    </w:p>
    <w:p w:rsidR="00981617" w:rsidRDefault="00981617">
      <w:pPr>
        <w:spacing w:line="276" w:lineRule="auto"/>
        <w:jc w:val="both"/>
        <w:rPr>
          <w:sz w:val="24"/>
          <w:szCs w:val="24"/>
        </w:rPr>
      </w:pPr>
    </w:p>
    <w:p w:rsidR="00981617" w:rsidRPr="001B2C7E" w:rsidRDefault="000E2E42">
      <w:pPr>
        <w:spacing w:line="276" w:lineRule="auto"/>
        <w:jc w:val="center"/>
        <w:rPr>
          <w:b/>
          <w:sz w:val="32"/>
          <w:szCs w:val="32"/>
        </w:rPr>
      </w:pPr>
      <w:r w:rsidRPr="001B2C7E">
        <w:rPr>
          <w:b/>
          <w:sz w:val="32"/>
          <w:szCs w:val="32"/>
        </w:rPr>
        <w:t>2.</w:t>
      </w:r>
      <w:r w:rsidR="001B2C7E" w:rsidRPr="001B2C7E">
        <w:rPr>
          <w:b/>
          <w:sz w:val="32"/>
          <w:szCs w:val="32"/>
        </w:rPr>
        <w:t xml:space="preserve"> </w:t>
      </w:r>
      <w:r w:rsidRPr="001B2C7E">
        <w:rPr>
          <w:b/>
          <w:sz w:val="32"/>
          <w:szCs w:val="32"/>
        </w:rPr>
        <w:t>Учебный план</w:t>
      </w:r>
    </w:p>
    <w:p w:rsidR="00981617" w:rsidRDefault="000E2E4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общеобразовательной общеразвивающей программы «Музейное дело»</w:t>
      </w:r>
    </w:p>
    <w:p w:rsidR="00981617" w:rsidRDefault="000E2E4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– 1 год, </w:t>
      </w:r>
    </w:p>
    <w:p w:rsidR="00981617" w:rsidRDefault="00981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" w:firstLine="708"/>
        <w:jc w:val="center"/>
        <w:rPr>
          <w:b/>
          <w:color w:val="000000"/>
          <w:sz w:val="24"/>
          <w:szCs w:val="24"/>
        </w:rPr>
      </w:pPr>
    </w:p>
    <w:tbl>
      <w:tblPr>
        <w:tblStyle w:val="af5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762"/>
        <w:gridCol w:w="1282"/>
        <w:gridCol w:w="1535"/>
        <w:gridCol w:w="1127"/>
        <w:gridCol w:w="3401"/>
      </w:tblGrid>
      <w:tr w:rsidR="00981617">
        <w:tc>
          <w:tcPr>
            <w:tcW w:w="561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2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3944" w:type="dxa"/>
            <w:gridSpan w:val="3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1" w:type="dxa"/>
            <w:vMerge w:val="restart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81617">
        <w:tc>
          <w:tcPr>
            <w:tcW w:w="561" w:type="dxa"/>
          </w:tcPr>
          <w:p w:rsidR="00981617" w:rsidRDefault="0098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981617" w:rsidRDefault="0098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35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27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1" w:type="dxa"/>
            <w:vMerge/>
          </w:tcPr>
          <w:p w:rsidR="00981617" w:rsidRDefault="0098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81617">
        <w:tc>
          <w:tcPr>
            <w:tcW w:w="561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полугодия</w:t>
            </w:r>
          </w:p>
          <w:p w:rsidR="00981617" w:rsidRDefault="0098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5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27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1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1ч./ 1 полугодие</w:t>
            </w:r>
          </w:p>
        </w:tc>
      </w:tr>
      <w:tr w:rsidR="00981617">
        <w:tc>
          <w:tcPr>
            <w:tcW w:w="561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 полугодия</w:t>
            </w:r>
          </w:p>
          <w:p w:rsidR="00981617" w:rsidRDefault="0098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27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01" w:type="dxa"/>
          </w:tcPr>
          <w:p w:rsidR="00981617" w:rsidRDefault="000E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 / конец уч. года</w:t>
            </w:r>
          </w:p>
        </w:tc>
      </w:tr>
      <w:tr w:rsidR="00981617">
        <w:tc>
          <w:tcPr>
            <w:tcW w:w="561" w:type="dxa"/>
          </w:tcPr>
          <w:p w:rsidR="00981617" w:rsidRDefault="0098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981617" w:rsidRDefault="009816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35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127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401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81617">
        <w:tc>
          <w:tcPr>
            <w:tcW w:w="561" w:type="dxa"/>
          </w:tcPr>
          <w:p w:rsidR="00981617" w:rsidRDefault="00981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45" w:type="dxa"/>
            <w:gridSpan w:val="4"/>
          </w:tcPr>
          <w:p w:rsidR="00981617" w:rsidRDefault="000E2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981617" w:rsidRDefault="009816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" w:firstLine="708"/>
        <w:rPr>
          <w:color w:val="000000"/>
          <w:sz w:val="24"/>
          <w:szCs w:val="24"/>
        </w:rPr>
      </w:pPr>
    </w:p>
    <w:p w:rsidR="001B2C7E" w:rsidRDefault="001B2C7E">
      <w:pPr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617" w:rsidRPr="00F141B3" w:rsidRDefault="001B2C7E">
      <w:pPr>
        <w:shd w:val="clear" w:color="auto" w:fill="FFFFFF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="000E2E42" w:rsidRPr="00F141B3">
        <w:rPr>
          <w:b/>
          <w:sz w:val="32"/>
          <w:szCs w:val="32"/>
        </w:rPr>
        <w:t>Рабочая программа модуля 1 и 2 полугодия</w:t>
      </w:r>
    </w:p>
    <w:p w:rsidR="00981617" w:rsidRDefault="002E756C">
      <w:pPr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( 146</w:t>
      </w:r>
      <w:r w:rsidR="000E2E42">
        <w:rPr>
          <w:sz w:val="24"/>
          <w:szCs w:val="24"/>
        </w:rPr>
        <w:t xml:space="preserve"> часов)</w:t>
      </w:r>
    </w:p>
    <w:p w:rsidR="00835E48" w:rsidRDefault="00835E48" w:rsidP="00835E48">
      <w:pPr>
        <w:jc w:val="center"/>
      </w:pPr>
    </w:p>
    <w:tbl>
      <w:tblPr>
        <w:tblW w:w="99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349"/>
        <w:gridCol w:w="337"/>
        <w:gridCol w:w="851"/>
        <w:gridCol w:w="850"/>
        <w:gridCol w:w="143"/>
        <w:gridCol w:w="850"/>
        <w:gridCol w:w="850"/>
        <w:gridCol w:w="1988"/>
      </w:tblGrid>
      <w:tr w:rsidR="00835E48" w:rsidTr="002E756C">
        <w:tc>
          <w:tcPr>
            <w:tcW w:w="706" w:type="dxa"/>
            <w:vMerge w:val="restart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№ п/п</w:t>
            </w:r>
          </w:p>
        </w:tc>
        <w:tc>
          <w:tcPr>
            <w:tcW w:w="3686" w:type="dxa"/>
            <w:gridSpan w:val="2"/>
            <w:vMerge w:val="restart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Названия тем</w:t>
            </w:r>
          </w:p>
        </w:tc>
        <w:tc>
          <w:tcPr>
            <w:tcW w:w="2694" w:type="dxa"/>
            <w:gridSpan w:val="4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Количество часов</w:t>
            </w:r>
          </w:p>
        </w:tc>
        <w:tc>
          <w:tcPr>
            <w:tcW w:w="2838" w:type="dxa"/>
            <w:gridSpan w:val="2"/>
            <w:vMerge w:val="restart"/>
          </w:tcPr>
          <w:p w:rsidR="00835E48" w:rsidRPr="00A53963" w:rsidRDefault="002E756C" w:rsidP="00F141B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Формы аттестации / контроля</w:t>
            </w:r>
          </w:p>
        </w:tc>
      </w:tr>
      <w:tr w:rsidR="00835E48" w:rsidTr="002E756C">
        <w:tc>
          <w:tcPr>
            <w:tcW w:w="706" w:type="dxa"/>
            <w:vMerge/>
          </w:tcPr>
          <w:p w:rsidR="00835E48" w:rsidRPr="00A53963" w:rsidRDefault="00835E48" w:rsidP="00F1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vMerge/>
          </w:tcPr>
          <w:p w:rsidR="00835E48" w:rsidRPr="00A53963" w:rsidRDefault="00835E48" w:rsidP="00F1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всего</w:t>
            </w:r>
          </w:p>
        </w:tc>
        <w:tc>
          <w:tcPr>
            <w:tcW w:w="993" w:type="dxa"/>
            <w:gridSpan w:val="2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теория</w:t>
            </w:r>
          </w:p>
        </w:tc>
        <w:tc>
          <w:tcPr>
            <w:tcW w:w="850" w:type="dxa"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  <w:r w:rsidRPr="00A53963">
              <w:rPr>
                <w:b/>
              </w:rPr>
              <w:t>практика</w:t>
            </w:r>
          </w:p>
        </w:tc>
        <w:tc>
          <w:tcPr>
            <w:tcW w:w="2838" w:type="dxa"/>
            <w:gridSpan w:val="2"/>
            <w:vMerge/>
          </w:tcPr>
          <w:p w:rsidR="00835E48" w:rsidRPr="00A53963" w:rsidRDefault="00835E48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</w:p>
        </w:tc>
        <w:tc>
          <w:tcPr>
            <w:tcW w:w="3686" w:type="dxa"/>
            <w:gridSpan w:val="2"/>
          </w:tcPr>
          <w:p w:rsidR="002E756C" w:rsidRPr="00B24918" w:rsidRDefault="002E756C" w:rsidP="00F141B3">
            <w:pPr>
              <w:jc w:val="center"/>
              <w:rPr>
                <w:b/>
              </w:rPr>
            </w:pPr>
            <w:r w:rsidRPr="00B24918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8" w:type="dxa"/>
            <w:gridSpan w:val="2"/>
            <w:vMerge w:val="restart"/>
          </w:tcPr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Опрос-беседа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беседа и </w:t>
            </w:r>
          </w:p>
          <w:p w:rsidR="002E756C" w:rsidRDefault="002E756C" w:rsidP="002E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  <w:p w:rsidR="002E756C" w:rsidRDefault="002E756C" w:rsidP="002E756C">
            <w:pPr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Комплектование групп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Комплектование групп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rPr>
          <w:trHeight w:val="160"/>
        </w:trPr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Комплектование групп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Комплектование групп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rPr>
                <w:b/>
              </w:rPr>
              <w:t>1.Основы музейных знаний.</w:t>
            </w:r>
          </w:p>
        </w:tc>
        <w:tc>
          <w:tcPr>
            <w:tcW w:w="851" w:type="dxa"/>
          </w:tcPr>
          <w:p w:rsidR="002E756C" w:rsidRPr="00B24918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gridSpan w:val="2"/>
          </w:tcPr>
          <w:p w:rsidR="002E756C" w:rsidRPr="00B24918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2E756C" w:rsidRPr="00B24918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5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 w:rsidRPr="0018243B">
              <w:rPr>
                <w:rStyle w:val="50"/>
                <w:color w:val="000000" w:themeColor="text1"/>
                <w:sz w:val="24"/>
                <w:szCs w:val="24"/>
              </w:rPr>
              <w:t>Знакомство с содержанием деятельности объединения</w:t>
            </w:r>
          </w:p>
        </w:tc>
        <w:tc>
          <w:tcPr>
            <w:tcW w:w="851" w:type="dxa"/>
          </w:tcPr>
          <w:p w:rsidR="002E756C" w:rsidRPr="00F91877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Pr="00F91877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Pr="00F91877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2"/>
          </w:tcPr>
          <w:p w:rsidR="002E756C" w:rsidRPr="0018243B" w:rsidRDefault="002E756C" w:rsidP="00F141B3">
            <w:pPr>
              <w:jc w:val="center"/>
              <w:rPr>
                <w:rStyle w:val="50"/>
                <w:color w:val="000000" w:themeColor="text1"/>
                <w:sz w:val="24"/>
                <w:szCs w:val="24"/>
              </w:rPr>
            </w:pPr>
            <w:r>
              <w:rPr>
                <w:rStyle w:val="50"/>
                <w:color w:val="000000" w:themeColor="text1"/>
                <w:sz w:val="24"/>
                <w:szCs w:val="24"/>
              </w:rPr>
              <w:t>Исторический квест</w:t>
            </w:r>
          </w:p>
        </w:tc>
        <w:tc>
          <w:tcPr>
            <w:tcW w:w="851" w:type="dxa"/>
          </w:tcPr>
          <w:p w:rsidR="002E756C" w:rsidRPr="00F91877" w:rsidRDefault="002E756C" w:rsidP="00F141B3">
            <w:pPr>
              <w:jc w:val="center"/>
            </w:pPr>
            <w:r w:rsidRPr="00F91877">
              <w:t>2</w:t>
            </w:r>
          </w:p>
        </w:tc>
        <w:tc>
          <w:tcPr>
            <w:tcW w:w="993" w:type="dxa"/>
            <w:gridSpan w:val="2"/>
          </w:tcPr>
          <w:p w:rsidR="002E756C" w:rsidRPr="00F91877" w:rsidRDefault="002E756C" w:rsidP="00F141B3">
            <w:pPr>
              <w:jc w:val="center"/>
            </w:pPr>
            <w:r w:rsidRPr="00F91877">
              <w:t>-</w:t>
            </w:r>
          </w:p>
        </w:tc>
        <w:tc>
          <w:tcPr>
            <w:tcW w:w="850" w:type="dxa"/>
          </w:tcPr>
          <w:p w:rsidR="002E756C" w:rsidRPr="00F91877" w:rsidRDefault="002E756C" w:rsidP="00F141B3">
            <w:pPr>
              <w:jc w:val="center"/>
            </w:pPr>
            <w:r w:rsidRPr="00F91877"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Pr="00F91877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7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  <w:rPr>
                <w:rStyle w:val="50"/>
                <w:color w:val="000000" w:themeColor="text1"/>
                <w:sz w:val="24"/>
                <w:szCs w:val="24"/>
              </w:rPr>
            </w:pPr>
            <w:r>
              <w:t>История возникновения музеев и их этапы развития</w:t>
            </w:r>
          </w:p>
        </w:tc>
        <w:tc>
          <w:tcPr>
            <w:tcW w:w="851" w:type="dxa"/>
          </w:tcPr>
          <w:p w:rsidR="002E756C" w:rsidRPr="00F91877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Pr="00F91877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Pr="00F91877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Pr="00F91877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8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«Легенда о зарождении города Бор»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9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Сбор материалов «Легенда о зарождении города Бор»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10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Знакомство с работой музея</w:t>
            </w:r>
          </w:p>
          <w:p w:rsidR="002E756C" w:rsidRDefault="002E756C" w:rsidP="00F141B3">
            <w:pPr>
              <w:jc w:val="center"/>
            </w:pPr>
            <w:r>
              <w:t>(Краеведческий музей)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11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Классификация музеев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12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Музейный фонд. Коллекция музея.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13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«Хранить истории следы»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14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Музейный фонд. Коллекция музея.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15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Музейная экспозиция и композиция.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-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16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Знакомство с музейными фондами (Краеведческий музей)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17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Музейная экспозиция и композиция.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Методология изучения и отбора экскурсионных объектов, материалов по теме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19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«Промыслы. Заводы»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F141B3">
        <w:tc>
          <w:tcPr>
            <w:tcW w:w="5243" w:type="dxa"/>
            <w:gridSpan w:val="4"/>
          </w:tcPr>
          <w:p w:rsidR="002E756C" w:rsidRDefault="002E756C" w:rsidP="00F141B3">
            <w:pPr>
              <w:jc w:val="center"/>
            </w:pPr>
            <w:r>
              <w:rPr>
                <w:b/>
              </w:rPr>
              <w:t>2.Экскурсионная методика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8" w:type="dxa"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20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Экскурсионная методика.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3</w:t>
            </w:r>
          </w:p>
        </w:tc>
        <w:tc>
          <w:tcPr>
            <w:tcW w:w="2838" w:type="dxa"/>
            <w:gridSpan w:val="2"/>
            <w:vMerge w:val="restart"/>
          </w:tcPr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Опрос-беседа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  <w:p w:rsidR="002E756C" w:rsidRDefault="002E756C" w:rsidP="002E756C">
            <w:pPr>
              <w:widowControl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Проблемная беседа и </w:t>
            </w:r>
          </w:p>
          <w:p w:rsidR="002E756C" w:rsidRDefault="002E756C" w:rsidP="002E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  <w:p w:rsidR="002E756C" w:rsidRDefault="002E756C" w:rsidP="002E756C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21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Техники и формы проведения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22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«Улицы города Бор»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23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Технология проектирования новой авторской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rPr>
          <w:trHeight w:val="320"/>
        </w:trPr>
        <w:tc>
          <w:tcPr>
            <w:tcW w:w="706" w:type="dxa"/>
            <w:vMerge w:val="restart"/>
          </w:tcPr>
          <w:p w:rsidR="002E756C" w:rsidRDefault="002E756C" w:rsidP="00F141B3">
            <w:pPr>
              <w:jc w:val="center"/>
            </w:pPr>
            <w:r>
              <w:t>24</w:t>
            </w:r>
          </w:p>
        </w:tc>
        <w:tc>
          <w:tcPr>
            <w:tcW w:w="3686" w:type="dxa"/>
            <w:gridSpan w:val="2"/>
          </w:tcPr>
          <w:p w:rsidR="002E756C" w:rsidRPr="00DE5692" w:rsidRDefault="002E756C" w:rsidP="00F141B3">
            <w:pPr>
              <w:jc w:val="center"/>
            </w:pPr>
            <w:r w:rsidRPr="00DE5692">
              <w:t>Промежуточная аттестация</w:t>
            </w:r>
          </w:p>
          <w:p w:rsidR="002E756C" w:rsidRPr="00DE5692" w:rsidRDefault="002E756C" w:rsidP="00F141B3">
            <w:pPr>
              <w:jc w:val="center"/>
            </w:pPr>
          </w:p>
        </w:tc>
        <w:tc>
          <w:tcPr>
            <w:tcW w:w="851" w:type="dxa"/>
          </w:tcPr>
          <w:p w:rsidR="002E756C" w:rsidRPr="00DE5692" w:rsidRDefault="002E756C" w:rsidP="00F141B3">
            <w:pPr>
              <w:jc w:val="center"/>
            </w:pPr>
            <w:r w:rsidRPr="00DE5692">
              <w:t>2</w:t>
            </w:r>
          </w:p>
        </w:tc>
        <w:tc>
          <w:tcPr>
            <w:tcW w:w="993" w:type="dxa"/>
            <w:gridSpan w:val="2"/>
          </w:tcPr>
          <w:p w:rsidR="002E756C" w:rsidRPr="00DE5692" w:rsidRDefault="002E756C" w:rsidP="00F141B3">
            <w:pPr>
              <w:jc w:val="center"/>
            </w:pPr>
            <w:r w:rsidRPr="00DE5692">
              <w:t>-</w:t>
            </w:r>
          </w:p>
        </w:tc>
        <w:tc>
          <w:tcPr>
            <w:tcW w:w="850" w:type="dxa"/>
          </w:tcPr>
          <w:p w:rsidR="002E756C" w:rsidRPr="00DE5692" w:rsidRDefault="002E756C" w:rsidP="00F141B3">
            <w:pPr>
              <w:jc w:val="center"/>
            </w:pPr>
            <w:r w:rsidRPr="00DE5692"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rPr>
          <w:trHeight w:val="320"/>
        </w:trPr>
        <w:tc>
          <w:tcPr>
            <w:tcW w:w="706" w:type="dxa"/>
            <w:vMerge/>
          </w:tcPr>
          <w:p w:rsidR="002E756C" w:rsidRDefault="002E756C" w:rsidP="00F141B3">
            <w:pPr>
              <w:jc w:val="center"/>
            </w:pP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Технологическая карта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rPr>
          <w:trHeight w:val="320"/>
        </w:trPr>
        <w:tc>
          <w:tcPr>
            <w:tcW w:w="706" w:type="dxa"/>
            <w:vMerge/>
          </w:tcPr>
          <w:p w:rsidR="002E756C" w:rsidRDefault="002E756C" w:rsidP="00F1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3.Проектная деятельность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  <w:rPr>
                <w:b/>
              </w:rPr>
            </w:pPr>
          </w:p>
          <w:p w:rsidR="002E756C" w:rsidRDefault="002E756C" w:rsidP="00F141B3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</w:p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</w:p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25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Контрольный и индивидуальный тексты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5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26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«Крестьянский быт»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lastRenderedPageBreak/>
              <w:t>27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Контрольный и индивидуальный тексты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3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28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Экскурсия в краеведческий музей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29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Разработка проектной работы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30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Портфель экскурсовода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3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31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Экскурсия по старым улицам г. Бор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32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Разработка проектной работы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33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«Керженский заповедник»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34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Разработка проектной работы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35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Фото кросс «Бор сегодня»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36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Разработка проектной работы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37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Речь экскурсовода. Внеречевые средства общения – жесты, мимика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38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«Борчане в войне»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39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 xml:space="preserve">Этикет проведения экскурсии. </w:t>
            </w:r>
            <w:r>
              <w:rPr>
                <w:highlight w:val="white"/>
              </w:rPr>
              <w:t>Кризисы внимания и пути их преодоления.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40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rPr>
                <w:b/>
              </w:rPr>
              <w:t>4.Сбор и обработка воспоминаний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41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Проведение пробной экскурсии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42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Экскурсионная документация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4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43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Встреча с краеведами Борского района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44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Разработка проектной работы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45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Краеведческие чтения «Борчане и космос»</w:t>
            </w:r>
          </w:p>
          <w:p w:rsidR="002E756C" w:rsidRDefault="002E756C" w:rsidP="00F141B3">
            <w:pPr>
              <w:jc w:val="center"/>
            </w:pPr>
            <w:r>
              <w:t>(Борская детская библиотека).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756C" w:rsidRDefault="002E756C" w:rsidP="00F141B3">
            <w:pPr>
              <w:jc w:val="center"/>
            </w:pPr>
            <w:r>
              <w:t>1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46</w:t>
            </w:r>
          </w:p>
        </w:tc>
        <w:tc>
          <w:tcPr>
            <w:tcW w:w="3686" w:type="dxa"/>
            <w:gridSpan w:val="2"/>
          </w:tcPr>
          <w:p w:rsidR="002E756C" w:rsidRPr="006E1B07" w:rsidRDefault="002E756C" w:rsidP="00F141B3">
            <w:pPr>
              <w:jc w:val="center"/>
            </w:pPr>
            <w:r w:rsidRPr="006E1B07">
              <w:t>Работа в музее. Подготовка выставке.</w:t>
            </w:r>
          </w:p>
        </w:tc>
        <w:tc>
          <w:tcPr>
            <w:tcW w:w="851" w:type="dxa"/>
          </w:tcPr>
          <w:p w:rsidR="002E756C" w:rsidRPr="006E1B07" w:rsidRDefault="002E756C" w:rsidP="00F141B3">
            <w:pPr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</w:tcPr>
          <w:p w:rsidR="002E756C" w:rsidRPr="006E1B07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56C" w:rsidRPr="006E1B07" w:rsidRDefault="002E756C" w:rsidP="00F141B3">
            <w:pPr>
              <w:jc w:val="center"/>
            </w:pPr>
            <w:r>
              <w:t>6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</w:pPr>
          </w:p>
        </w:tc>
      </w:tr>
      <w:tr w:rsidR="002E756C" w:rsidTr="002E756C">
        <w:trPr>
          <w:trHeight w:val="326"/>
        </w:trPr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47</w:t>
            </w:r>
          </w:p>
        </w:tc>
        <w:tc>
          <w:tcPr>
            <w:tcW w:w="3686" w:type="dxa"/>
            <w:gridSpan w:val="2"/>
          </w:tcPr>
          <w:p w:rsidR="002E756C" w:rsidRPr="006E1B07" w:rsidRDefault="002E756C" w:rsidP="00F141B3">
            <w:pPr>
              <w:jc w:val="center"/>
            </w:pPr>
            <w:r w:rsidRPr="006E1B07">
              <w:t>Промежуточная аттестация</w:t>
            </w:r>
          </w:p>
        </w:tc>
        <w:tc>
          <w:tcPr>
            <w:tcW w:w="851" w:type="dxa"/>
          </w:tcPr>
          <w:p w:rsidR="002E756C" w:rsidRPr="006E1B07" w:rsidRDefault="002E756C" w:rsidP="00F141B3">
            <w:pPr>
              <w:jc w:val="center"/>
            </w:pPr>
            <w:r w:rsidRPr="006E1B07">
              <w:t>2</w:t>
            </w:r>
          </w:p>
        </w:tc>
        <w:tc>
          <w:tcPr>
            <w:tcW w:w="993" w:type="dxa"/>
            <w:gridSpan w:val="2"/>
          </w:tcPr>
          <w:p w:rsidR="002E756C" w:rsidRPr="006E1B07" w:rsidRDefault="002E756C" w:rsidP="00F141B3">
            <w:pPr>
              <w:jc w:val="center"/>
            </w:pPr>
            <w:r w:rsidRPr="006E1B07">
              <w:t>-</w:t>
            </w:r>
          </w:p>
        </w:tc>
        <w:tc>
          <w:tcPr>
            <w:tcW w:w="850" w:type="dxa"/>
          </w:tcPr>
          <w:p w:rsidR="002E756C" w:rsidRPr="006E1B07" w:rsidRDefault="002E756C" w:rsidP="00F141B3">
            <w:pPr>
              <w:jc w:val="center"/>
            </w:pPr>
            <w:r w:rsidRPr="006E1B07"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rPr>
          <w:trHeight w:val="326"/>
        </w:trPr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48</w:t>
            </w:r>
          </w:p>
        </w:tc>
        <w:tc>
          <w:tcPr>
            <w:tcW w:w="3686" w:type="dxa"/>
            <w:gridSpan w:val="2"/>
          </w:tcPr>
          <w:p w:rsidR="002E756C" w:rsidRPr="006E1B07" w:rsidRDefault="002E756C" w:rsidP="00F141B3">
            <w:pPr>
              <w:jc w:val="center"/>
            </w:pPr>
            <w:r w:rsidRPr="006E1B07">
              <w:t>Пешеходная экскурсия</w:t>
            </w:r>
          </w:p>
        </w:tc>
        <w:tc>
          <w:tcPr>
            <w:tcW w:w="851" w:type="dxa"/>
          </w:tcPr>
          <w:p w:rsidR="002E756C" w:rsidRPr="006E1B07" w:rsidRDefault="002E756C" w:rsidP="00F141B3">
            <w:pPr>
              <w:jc w:val="center"/>
            </w:pPr>
            <w:r w:rsidRPr="006E1B07">
              <w:t>8</w:t>
            </w:r>
          </w:p>
        </w:tc>
        <w:tc>
          <w:tcPr>
            <w:tcW w:w="993" w:type="dxa"/>
            <w:gridSpan w:val="2"/>
          </w:tcPr>
          <w:p w:rsidR="002E756C" w:rsidRPr="006E1B07" w:rsidRDefault="002E756C" w:rsidP="00F141B3">
            <w:pPr>
              <w:jc w:val="center"/>
            </w:pPr>
            <w:r w:rsidRPr="006E1B07">
              <w:t>-</w:t>
            </w:r>
          </w:p>
        </w:tc>
        <w:tc>
          <w:tcPr>
            <w:tcW w:w="850" w:type="dxa"/>
          </w:tcPr>
          <w:p w:rsidR="002E756C" w:rsidRPr="006E1B07" w:rsidRDefault="002E756C" w:rsidP="00F141B3">
            <w:pPr>
              <w:jc w:val="center"/>
            </w:pPr>
            <w:r w:rsidRPr="006E1B07">
              <w:t>8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2E756C" w:rsidTr="002E756C">
        <w:trPr>
          <w:trHeight w:val="326"/>
        </w:trPr>
        <w:tc>
          <w:tcPr>
            <w:tcW w:w="706" w:type="dxa"/>
          </w:tcPr>
          <w:p w:rsidR="002E756C" w:rsidRDefault="002E756C" w:rsidP="00F141B3">
            <w:pPr>
              <w:jc w:val="center"/>
            </w:pPr>
            <w:r>
              <w:t>49</w:t>
            </w:r>
          </w:p>
        </w:tc>
        <w:tc>
          <w:tcPr>
            <w:tcW w:w="3686" w:type="dxa"/>
            <w:gridSpan w:val="2"/>
          </w:tcPr>
          <w:p w:rsidR="002E756C" w:rsidRDefault="002E756C" w:rsidP="00F141B3">
            <w:pPr>
              <w:jc w:val="center"/>
            </w:pPr>
            <w:r>
              <w:t>Итоговая программа «Город Бор вчера, сегодня, завтра»</w:t>
            </w:r>
          </w:p>
        </w:tc>
        <w:tc>
          <w:tcPr>
            <w:tcW w:w="851" w:type="dxa"/>
          </w:tcPr>
          <w:p w:rsidR="002E756C" w:rsidRDefault="002E756C" w:rsidP="00F141B3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</w:tcPr>
          <w:p w:rsidR="002E756C" w:rsidRDefault="002E756C" w:rsidP="00F141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2E756C" w:rsidRPr="006E1B07" w:rsidRDefault="002E756C" w:rsidP="00F141B3">
            <w:pPr>
              <w:jc w:val="center"/>
            </w:pPr>
            <w:r w:rsidRPr="006E1B07">
              <w:t>2</w:t>
            </w:r>
          </w:p>
        </w:tc>
        <w:tc>
          <w:tcPr>
            <w:tcW w:w="2838" w:type="dxa"/>
            <w:gridSpan w:val="2"/>
            <w:vMerge/>
          </w:tcPr>
          <w:p w:rsidR="002E756C" w:rsidRDefault="002E756C" w:rsidP="00F141B3">
            <w:pPr>
              <w:jc w:val="center"/>
              <w:rPr>
                <w:b/>
              </w:rPr>
            </w:pPr>
          </w:p>
        </w:tc>
      </w:tr>
      <w:tr w:rsidR="00835E48" w:rsidTr="00835E48">
        <w:tc>
          <w:tcPr>
            <w:tcW w:w="4055" w:type="dxa"/>
            <w:gridSpan w:val="2"/>
          </w:tcPr>
          <w:p w:rsidR="00835E48" w:rsidRDefault="00835E48" w:rsidP="00F141B3">
            <w:pPr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835E48" w:rsidRDefault="00835E48" w:rsidP="00F141B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835E48" w:rsidRPr="0094348A" w:rsidRDefault="00835E48" w:rsidP="00F141B3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93" w:type="dxa"/>
            <w:gridSpan w:val="2"/>
          </w:tcPr>
          <w:p w:rsidR="00835E48" w:rsidRPr="0094348A" w:rsidRDefault="00835E48" w:rsidP="00F141B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</w:tcPr>
          <w:p w:rsidR="00835E48" w:rsidRDefault="00835E48" w:rsidP="00F141B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988" w:type="dxa"/>
          </w:tcPr>
          <w:p w:rsidR="00835E48" w:rsidRDefault="00835E48" w:rsidP="00F141B3">
            <w:pPr>
              <w:jc w:val="center"/>
              <w:rPr>
                <w:b/>
              </w:rPr>
            </w:pPr>
          </w:p>
        </w:tc>
      </w:tr>
      <w:tr w:rsidR="00835E48" w:rsidTr="00835E48">
        <w:tc>
          <w:tcPr>
            <w:tcW w:w="4055" w:type="dxa"/>
            <w:gridSpan w:val="2"/>
          </w:tcPr>
          <w:p w:rsidR="00835E48" w:rsidRDefault="00835E48" w:rsidP="00F141B3">
            <w:pPr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835E48" w:rsidRDefault="00835E48" w:rsidP="00F141B3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681" w:type="dxa"/>
            <w:gridSpan w:val="5"/>
          </w:tcPr>
          <w:p w:rsidR="00835E48" w:rsidRDefault="00835E48" w:rsidP="00F141B3">
            <w:pPr>
              <w:ind w:left="946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F141B3" w:rsidRDefault="00F141B3" w:rsidP="00835E48">
      <w:pPr>
        <w:jc w:val="center"/>
      </w:pPr>
      <w:r>
        <w:br w:type="page"/>
      </w:r>
    </w:p>
    <w:p w:rsidR="00981617" w:rsidRPr="00F141B3" w:rsidRDefault="001B2C7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4</w:t>
      </w:r>
      <w:r w:rsidR="000E2E42" w:rsidRPr="00F141B3">
        <w:rPr>
          <w:b/>
          <w:color w:val="000000"/>
          <w:sz w:val="32"/>
          <w:szCs w:val="32"/>
        </w:rPr>
        <w:t>.</w:t>
      </w:r>
      <w:r w:rsidR="00F141B3">
        <w:rPr>
          <w:b/>
          <w:color w:val="000000"/>
          <w:sz w:val="32"/>
          <w:szCs w:val="32"/>
        </w:rPr>
        <w:t xml:space="preserve"> </w:t>
      </w:r>
      <w:r w:rsidR="000E2E42" w:rsidRPr="00F141B3">
        <w:rPr>
          <w:b/>
          <w:color w:val="000000"/>
          <w:sz w:val="32"/>
          <w:szCs w:val="32"/>
        </w:rPr>
        <w:t>Содержание</w:t>
      </w:r>
      <w:r>
        <w:rPr>
          <w:b/>
          <w:color w:val="000000"/>
          <w:sz w:val="32"/>
          <w:szCs w:val="32"/>
        </w:rPr>
        <w:t xml:space="preserve"> изучаемого курса</w:t>
      </w:r>
    </w:p>
    <w:p w:rsidR="00981617" w:rsidRDefault="000E2E4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</w:t>
      </w:r>
    </w:p>
    <w:p w:rsidR="00981617" w:rsidRDefault="000E2E4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Теория: </w:t>
      </w:r>
      <w:r>
        <w:rPr>
          <w:sz w:val="24"/>
          <w:szCs w:val="24"/>
        </w:rPr>
        <w:t>Знакомство с порядком и содержанием занятий. Правила поведения и ОТ учащихся в кабинете. Введение в экскурсоведение.</w:t>
      </w:r>
    </w:p>
    <w:p w:rsidR="00981617" w:rsidRDefault="00981617">
      <w:pPr>
        <w:ind w:firstLine="708"/>
        <w:jc w:val="both"/>
        <w:rPr>
          <w:b/>
          <w:sz w:val="24"/>
          <w:szCs w:val="24"/>
        </w:rPr>
      </w:pP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 Основы музейных знаний. </w:t>
      </w:r>
      <w:r>
        <w:rPr>
          <w:color w:val="000000"/>
          <w:sz w:val="24"/>
          <w:szCs w:val="24"/>
        </w:rPr>
        <w:t xml:space="preserve">О чем будет рассказывать школьный музей. Его основные разделы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Теоретические занятия. Инструктажи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Цели, задачи, участники музейного движения. Принцип работы школьного музея: связь с современностью, учебно-исследовательская и поисковая работа, связь с общественностью, ветеранами, проживающими в поселке, ветеранами педагогического труда, родителями.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Практические занятия</w:t>
      </w:r>
      <w:r>
        <w:rPr>
          <w:b/>
          <w:color w:val="000000"/>
          <w:sz w:val="24"/>
          <w:szCs w:val="24"/>
        </w:rPr>
        <w:t> 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конкурсе о символике России, региона, района.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Экскурсионная методика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Теория: </w:t>
      </w:r>
      <w:r>
        <w:rPr>
          <w:color w:val="000000"/>
          <w:sz w:val="24"/>
          <w:szCs w:val="24"/>
        </w:rPr>
        <w:t>Техника ведения экскурсии. Правила знакомства экскурсовода с группой. Выход из транспорта (автобуса, троллейбуса). Расстановка группы у объекта. Передвижение экскурсантов от автобуса к объекту, от объекта к автобусу, между объектами. Возвращение в автобус. Место экскурсовода в автобусе. Соблюдение времени в экскурсии. Техника проведения рассказа при движении автобуса. Ответы на вопросы школьников. Паузы в экскурсии. Техника сбора и использования «портфеля экскурсовода».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Практика: С</w:t>
      </w:r>
      <w:r>
        <w:rPr>
          <w:sz w:val="24"/>
          <w:szCs w:val="24"/>
        </w:rPr>
        <w:t>бор материала для «Портфеля экскурсовода» и для проведения экскурсии.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 Проектная деятельность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Теория: </w:t>
      </w:r>
      <w:r>
        <w:rPr>
          <w:color w:val="000000"/>
          <w:sz w:val="24"/>
          <w:szCs w:val="24"/>
        </w:rPr>
        <w:t xml:space="preserve">Классификация проектов. Типы проектов. </w:t>
      </w:r>
      <w:r>
        <w:rPr>
          <w:color w:val="000000"/>
          <w:sz w:val="24"/>
          <w:szCs w:val="24"/>
          <w:highlight w:val="white"/>
        </w:rPr>
        <w:t>Особенности и структура проекта, критерии оценки. 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Практика: </w:t>
      </w:r>
      <w:r>
        <w:rPr>
          <w:color w:val="000000"/>
          <w:sz w:val="24"/>
          <w:szCs w:val="24"/>
        </w:rPr>
        <w:t>Работа над проектом.</w:t>
      </w:r>
    </w:p>
    <w:p w:rsidR="00981617" w:rsidRDefault="000E2E4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Сбор и обработка воспоминаний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Теория:</w:t>
      </w:r>
      <w:r>
        <w:rPr>
          <w:sz w:val="24"/>
          <w:szCs w:val="24"/>
        </w:rPr>
        <w:t xml:space="preserve"> Правила сбора и обработки воспоминаний. Правила анкетирования и интервьюирования. Работа с информаторами по вопросникам. Современные требования к анкетам, интервью. Обработка анкет информаторов. Правила оформления писем, выявление адресатов, фиксация ответов, оформление документов для фонда музея.</w:t>
      </w:r>
    </w:p>
    <w:p w:rsidR="00981617" w:rsidRDefault="000E2E4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>Запись воспоминаний и рассказов ветеранов о событиях, связанных с историей рода и родного края. Уроки мужества.</w:t>
      </w:r>
    </w:p>
    <w:p w:rsidR="00981617" w:rsidRDefault="0098161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1B2C7E" w:rsidRPr="00F141B3" w:rsidRDefault="00F141B3" w:rsidP="001B2C7E">
      <w:pPr>
        <w:spacing w:line="276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1B2C7E">
        <w:rPr>
          <w:b/>
          <w:sz w:val="24"/>
          <w:szCs w:val="24"/>
        </w:rPr>
        <w:lastRenderedPageBreak/>
        <w:t>5</w:t>
      </w:r>
      <w:r w:rsidR="001B2C7E" w:rsidRPr="00F141B3">
        <w:rPr>
          <w:b/>
          <w:sz w:val="32"/>
          <w:szCs w:val="32"/>
        </w:rPr>
        <w:t xml:space="preserve">. </w:t>
      </w:r>
      <w:r w:rsidR="001B2C7E">
        <w:rPr>
          <w:b/>
          <w:sz w:val="32"/>
          <w:szCs w:val="32"/>
        </w:rPr>
        <w:t>Календарный учебный график</w:t>
      </w:r>
    </w:p>
    <w:p w:rsidR="001B2C7E" w:rsidRDefault="001B2C7E" w:rsidP="001B2C7E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К дополнительной общеобразовательной общеразвивающей программе «Музейное дело»</w:t>
      </w:r>
    </w:p>
    <w:tbl>
      <w:tblPr>
        <w:tblStyle w:val="af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3"/>
        <w:gridCol w:w="1882"/>
        <w:gridCol w:w="1704"/>
        <w:gridCol w:w="1704"/>
        <w:gridCol w:w="2320"/>
      </w:tblGrid>
      <w:tr w:rsidR="001B2C7E" w:rsidTr="002D1CDB">
        <w:tc>
          <w:tcPr>
            <w:tcW w:w="1883" w:type="dxa"/>
            <w:vAlign w:val="center"/>
          </w:tcPr>
          <w:p w:rsidR="001B2C7E" w:rsidRDefault="001B2C7E" w:rsidP="002D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882" w:type="dxa"/>
            <w:vAlign w:val="center"/>
          </w:tcPr>
          <w:p w:rsidR="001B2C7E" w:rsidRDefault="001B2C7E" w:rsidP="002D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704" w:type="dxa"/>
            <w:vAlign w:val="center"/>
          </w:tcPr>
          <w:p w:rsidR="001B2C7E" w:rsidRDefault="001B2C7E" w:rsidP="002D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704" w:type="dxa"/>
            <w:vAlign w:val="center"/>
          </w:tcPr>
          <w:p w:rsidR="001B2C7E" w:rsidRDefault="001B2C7E" w:rsidP="002D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2320" w:type="dxa"/>
            <w:vAlign w:val="center"/>
          </w:tcPr>
          <w:p w:rsidR="001B2C7E" w:rsidRDefault="001B2C7E" w:rsidP="002D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1B2C7E" w:rsidTr="002D1CDB">
        <w:tc>
          <w:tcPr>
            <w:tcW w:w="1883" w:type="dxa"/>
          </w:tcPr>
          <w:p w:rsidR="001B2C7E" w:rsidRDefault="001B2C7E" w:rsidP="002D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года</w:t>
            </w:r>
          </w:p>
        </w:tc>
        <w:tc>
          <w:tcPr>
            <w:tcW w:w="1882" w:type="dxa"/>
          </w:tcPr>
          <w:p w:rsidR="001B2C7E" w:rsidRDefault="001B2C7E" w:rsidP="002D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 года</w:t>
            </w:r>
          </w:p>
        </w:tc>
        <w:tc>
          <w:tcPr>
            <w:tcW w:w="1704" w:type="dxa"/>
          </w:tcPr>
          <w:p w:rsidR="001B2C7E" w:rsidRDefault="001B2C7E" w:rsidP="002D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4" w:type="dxa"/>
          </w:tcPr>
          <w:p w:rsidR="001B2C7E" w:rsidRDefault="001B2C7E" w:rsidP="002D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320" w:type="dxa"/>
          </w:tcPr>
          <w:p w:rsidR="001B2C7E" w:rsidRDefault="001B2C7E" w:rsidP="002D1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2 академических часа. Академический час = 45 мин.</w:t>
            </w:r>
          </w:p>
        </w:tc>
      </w:tr>
    </w:tbl>
    <w:p w:rsidR="001B2C7E" w:rsidRDefault="001B2C7E" w:rsidP="001B2C7E">
      <w:pPr>
        <w:shd w:val="clear" w:color="auto" w:fill="FFFFFF"/>
        <w:ind w:firstLine="709"/>
        <w:rPr>
          <w:sz w:val="24"/>
          <w:szCs w:val="24"/>
        </w:rPr>
      </w:pPr>
    </w:p>
    <w:p w:rsidR="001B2C7E" w:rsidRDefault="001B2C7E" w:rsidP="001B2C7E">
      <w:pP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41B3" w:rsidRDefault="00F141B3">
      <w:pPr>
        <w:autoSpaceDE/>
        <w:autoSpaceDN/>
        <w:adjustRightInd/>
        <w:rPr>
          <w:b/>
          <w:sz w:val="24"/>
          <w:szCs w:val="24"/>
        </w:rPr>
      </w:pPr>
    </w:p>
    <w:p w:rsidR="00981617" w:rsidRPr="001B2C7E" w:rsidRDefault="000E2E42" w:rsidP="001B2C7E">
      <w:pPr>
        <w:pStyle w:val="ae"/>
        <w:numPr>
          <w:ilvl w:val="0"/>
          <w:numId w:val="10"/>
        </w:numPr>
        <w:shd w:val="clear" w:color="auto" w:fill="FFFFFF"/>
        <w:jc w:val="center"/>
        <w:rPr>
          <w:b/>
          <w:sz w:val="32"/>
          <w:szCs w:val="32"/>
        </w:rPr>
      </w:pPr>
      <w:r w:rsidRPr="001B2C7E">
        <w:rPr>
          <w:b/>
          <w:sz w:val="32"/>
          <w:szCs w:val="32"/>
        </w:rPr>
        <w:t>Формы подведения итогов реализации программы.</w:t>
      </w:r>
    </w:p>
    <w:p w:rsidR="00981617" w:rsidRDefault="00981617">
      <w:pPr>
        <w:jc w:val="center"/>
        <w:rPr>
          <w:sz w:val="24"/>
          <w:szCs w:val="24"/>
        </w:rPr>
      </w:pPr>
    </w:p>
    <w:tbl>
      <w:tblPr>
        <w:tblStyle w:val="af8"/>
        <w:tblW w:w="960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907"/>
        <w:gridCol w:w="1429"/>
        <w:gridCol w:w="2710"/>
        <w:gridCol w:w="3555"/>
      </w:tblGrid>
      <w:tr w:rsidR="00981617">
        <w:trPr>
          <w:trHeight w:val="567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981617">
        <w:trPr>
          <w:trHeight w:val="229"/>
        </w:trPr>
        <w:tc>
          <w:tcPr>
            <w:tcW w:w="3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6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981617">
            <w:pPr>
              <w:rPr>
                <w:sz w:val="24"/>
                <w:szCs w:val="24"/>
              </w:rPr>
            </w:pPr>
          </w:p>
        </w:tc>
      </w:tr>
      <w:tr w:rsidR="00981617">
        <w:trPr>
          <w:trHeight w:val="274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 По окончании изучения темы или раздела.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контроль, осуществляемый в повседневной работе с целью проверки усвоения предыдущего материала и выявления пробелов в знаниях обучающихся. Имеющий целью систематизировать знания и умения обучающихся. 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(фронтальный опрос, беседа);</w:t>
            </w:r>
            <w:r>
              <w:rPr>
                <w:sz w:val="24"/>
                <w:szCs w:val="24"/>
              </w:rPr>
              <w:br/>
              <w:t>индивидуальные задания (дифференциация и подбор заданий с учетом особенностей обучающихся);</w:t>
            </w:r>
            <w:r>
              <w:rPr>
                <w:sz w:val="24"/>
                <w:szCs w:val="24"/>
              </w:rPr>
              <w:br/>
              <w:t>наблюдения</w:t>
            </w:r>
          </w:p>
          <w:p w:rsidR="00981617" w:rsidRDefault="009816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617">
        <w:trPr>
          <w:trHeight w:val="229"/>
        </w:trPr>
        <w:tc>
          <w:tcPr>
            <w:tcW w:w="9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81617">
        <w:trPr>
          <w:trHeight w:val="1956"/>
        </w:trPr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модуля обучения</w:t>
            </w:r>
          </w:p>
        </w:tc>
        <w:tc>
          <w:tcPr>
            <w:tcW w:w="4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на выявление знаний, умений, навыков обучающихся,  приобретенных за модуль обучения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</w:tbl>
    <w:p w:rsidR="00981617" w:rsidRDefault="00981617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</w:p>
    <w:p w:rsidR="00981617" w:rsidRDefault="00981617">
      <w:pPr>
        <w:shd w:val="clear" w:color="auto" w:fill="FFFFFF"/>
        <w:ind w:right="5"/>
        <w:rPr>
          <w:b/>
          <w:sz w:val="24"/>
          <w:szCs w:val="24"/>
        </w:rPr>
      </w:pPr>
    </w:p>
    <w:p w:rsidR="00981617" w:rsidRPr="001B2C7E" w:rsidRDefault="000E2E42" w:rsidP="001B2C7E">
      <w:pPr>
        <w:autoSpaceDE/>
        <w:autoSpaceDN/>
        <w:adjustRightInd/>
        <w:jc w:val="center"/>
        <w:rPr>
          <w:b/>
          <w:sz w:val="24"/>
          <w:szCs w:val="24"/>
        </w:rPr>
      </w:pPr>
      <w:r w:rsidRPr="001B2C7E">
        <w:rPr>
          <w:b/>
          <w:sz w:val="32"/>
          <w:szCs w:val="32"/>
        </w:rPr>
        <w:t>Оценочный материал</w:t>
      </w:r>
    </w:p>
    <w:p w:rsidR="00981617" w:rsidRDefault="000E2E42">
      <w:pPr>
        <w:shd w:val="clear" w:color="auto" w:fill="FFFFFF"/>
        <w:ind w:right="5"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материал модуля 1 полугодия</w:t>
      </w:r>
    </w:p>
    <w:p w:rsidR="00981617" w:rsidRDefault="000E2E42">
      <w:pPr>
        <w:widowControl/>
        <w:spacing w:line="276" w:lineRule="auto"/>
        <w:ind w:right="5"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Высокий уровень – </w:t>
      </w:r>
      <w:r>
        <w:rPr>
          <w:sz w:val="24"/>
          <w:szCs w:val="24"/>
        </w:rPr>
        <w:t>обучающийся выполнил 80%-100% работы.</w:t>
      </w:r>
    </w:p>
    <w:p w:rsidR="00981617" w:rsidRDefault="000E2E42">
      <w:pPr>
        <w:widowControl/>
        <w:spacing w:line="276" w:lineRule="auto"/>
        <w:ind w:right="5"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Средний уровень – </w:t>
      </w:r>
      <w:r>
        <w:rPr>
          <w:sz w:val="24"/>
          <w:szCs w:val="24"/>
        </w:rPr>
        <w:t>обучающийся выполнил 50%-70% работы.</w:t>
      </w:r>
    </w:p>
    <w:p w:rsidR="00981617" w:rsidRDefault="000E2E42">
      <w:pPr>
        <w:widowControl/>
        <w:spacing w:line="276" w:lineRule="auto"/>
        <w:ind w:right="5"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Низкий уровень –</w:t>
      </w:r>
      <w:r>
        <w:rPr>
          <w:sz w:val="24"/>
          <w:szCs w:val="24"/>
        </w:rPr>
        <w:t>обучающийся выполнил менее 50% работы.</w:t>
      </w:r>
    </w:p>
    <w:p w:rsidR="00981617" w:rsidRDefault="00981617">
      <w:pPr>
        <w:spacing w:line="276" w:lineRule="auto"/>
        <w:ind w:right="5" w:firstLine="705"/>
        <w:jc w:val="both"/>
        <w:rPr>
          <w:b/>
          <w:sz w:val="24"/>
          <w:szCs w:val="24"/>
        </w:rPr>
      </w:pPr>
    </w:p>
    <w:p w:rsidR="00981617" w:rsidRDefault="000E2E42">
      <w:pPr>
        <w:ind w:right="5"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 1. </w:t>
      </w:r>
    </w:p>
    <w:p w:rsidR="00981617" w:rsidRDefault="000E2E42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" w:firstLine="705"/>
        <w:jc w:val="both"/>
      </w:pPr>
      <w:r>
        <w:rPr>
          <w:color w:val="000000"/>
          <w:sz w:val="24"/>
          <w:szCs w:val="24"/>
        </w:rPr>
        <w:t>Напишите, какие музеи своего города вы знаете? (не менее 3)</w:t>
      </w:r>
    </w:p>
    <w:p w:rsidR="00981617" w:rsidRDefault="000E2E42">
      <w:pPr>
        <w:ind w:right="5" w:firstLine="705"/>
        <w:jc w:val="both"/>
      </w:pPr>
      <w:r>
        <w:rPr>
          <w:sz w:val="24"/>
          <w:szCs w:val="24"/>
        </w:rPr>
        <w:t xml:space="preserve"> </w:t>
      </w:r>
      <w:r>
        <w:t>Музейный предмет, выставленный для обозрения, называется: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экспонат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модель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3. Один из видов фондовой документации, который содержит сведения об истории предмета, среде его бытования и его владельце; составляется владельцем предмета или сотрудником музея со слов владельца - это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инвентарная книга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легенда предмета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4.Склеивают ли археологи некоторые находки?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да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нет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5. Хранятся ли в музее старинные книги?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да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нет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6. Где сотрудники музея хранят особо ценные древности?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в сейфе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в хранилище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7. Передают ли археологи найденные исторические ценности музеям?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1) да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нет</w:t>
      </w:r>
    </w:p>
    <w:p w:rsidR="00981617" w:rsidRDefault="000E2E42">
      <w:pPr>
        <w:ind w:right="5" w:firstLine="705"/>
        <w:jc w:val="both"/>
        <w:rPr>
          <w:sz w:val="24"/>
          <w:szCs w:val="24"/>
        </w:rPr>
      </w:pPr>
      <w:r>
        <w:rPr>
          <w:sz w:val="24"/>
          <w:szCs w:val="24"/>
        </w:rPr>
        <w:t>8. Отметьте что из нижеприведенного может быть в фондах музея?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sz w:val="24"/>
          <w:szCs w:val="24"/>
        </w:rPr>
        <w:t>1) К</w:t>
      </w:r>
      <w:r>
        <w:rPr>
          <w:i/>
          <w:sz w:val="24"/>
          <w:szCs w:val="24"/>
        </w:rPr>
        <w:t>ниги 18 века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драгоценности</w:t>
      </w:r>
    </w:p>
    <w:p w:rsidR="00981617" w:rsidRDefault="000E2E42">
      <w:pPr>
        <w:ind w:right="5" w:firstLine="70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 орудия ВОВ</w:t>
      </w:r>
    </w:p>
    <w:p w:rsidR="00981617" w:rsidRDefault="00981617">
      <w:pPr>
        <w:widowControl/>
        <w:shd w:val="clear" w:color="auto" w:fill="FFFFFF"/>
        <w:ind w:right="5" w:firstLine="705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2.Соотнесите термины и определения.</w:t>
      </w:r>
    </w:p>
    <w:tbl>
      <w:tblPr>
        <w:tblStyle w:val="af9"/>
        <w:tblW w:w="8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20"/>
        <w:gridCol w:w="5760"/>
      </w:tblGrid>
      <w:tr w:rsidR="00981617">
        <w:trPr>
          <w:trHeight w:val="1395"/>
        </w:trPr>
        <w:tc>
          <w:tcPr>
            <w:tcW w:w="2160" w:type="dxa"/>
          </w:tcPr>
          <w:p w:rsidR="00981617" w:rsidRDefault="00981617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1617" w:rsidRDefault="000E2E42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1.Рубель</w:t>
            </w:r>
          </w:p>
          <w:p w:rsidR="00981617" w:rsidRDefault="00981617">
            <w:pPr>
              <w:jc w:val="both"/>
              <w:rPr>
                <w:sz w:val="24"/>
                <w:szCs w:val="24"/>
              </w:rPr>
            </w:pPr>
          </w:p>
          <w:p w:rsidR="00981617" w:rsidRDefault="00981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81617" w:rsidRDefault="00981617">
            <w:pPr>
              <w:jc w:val="both"/>
              <w:rPr>
                <w:sz w:val="24"/>
                <w:szCs w:val="24"/>
              </w:rPr>
            </w:pPr>
          </w:p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981617" w:rsidRDefault="000E2E4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1.Часть столового прибора, предмет, которым наливают или едят жидкости, накладываю или едят полужидкую, рассыпчатую пищу.</w:t>
            </w:r>
          </w:p>
        </w:tc>
      </w:tr>
      <w:tr w:rsidR="00981617">
        <w:trPr>
          <w:trHeight w:val="1065"/>
        </w:trPr>
        <w:tc>
          <w:tcPr>
            <w:tcW w:w="21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2.Ступа</w:t>
            </w:r>
          </w:p>
        </w:tc>
        <w:tc>
          <w:tcPr>
            <w:tcW w:w="72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2.Деревянная доска с вырубленными поперечными желобками для катания белья, накатки кож.</w:t>
            </w:r>
          </w:p>
        </w:tc>
      </w:tr>
      <w:tr w:rsidR="00981617">
        <w:trPr>
          <w:trHeight w:val="540"/>
        </w:trPr>
        <w:tc>
          <w:tcPr>
            <w:tcW w:w="21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3.Безмен</w:t>
            </w:r>
          </w:p>
        </w:tc>
        <w:tc>
          <w:tcPr>
            <w:tcW w:w="72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3.Плетёная обувь из лыка или верёвок,  охватывающая со всех сторон ступню ног.</w:t>
            </w:r>
          </w:p>
        </w:tc>
      </w:tr>
      <w:tr w:rsidR="00981617">
        <w:trPr>
          <w:trHeight w:val="765"/>
        </w:trPr>
        <w:tc>
          <w:tcPr>
            <w:tcW w:w="21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4.Лапоть</w:t>
            </w:r>
          </w:p>
        </w:tc>
        <w:tc>
          <w:tcPr>
            <w:tcW w:w="72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981617" w:rsidRDefault="000E2E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4.Рычажный или пружинный прибор для определения веса тел  без помощи гирь.</w:t>
            </w:r>
          </w:p>
        </w:tc>
      </w:tr>
      <w:tr w:rsidR="00981617">
        <w:trPr>
          <w:trHeight w:val="630"/>
        </w:trPr>
        <w:tc>
          <w:tcPr>
            <w:tcW w:w="21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Ложка</w:t>
            </w:r>
          </w:p>
        </w:tc>
        <w:tc>
          <w:tcPr>
            <w:tcW w:w="72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981617" w:rsidRDefault="000E2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5.Металлический или тяжелый деревянный сосуд, в котором размельчают, толкут что-нибудь пестом.</w:t>
            </w:r>
          </w:p>
        </w:tc>
      </w:tr>
    </w:tbl>
    <w:p w:rsidR="00981617" w:rsidRDefault="00981617">
      <w:pPr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4.Перечислите известные вам методы краеведческого исследования.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 с архивными документами, с периодической печатью, сбор газетных материалов о людях и событиях родного края, встречи с участниками и очевидцами исторических событий, интервьюирование, беседы с местным населением, фотографирование участников событий, других знатных людей края, а также памятников и иных исторических объектов.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5.Назовите предметы, уже чтимые вашей семьей как реликвии, как память о важнейших событиях и предках (реликвии могут храниться как несколько поколений, так и быть «реликвиями первого поколения»).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6.Для чего необходимо изучать историю своего села, района, области, нашего Отечества?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 модуля 2 полугодия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ТЕСТОВЫЕ ЗАДАНИЯ ДЛЯ ИТОГОВОГО КОНТРОЛЯ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ДИСЦИПЛИНЕ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Кто ввел в научный оборот термин «музеология»?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Дж.Грессе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И.Неуступный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К.Шрайнер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разделы входят в прикладное музееведение (отметьте верные)?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Научная методика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Техника музейной работы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Общая теория музееведения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Организация музейного дела и управление музейной деятельностью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Историческое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означает в переводе слово «museion»?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Место, посвященное музам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Музыка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Коллекционирование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Пинакотеки –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Специальные хранилища для произведений живописи в Древней Греции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Картины, выполненные восковыми красками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Древнегреческие скульптурные композиции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Прообраз всех музеев: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Александрийская библиотека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Пергамскиймусейон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Александрийский 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основал Александрийский мусейон?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Птолемей I Сотер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Аристарх Самофракийский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Каллимах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Атталиды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Движимый объект природы или материальный результат человеческой деятельности, который 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 своей значимости для музейного использования изъят из среды обитания и включен в состав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музейного собрания –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 музейного значения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предмет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Музейный 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свойствам музейного предмета относятся: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репрезентативность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предметность.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Исторические музеи делятся на (выберите верные):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общеисторические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промышленные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Музеи по принадлежности (юридическому положению) бывают: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Государственные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Республиканские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Краевые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Частные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Учебные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Палеонтологические, антропологические, географические, биологические музеи являются: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Естественнонаучными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Промышленными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деятельность музеев складывается из: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Профильных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музееведческих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географических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Деятельность, направленная на обеспечение длительной сохранности музейных предметов: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Реставрация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Консервация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Тезаврирование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Понятием «фонды музея» обозначают: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научно организованную совокупность материалов, принятых музеем на постоянное хранение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памятники истории и культуры, а также объекты природы, изъятые из среды бытования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Витрины, стенды и другие виды музейного оборудования, а также аудиовизуальные средства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Предметы, обладающие высокой степенью эмоционального воздействия и особо почитаемые как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память о выдающемся человеке или событии: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мемориальные предметы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уникальными музейными предметами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реликвии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 музейных предметов  делится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Основной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Обменный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Научно-вспомогательный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Фонд сырьевых материалов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не относится к шести типам музейных предметов (источников):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изобразительные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письменные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мемориальные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фонические 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фото-источники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кино-источники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Планы комплектования фондов могут быть: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перспективными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текущими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комплексными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хранения предметов в музее оборудуется специальное помещение: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Запасник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Склад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Подсобное помещение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какому виду экспозиции относится музейная выставка?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композиционным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временным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постоянным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основные методы экспонирования: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систематический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ансамблевый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ландшафтный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живописного, графического или фотографического изображения, сделанную печатным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способом, обычно в ином, увеличенном или уменьшенном размере, называют: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Репродукцией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Слепком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Объемное воспроизведение внешнего вида объекта, которое создается в определенном масштабе 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допускает некоторую условность в показе: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в музееведении обычно подразделяются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повествовательные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заглавные (оглавительные)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ведущие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пояснительные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этикетаж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указатели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разделительные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Экскурсия, лекция, консультация, научные чтения (конференции, сессии; заседания), клуб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(кружок, студия), конкурс (олимпиада, викторина), встреча с интересным человеком, концерт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(литературный вечер, театрализованное представление, киносеанс), праздник, историческая игра».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вместе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формы культурно-образовательной деятельности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методы построения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научно-фондовая работа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Термин «музейный предмет» в нач. 1930-х гг. в отечественный научный оборот ввел: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Н.М. Дружинин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А.Н.Сорокин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Л.Е.Кринин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Первым российским музеем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Когда Ролевые игры стали утверждаться в зарубежной музейной практике: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1890-е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1920-е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1970-е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каком городе находится знаменитый музей Эрмитаж?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Москве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Париже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Санкт-Петербурге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Датой основания первого музея в России считают: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- 1795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- 1896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+ 1714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Крупнейшим художественным музеем Америки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+Метрополитен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Галерея Уффици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Рейксмузеум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Прадо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музеем Санкт-Петербурга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+Государственный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 Пушкина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музейного предмета: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из перечисленного относится к музеям ансамблевого типа: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+Кирилло-Белозерский музей-заповедник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+Музей-заповедник «Кижи»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Британский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Совокупность музейных предметов, связанных общностью одного или нескольких признаков и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представляющих научный, художественный или познавательный интерес как единое целое,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называется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Музейной коллекцией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Музейным фондом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Музейной экспозицией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совокупность музейных коллекций: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Музейная экспозиция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Музейные предметы всех музеев страны образуют: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Целенаправленный, планомерный, опирающийся на методологические принципы профильных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 и музееведения процесс выявления и сбора предметов музейного значения для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и пополнения музейного собрания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+Комплектование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Хранение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режимы хранения музейных фондов: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+Температурно-влажностный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+Биологический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+Световой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Пылевой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называются музейные предмет, выставленными для обозрения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стенд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получают путем снятия с оригинала формы — твердой, гипсовой или выполненной из воска,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пластилина и других пластических материалов — и заливки в нее гипса: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Репродукцию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+Слепок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Объемная   оптическая   копия   реального   объекта,   которая   создается   путем   записи   изображения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предмета на светочувствительную пластину или на пленку с помощью лазерной техники.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+Голограмма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художественного проектирования музейных экспозиций: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+Генеральное решение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+Эскизный проект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+Разработка технического и рабочего проекта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+Монтаж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+Вернисаж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культурно-образовательной деятельности: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+Лекция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+Консультация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Осмотр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виды музеев появились в ХХ веке: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+Детский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+Экомузей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Общеисторический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находится один из крупнейших музеев Японии Национальный музей западного искусства: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Киото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+Токио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Окинава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позволяет определять, прогнозировать и удовлетворять нужды потребителей музейных услуг,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ряде случаев эффективно влиять на формирование этих нужд и даже непосредственно их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менеджмент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+Музейный маркетинг</w:t>
      </w:r>
    </w:p>
    <w:p w:rsidR="00981617" w:rsidRDefault="00BB0BE1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</w:t>
      </w:r>
      <w:r w:rsidR="000E2E42">
        <w:rPr>
          <w:sz w:val="24"/>
          <w:szCs w:val="24"/>
        </w:rPr>
        <w:t xml:space="preserve"> фандрейзинг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А.С.Пушкина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этнографический музей в Петербурге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 музей заповедник «Танаис»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музей Великой Отечественной войны 1941-1945гг.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Высокий уровень – </w:t>
      </w:r>
      <w:r>
        <w:rPr>
          <w:sz w:val="24"/>
          <w:szCs w:val="24"/>
        </w:rPr>
        <w:t>обучающийся ответил правильно на 18-22 вопроса теста.</w:t>
      </w:r>
    </w:p>
    <w:p w:rsidR="00981617" w:rsidRDefault="000E2E42">
      <w:pPr>
        <w:widowControl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Средний уровень – </w:t>
      </w:r>
      <w:r>
        <w:rPr>
          <w:sz w:val="24"/>
          <w:szCs w:val="24"/>
        </w:rPr>
        <w:t xml:space="preserve">обучающийся ответил правильно на 9-17 вопросов. </w:t>
      </w:r>
    </w:p>
    <w:p w:rsidR="00981617" w:rsidRDefault="000E2E42">
      <w:pPr>
        <w:widowControl/>
        <w:spacing w:line="276" w:lineRule="auto"/>
        <w:ind w:firstLine="708"/>
        <w:jc w:val="both"/>
      </w:pPr>
      <w:r>
        <w:rPr>
          <w:b/>
          <w:sz w:val="24"/>
          <w:szCs w:val="24"/>
        </w:rPr>
        <w:t>Низкий уровень –</w:t>
      </w:r>
      <w:r>
        <w:rPr>
          <w:sz w:val="24"/>
          <w:szCs w:val="24"/>
        </w:rPr>
        <w:t xml:space="preserve"> обучающийся дал правильные ответы меньше чем на 9 вопросов. 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 1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ввел в научный оборот термин «музеология»?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Дж.Грессе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И.Неуступный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К.Шрайнер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разделы входят в прикладное музееведение (отметьте верные)?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Научная методика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Техника музейной работы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Общая теория музееведения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Организация музейного дела и управление музейной деятельностью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Историческое музееведение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означает в переводе слово «museion»?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Место, посвященное музам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Музыка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Коллекционирование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Пинакотеки – это: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Специальные хранилища для произведений живописи в Древней Греции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Картины, выполненные восковыми красками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Древнегреческие скульптурные композиции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Прообраз всех музеев: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Александрийская библиотека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Пергамскиймусейон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Александрийский мусейон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основал Александрийский мусейон?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Птолемей I Сотер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Аристарх Самофракийский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Каллимах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Атталиды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 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 музейного значения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предмет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Музейный экспонат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свойствам музейного предмета относятся: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Информативность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экспрессивность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аттрактивность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репрезентативность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предметность.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музеи делятся на (выберите верные):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общеисторические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архитектурные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этнографические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промышленные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монографические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Музеи по принадлежности (юридическому положению) бывают: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Государственные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Республиканские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Краевые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Общественные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Частные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Учебные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Палеонтологические, антропологические, географические, биологические музеи являются: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Художественными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Естественнонаучными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Промышленными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Сельскохозяйственными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деятельность музеев складывается из: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Профильных изысканий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музееведческих изысканий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исторических изысканий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географических изысканий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Деятельность, направленная на обеспечение длительной сохранности музейных предметов: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Реставрация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Консервация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Тезаврирование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Документирование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Понятием «фонды музея» обозначают: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научно организованную совокупность материалов, принятых музеем на постоянное хранение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памятники истории и культуры, а также объекты природы, изъятые из среды бытования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Витрины, стенды и другие виды музейного оборудования, а также аудиовизуальные средства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Предметы, обладающие высокой степенью эмоционального воздействия и особо почитаемые как память о выдающемся человеке или событии: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мемориальные предметы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уникальными музейными предметами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реликвии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 музейных предметов  делится на: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Основной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Обменный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Научно-вспомогательный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Фонд сырьевых материалов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не относится к шести типам музейных предметов (источников):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изобразительные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письменные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мемориальные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фонические источники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фото-источники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архитектурные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кино-источники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Планы комплектования фондов могут быть: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перспективными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текущими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тематическими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комплексными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хранения предметов в музее оборудуется специальное помещение: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Запасник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Склад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Подсобное помещение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какому виду экспозиции относится музейная выставка?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композиционным экспозициям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временным экспозициям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постоянным экспозициям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основные методы экспонирования: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систематический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ансамблевый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ландшафтный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тематический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вещественный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Муляжом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Репродукцией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Слепком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Объемное воспроизведение внешнего вида объекта, которое создается в определенном масштабе и допускает некоторую условность в показе: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Макет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Модель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 2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в музееведении обычно подразделяются на: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повествовательные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заглавные (оглавительные)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ведущие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пояснительные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этикетаж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указатели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разделительные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 Все вместе это: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формы культурно-образовательной деятельности музея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методы построения экспозиции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научно-фондовая работа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Термин «музейный предмет» в нач. 1930-х гг. в отечественный научный оборот ввел: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Н.М. Дружинин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А.Н.Сорокин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Л.Е.Кринин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Первым российским музеем является: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Эрмитаж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Кунсткамера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Третьяковская галерея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Когда Ролевые игры стали утверждаться в зарубежной музейной практике: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1890-е гг.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1920-е гг.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1970-е гг.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каком городе находится знаменитый музей Эрмитаж?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Москве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Париже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Санкт-Петербурге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Датой основания первого музея в России считают: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- 1795 г.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- 1896 г.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+ 1714 г.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художественным музеем Америки является: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+Метрополитен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Галерея Уффици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Рейксмузеум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Эрмитаж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Прадо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музеем Санкт-Петербурга является: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+Государственный Эрмитаж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Кунсткамера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 Пушкина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музейного предмета: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+Информативность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+Аттрактивность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+Экспрессивность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из перечисленного относится к музеям ансамблевого типа: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+Кирилло-Белозерский музей-заповедник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+Музей-заповедник «Кижи»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Британский музей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Музейной коллекцией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Музейным фондом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Музейной экспозицией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совокупность музейных коллекций: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Музейная экспозиция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+Музейное собрание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Музейные предметы всех музеев страны образуют: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фонд Российской Федерации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фонд Российской Федерации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 Российской Федерации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музейный фонд Российской Федерации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Целенаправленный, планомерный, опирающийся на методологические принципы профильных дисциплин и музееведения процесс выявления и сбора предметов музейного значения для формирования и пополнения музейного собрания это: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+Комплектование музейных фондов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Хранение музейных фондов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музейных фондов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музейных фондов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режимы хранения музейных фондов: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+Температурно-влажностный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+Биологический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+Световой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Пылевой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называются музейные предмет, выставленными для обозрения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+Экспонат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стенд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получают путем снятия с оригинала формы — твердой, гипсовой или выполненной из воска, пластилина и других пластических материалов — и заливки в нее гипса: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Репродукцию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+Слепок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Муляж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Макет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Объемная оптическая копия реального объекта, которая создается путем записи изображения предмета на светочувствительную пластину или на пленку с помощью лазерной техники. 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+Голограмма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Панорама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Диорама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художественного проектирования музейных экспозиций: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+Генеральное решение экспозиции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+Эскизный проект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+Разработка технического и рабочего проекта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+Монтаж экспозиции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+Вернисаж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Экскурсия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культурно-образовательной деятельности: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+Экскурсия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+Лекция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+Консультация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Осмотр</w:t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виды музеев появились в ХХ веке: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+Детский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+Экомузей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Общеисторический</w:t>
      </w:r>
    </w:p>
    <w:p w:rsidR="00981617" w:rsidRDefault="000E2E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</w:t>
      </w:r>
    </w:p>
    <w:p w:rsidR="00981617" w:rsidRDefault="000E2E42">
      <w:pPr>
        <w:tabs>
          <w:tab w:val="left" w:pos="615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Архитектурный</w:t>
      </w:r>
      <w:r>
        <w:rPr>
          <w:sz w:val="24"/>
          <w:szCs w:val="24"/>
        </w:rPr>
        <w:tab/>
      </w: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981617">
      <w:pPr>
        <w:ind w:firstLine="708"/>
        <w:jc w:val="both"/>
        <w:rPr>
          <w:sz w:val="24"/>
          <w:szCs w:val="24"/>
        </w:rPr>
      </w:pP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ТЕСТОВЫЕ ЗАДАНИЯ ДЛЯ ИТОГОВОГО КОНТРОЛЯ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ДИСЦИПЛИНЕ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ввел в научный оборот термин «музеология»?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Дж.Грессе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И.Неуступный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К.Шрайнер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разделы входят в прикладное музееведение (отметьте верные)?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Научная методика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Техника музейной работы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Общая теория музееведения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Организация музейного дела и управление музейной деятельностью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Историческое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означает в переводе слово «museion»?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Место, посвященное музам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Музыка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Коллекционирование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Пинакотеки –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Специальные хранилища для произведений живописи в Древней Греции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Картины, выполненные восковыми красками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Древнегреческие скульптурные композиции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Прообраз всех музеев: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Александрийская библиотека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Пергамскиймусейон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Александрийский 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основал Александрийский мусейон?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Птолемей I Сотер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Аристарх Самофракийский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Каллимах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Атталиды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Движимый объект природы или материальный результат человеческой деятельности, который 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 своей значимости для музейного использования изъят из среды обитания и включен в состав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музейного собрания –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 музейного значения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Музейный предмет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Музейный 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свойствам музейного предмета относятся: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репрезентативность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предметность.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музеи делятся на (выберите верные):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общеисторические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промышленные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Музеи по принадлежности (юридическому положению) бывают: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Государственные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Республиканские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Краевые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Частные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Учебные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Палеонтологические, антропологические, географические, биологические музеи являются: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Естественнонаучными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Промышленными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деятельность музеев складывается из: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Профильных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музееведческих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географических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Деятельность, направленная на обеспечение длительной сохранности музейных предметов: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Реставрация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Консервация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Тезаврирование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Понятием «фонды музея» обозначают: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научно организованную совокупность материалов, принятых музеем на постоянное хранение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памятники истории и культуры, а также объекты природы, изъятые из среды бытования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Витрины, стенды и другие виды музейного оборудования, а также аудиовизуальные средства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Предметы, обладающие высокой степенью эмоционального воздействия и особо почитаемые как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память о выдающемся человеке или событии: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мемориальные предметы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уникальными музейными предметами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реликвии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 музейных предметов  делится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Основной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Обменный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Научно-вспомогательный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Фонд сырьевых материалов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не относится к шести типам музейных предметов (источников):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изобразительные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письменные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мемориальные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фонические 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фото-источники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кино-источники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Планы комплектования фондов могут быть: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перспективными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текущими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комплексными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хранения предметов в музее оборудуется специальное помещение: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Запасник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Склад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Подсобное помещение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какому виду экспозиции относится музейная выставка?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композиционным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временным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постоянным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основные методы экспонирования: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систематический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ансамблевый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ландшафтный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перспективный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живописного, графического или фотографического изображения, сделанную печатным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способом, обычно в ином, увеличенном или уменьшенном размере, называют: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Репродукцией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Слепком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Объемное воспроизведение внешнего вида объекта, которое создается в определенном масштабе 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допускает некоторую условность в показе: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в музееведении обычно подразделяются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повествовательные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заглавные (оглавительные)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ведущие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пояснительные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этикетаж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указатели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разделительные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Экскурсия, лекция, консультация, научные чтения (конференции, сессии; заседания), клуб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(кружок, студия), конкурс (олимпиада, викторина), встреча с интересным человеком, концерт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(литературный вечер, театрализованное представление, киносеанс), праздник, историческая игра».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вместе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формы культурно-образовательной деятельности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методы построения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научно-фондовая работа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Термин «музейный предмет» в нач. 1930-х гг. в отечественный научный оборот ввел: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Н.М. Дружинин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А.Н.Сорокин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Л.Е.Кринин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Первым российским музеем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Когда Ролевые игры стали утверждаться в зарубежной музейной практике: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1890-е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1920-е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1970-е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каком городе находится знаменитый музей Эрмитаж?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Москве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Париже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Санкт-Петербурге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Датой основания первого музея в России считают: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- 1795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- 1896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+ 1714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художественным музеем Америки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+Метрополитен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Галерея Уффици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Рейксмузеум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Прадо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музеем Санкт-Петербурга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+Государственный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 Пушкина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музейного предмета: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из перечисленного относится к музеям ансамблевого типа: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+Кирилло-Белозерский музей-заповедник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+Музей-заповедник «Кижи»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Британский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Совокупность музейных предметов, связанных общностью одного или нескольких признаков и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представляющих научный, художественный или познавательный интерес как единое целое,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называется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Музейной коллекцией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Музейным фондом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Музейной экспозицией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совокупность музейных коллекций: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Музейная экспозиция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Музейные предметы всех музеев страны образуют: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Целенаправленный, планомерный, опирающийся на методологические принципы профильных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 и музееведения процесс выявления и сбора предметов музейного значения для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и пополнения музейного собрания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+Комплектование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Хранение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режимы хранения музейных фондов: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+Температурно-влажностный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+Биологический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+Световой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Пылевой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называются музейные предмет, выставленными для обозрения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стенд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получают путем снятия с оригинала формы — твердой, гипсовой или выполненной из воска,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пластилина и других пластических материалов — и заливки в нее гипса: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Репродукцию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+Слепок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Объемная   оптическая   копия   реального   объекта,   которая   создается   путем   записи   изображения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предмета на светочувствительную пластину или на пленку с помощью лазерной техники.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+Голограмма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художественного проектирования музейных экспозиций: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+Генеральное решение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+Эскизный проект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+Разработка технического и рабочего проекта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+Монтаж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+Вернисаж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культурно-образовательной деятельности: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+Лекция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+Консультация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Осмотр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виды музеев появились в ХХ веке: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+Детский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+Экомузей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Общеисторический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находится один из крупнейших музеев Японии Национальный музей западного искусства: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Киото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+Токио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Окинава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позволяет определять, прогнозировать и удовлетворять нужды потребителей музейных услуг,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ряде случаев эффективно влиять на формирование этих нужд и даже непосредственно их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менеджмент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+Музейный маркетинг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 фандрейзинг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А.С.Пушкина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этнографический музей в Петербурге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 музей заповедник «Танаис»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музей Великой Отечественной войны 1941-1945гг.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ТЕСТОВЫЕ ЗАДАНИЯ ДЛЯ ИТОГОВОГО КОНТРОЛЯ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ДИСЦИПЛИНЕ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ввел в научный оборот термин «музеология»?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Дж.Грессе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И.Неуступный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К.Шрайнер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разделы входят в прикладное музееведение (отметьте верные)?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Научная методика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Техника музейной работы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Общая теория музееведения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Организация музейного дела и управление музейной деятельностью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Историческое музееведение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означает в переводе слово «museion»?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Место, посвященное музам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Музыка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Коллекционирование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Пинакотеки –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Специальные хранилища для произведений живописи в Древней Греции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Картины, выполненные восковыми красками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Древнегреческие скульптурные композиции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Прообраз всех музеев: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Александрийская библиотека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Пергамскиймусейон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Александрийский мусейон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Кто основал Александрийский мусейон?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Птолемей I Сотер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Аристарх Самофракийский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Каллимах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Атталиды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Движимый объект природы или материальный результат человеческой деятельности, который 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 своей значимости для музейного использования изъят из среды обитания и включен в состав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музейного собрания –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 музейного значения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предмет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Музейный 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свойствам музейного предмета относятся: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репрезентативность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предметность.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музеи делятся на (выберите верные):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общеисторические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промышленные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монографические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Музеи по принадлежности (юридическому положению) бывают: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Государственные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Республиканские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Краевые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Частные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Учебные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Палеонтологические, антропологические, географические, биологические музеи являются: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Художественными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Естественнонаучными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Промышленными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Научно-исследовательская деятельность музеев складывается из: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Профильных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музееведческих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исторических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географических изысканий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Деятельность, направленная на обеспечение длительной сохранности музейных предметов: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Реставрация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Консервация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Тезаврирование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Понятием «фонды музея» обозначают: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научно организованную совокупность материалов, принятых музеем на постоянное хранение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памятники истории и культуры, а также объекты природы, изъятые из среды бытования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Витрины, стенды и другие виды музейного оборудования, а также аудиовизуальные средства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Предметы, обладающие высокой степенью эмоционального воздействия и особо почитаемые как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память о выдающемся человеке или событии: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мемориальные предметы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уникальными музейными предметами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реликвии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Фонд музейных предметов  делится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Основной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Обменный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Научно-вспомогательный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Фонд сырьевых материалов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не относится к шести типам музейных предметов (источников):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археологические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вещественные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изобразительные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письменные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мемориальные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фонические 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фото-источники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архитектурные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кино-источники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Планы комплектования фондов могут быть: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перспективными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текущими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комплексными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хранения предметов в музее оборудуется специальное помещение: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Запасник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Склад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Подсобное помещение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какому виду экспозиции относится музейная выставка?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композиционным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временным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постоянным экспозициям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основные методы экспонирования: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систематический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ансамблевый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ландшафтный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тематический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вещественный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живописного, графического или фотографического изображения, сделанную печатным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способом, обычно в ином, увеличенном или уменьшенном размере, называют: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Репродукцией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Слепком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Объемное воспроизведение внешнего вида объекта, которое создается в определенном масштабе 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допускает некоторую условность в показе: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в музееведении обычно подразделяются на: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повествовательные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заглавные (оглавительные)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 ведущие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пояснительные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этикетаж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указатели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разделительные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Экскурсия, лекция, консультация, научные чтения (конференции, сессии; заседания), клуб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(кружок, студия), конкурс (олимпиада, викторина), встреча с интересным человеком, концерт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(литературный вечер, театрализованное представление, киносеанс), праздник, историческая игра».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вместе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формы культурно-образовательной деятельности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методы построения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научно-фондовая работа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Термин «музейный предмет» в нач. 1930-х гг. в отечественный научный оборот ввел: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Н.М. Дружинин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А.Н.Сорокин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Л.Е.Кринин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Первым российским музеем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Когда Ролевые игры стали утверждаться в зарубежной музейной практике: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1890-е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1920-е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1970-е гг.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каком городе находится знаменитый музей Эрмитаж?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Москве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Париже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в Санкт-Петербурге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Отметьте правильный ответ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Датой основания первого музея в России считают: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- 1795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- 1896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+ 1714 г.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художественным музеем Америки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+Метрополитен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Галерея Уффици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Рейксмузеум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Прадо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Крупнейшим музеем Санкт-Петербурга является: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+Государственный Эрмитаж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Кунсткамера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 Пушкина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музейного предмета: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+Информативность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+Аттрактивность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+Экспрессивность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Документирование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из перечисленного относится к музеям ансамблевого типа: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+Кирилло-Белозерский музей-заповедник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+Музей-заповедник «Кижи»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Третьяковская галерея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Русский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Британский 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Совокупность музейных предметов, связанных общностью одного или нескольких признаков и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представляющих научный, художественный или познавательный интерес как единое целое,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называется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Музейной коллекцией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Музейным фондом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Музейной экспозицией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совокупность музейных коллекций: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Музейная экспозиция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Музейные предметы всех музеев страны образуют: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музейный фонд Российской Федерации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Целенаправленный, планомерный, опирающийся на методологические принципы профильных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 и музееведения процесс выявления и сбора предметов музейного значения для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и пополнения музейного собрания это: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+Комплектование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Хранение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Реставрация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Консервация музейных фондов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Выделите режимы хранения музейных фондов: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+Температурно-влажностный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+Биологический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+Световой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Пылевой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называются музейные предмет, выставленными для обозрения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+Экспонат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стенд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фонд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Музейное собрание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получают путем снятия с оригинала формы — твердой, гипсовой или выполненной из воска,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пластилина и других пластических материалов — и заливки в нее гипса: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Репродукцию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+Слепок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Муляж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Макет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Объемная   оптическая   копия   реального   объекта,   которая   создается   путем   записи   изображения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предмета на светочувствительную пластину или на пленку с помощью лазерной техники.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+Голограмма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Панорама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Диорама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художественного проектирования музейных экспозиций: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+Генеральное решение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+Эскизный проект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+Разработка технического и рабочего проекта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+Монтаж экспозиции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+Вернисаж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Формы культурно-образовательной деятельности: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+Экскурсия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+Лекция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+Консультация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Осмотр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Какие виды музеев появились в ХХ веке: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+Детский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+Экомузей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Общеисторический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Архитектурный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находится один из крупнейших музеев Японии Национальный музей западного искусства: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Киото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+Токио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Окинава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позволяет определять, прогнозировать и удовлетворять нужды потребителей музейных услуг,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 ряде случаев эффективно влиять на формирование этих нужд и даже непосредственно их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менеджмент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+Музейный маркетинг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 фандрейзинг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 изобразительных искусств им. А.С.Пушкина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этнографический музей в Петербурге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Археологический музей заповедник «Танаис»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музей Великой Отечественной войны 1941-1945гг. в Москве является примером: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Художественного музея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+Исторического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Естественнонаучного музея </w:t>
      </w:r>
    </w:p>
    <w:p w:rsidR="00981617" w:rsidRDefault="000E2E42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Музея ансамблевого типа</w:t>
      </w:r>
    </w:p>
    <w:p w:rsidR="00981617" w:rsidRDefault="000E2E42">
      <w:pPr>
        <w:shd w:val="clear" w:color="auto" w:fill="FFFFFF"/>
        <w:spacing w:line="276" w:lineRule="auto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карта контроля уровня обученности группы №__</w:t>
      </w:r>
    </w:p>
    <w:p w:rsidR="00981617" w:rsidRDefault="000E2E42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</w:t>
      </w:r>
    </w:p>
    <w:p w:rsidR="00981617" w:rsidRDefault="000E2E42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(ФИО педагога)</w:t>
      </w:r>
    </w:p>
    <w:p w:rsidR="00981617" w:rsidRDefault="000E2E42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81617" w:rsidRDefault="000E2E42">
      <w:pPr>
        <w:shd w:val="clear" w:color="auto" w:fill="FFFFFF"/>
        <w:spacing w:line="276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Месяц, год</w:t>
      </w:r>
    </w:p>
    <w:p w:rsidR="00981617" w:rsidRDefault="00981617">
      <w:pPr>
        <w:shd w:val="clear" w:color="auto" w:fill="FFFFFF"/>
        <w:spacing w:line="276" w:lineRule="auto"/>
        <w:ind w:right="6"/>
        <w:jc w:val="center"/>
        <w:rPr>
          <w:b/>
          <w:sz w:val="24"/>
          <w:szCs w:val="24"/>
        </w:rPr>
      </w:pPr>
    </w:p>
    <w:tbl>
      <w:tblPr>
        <w:tblStyle w:val="afa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1418"/>
        <w:gridCol w:w="1276"/>
        <w:gridCol w:w="958"/>
        <w:gridCol w:w="884"/>
        <w:gridCol w:w="959"/>
        <w:gridCol w:w="2160"/>
        <w:gridCol w:w="1134"/>
      </w:tblGrid>
      <w:tr w:rsidR="00981617">
        <w:tc>
          <w:tcPr>
            <w:tcW w:w="566" w:type="dxa"/>
          </w:tcPr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Теоретич. знания</w:t>
            </w:r>
          </w:p>
        </w:tc>
        <w:tc>
          <w:tcPr>
            <w:tcW w:w="1276" w:type="dxa"/>
          </w:tcPr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Практич. умения и навыки</w:t>
            </w:r>
          </w:p>
        </w:tc>
        <w:tc>
          <w:tcPr>
            <w:tcW w:w="95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81617" w:rsidRDefault="000E2E42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1134" w:type="dxa"/>
          </w:tcPr>
          <w:p w:rsidR="00981617" w:rsidRDefault="000E2E42">
            <w:pPr>
              <w:spacing w:line="276" w:lineRule="auto"/>
              <w:ind w:left="-74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81617">
        <w:tc>
          <w:tcPr>
            <w:tcW w:w="566" w:type="dxa"/>
          </w:tcPr>
          <w:p w:rsidR="00981617" w:rsidRDefault="00981617">
            <w:pPr>
              <w:numPr>
                <w:ilvl w:val="0"/>
                <w:numId w:val="3"/>
              </w:numPr>
              <w:spacing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981617">
        <w:tc>
          <w:tcPr>
            <w:tcW w:w="566" w:type="dxa"/>
          </w:tcPr>
          <w:p w:rsidR="00981617" w:rsidRDefault="00981617">
            <w:pPr>
              <w:numPr>
                <w:ilvl w:val="0"/>
                <w:numId w:val="3"/>
              </w:numPr>
              <w:spacing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981617">
        <w:tc>
          <w:tcPr>
            <w:tcW w:w="566" w:type="dxa"/>
          </w:tcPr>
          <w:p w:rsidR="00981617" w:rsidRDefault="00981617">
            <w:pPr>
              <w:numPr>
                <w:ilvl w:val="0"/>
                <w:numId w:val="3"/>
              </w:numPr>
              <w:spacing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617" w:rsidRDefault="00981617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981617" w:rsidRDefault="00981617">
      <w:pPr>
        <w:shd w:val="clear" w:color="auto" w:fill="FFFFFF"/>
        <w:spacing w:line="276" w:lineRule="auto"/>
        <w:ind w:left="360"/>
        <w:jc w:val="center"/>
        <w:rPr>
          <w:b/>
          <w:sz w:val="24"/>
          <w:szCs w:val="24"/>
        </w:rPr>
      </w:pPr>
    </w:p>
    <w:p w:rsidR="00F141B3" w:rsidRDefault="00F141B3">
      <w:pP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1617" w:rsidRPr="00F141B3" w:rsidRDefault="000E2E42" w:rsidP="001B2C7E">
      <w:pPr>
        <w:pStyle w:val="ae"/>
        <w:numPr>
          <w:ilvl w:val="0"/>
          <w:numId w:val="10"/>
        </w:numPr>
        <w:shd w:val="clear" w:color="auto" w:fill="FFFFFF"/>
        <w:spacing w:line="276" w:lineRule="auto"/>
        <w:jc w:val="center"/>
        <w:rPr>
          <w:sz w:val="32"/>
          <w:szCs w:val="32"/>
        </w:rPr>
      </w:pPr>
      <w:r w:rsidRPr="00F141B3">
        <w:rPr>
          <w:b/>
          <w:sz w:val="32"/>
          <w:szCs w:val="32"/>
        </w:rPr>
        <w:lastRenderedPageBreak/>
        <w:t>Методическое обеспечение программы.</w:t>
      </w:r>
    </w:p>
    <w:p w:rsidR="00981617" w:rsidRDefault="0098161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предполагает наличие следующего организационно-методического обеспечения: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наличие специализированной литературы;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-использование научных исследований в практической деятельности;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применение современных методов и приемов организации учебно-воспитательного процесса; </w:t>
      </w: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-наличие необходимого дидактического материала, технических средств. При работе используются фонды школьного краеведческого музея Педагог имеет возможность применить различные формы и методы в организации краеведческой работы, такие как: лекция; рассказ; беседа; дискуссия; консультация; практическая работа в музее, библиотеке; ознакомительные музейные экскурсии; разработка экскурсий; индивидуальные занятия; работа малыми группами; встречи с интересными людьми; викторины; опрос; тестирование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Методы обучения: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объяснительно-иллюстративный (устное изложение материала – лекции),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метод демонстрации (использование схем, карт)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наглядный- посещение экспозиций, выставок музея, просмотр альбомов, книг, буклетов, фотографий;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поисковый- сбор информации по заданной теме. </w:t>
      </w:r>
    </w:p>
    <w:p w:rsidR="00981617" w:rsidRDefault="000E2E42">
      <w:pPr>
        <w:pBdr>
          <w:top w:val="nil"/>
          <w:left w:val="nil"/>
          <w:bottom w:val="nil"/>
          <w:right w:val="nil"/>
          <w:between w:val="nil"/>
        </w:pBdr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исследовательский метод- изучение документальных и вещественных предметов из фондов школьного музея для развития мыслительной, интеллектуально-познавательной деятельности</w:t>
      </w:r>
    </w:p>
    <w:p w:rsidR="00981617" w:rsidRDefault="000E2E42">
      <w:pPr>
        <w:widowControl/>
        <w:spacing w:line="276" w:lineRule="auto"/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Применяемые педагогические технологии: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-развивающее обучение;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-проблемное обучение;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-разноуровневое обучение;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-коллективную систему обучения;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-технологию изучения изобретательских задач (ТРИЗ);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-исследовательские методы в обучении;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-проектные методы обучения;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-технологию использования в обучении игровых методов: ролевых, деловых и других видов обучающих игр;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-обучение в сотрудничестве (командная, групповая работа;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-информационно-коммуникационные технологии;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-здоровьесберегающие технологии и др.</w:t>
      </w:r>
    </w:p>
    <w:p w:rsidR="00981617" w:rsidRDefault="00981617">
      <w:pPr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</w:p>
    <w:p w:rsidR="00981617" w:rsidRDefault="00981617">
      <w:pPr>
        <w:ind w:right="5" w:firstLine="708"/>
        <w:jc w:val="both"/>
        <w:rPr>
          <w:b/>
          <w:sz w:val="24"/>
          <w:szCs w:val="24"/>
        </w:rPr>
      </w:pPr>
    </w:p>
    <w:p w:rsidR="00F141B3" w:rsidRDefault="00F141B3">
      <w:pP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1617" w:rsidRPr="00F141B3" w:rsidRDefault="000E2E42">
      <w:pPr>
        <w:ind w:right="5" w:firstLine="708"/>
        <w:jc w:val="center"/>
        <w:rPr>
          <w:b/>
          <w:sz w:val="32"/>
          <w:szCs w:val="32"/>
        </w:rPr>
      </w:pPr>
      <w:r w:rsidRPr="00F141B3">
        <w:rPr>
          <w:b/>
          <w:sz w:val="32"/>
          <w:szCs w:val="32"/>
        </w:rPr>
        <w:lastRenderedPageBreak/>
        <w:t>8. Кадровое обеспечение</w:t>
      </w:r>
    </w:p>
    <w:p w:rsidR="00981617" w:rsidRDefault="00981617">
      <w:pPr>
        <w:ind w:right="5" w:firstLine="708"/>
        <w:jc w:val="both"/>
        <w:rPr>
          <w:b/>
          <w:sz w:val="24"/>
          <w:szCs w:val="24"/>
        </w:rPr>
      </w:pPr>
    </w:p>
    <w:p w:rsidR="00981617" w:rsidRDefault="000E2E42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981617" w:rsidRDefault="00981617">
      <w:pPr>
        <w:shd w:val="clear" w:color="auto" w:fill="FFFFFF"/>
        <w:spacing w:line="276" w:lineRule="auto"/>
        <w:ind w:right="5" w:firstLine="708"/>
        <w:jc w:val="both"/>
        <w:rPr>
          <w:b/>
          <w:sz w:val="24"/>
          <w:szCs w:val="24"/>
        </w:rPr>
      </w:pPr>
    </w:p>
    <w:p w:rsidR="00981617" w:rsidRPr="00F141B3" w:rsidRDefault="000E2E42" w:rsidP="00F141B3">
      <w:pPr>
        <w:pStyle w:val="ae"/>
        <w:numPr>
          <w:ilvl w:val="0"/>
          <w:numId w:val="15"/>
        </w:numPr>
        <w:shd w:val="clear" w:color="auto" w:fill="FFFFFF"/>
        <w:spacing w:line="276" w:lineRule="auto"/>
        <w:ind w:right="5"/>
        <w:jc w:val="center"/>
        <w:rPr>
          <w:b/>
          <w:sz w:val="32"/>
          <w:szCs w:val="32"/>
        </w:rPr>
      </w:pPr>
      <w:r w:rsidRPr="00F141B3">
        <w:rPr>
          <w:b/>
          <w:sz w:val="32"/>
          <w:szCs w:val="32"/>
        </w:rPr>
        <w:t>Материально-техническая база:</w:t>
      </w: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988"/>
        <w:gridCol w:w="7113"/>
        <w:gridCol w:w="1392"/>
      </w:tblGrid>
      <w:tr w:rsidR="00C2139C" w:rsidRPr="00C2139C" w:rsidTr="00C2139C">
        <w:trPr>
          <w:trHeight w:val="339"/>
        </w:trPr>
        <w:tc>
          <w:tcPr>
            <w:tcW w:w="988" w:type="dxa"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2139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113" w:type="dxa"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2139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2" w:type="dxa"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2139C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C2139C" w:rsidRPr="00C2139C" w:rsidTr="00C2139C">
        <w:trPr>
          <w:trHeight w:val="274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Ноутбук ученический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Ноутбук для педагога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Гарнитуры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Компьютерные мыши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Флипчарт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139C" w:rsidRPr="00C2139C" w:rsidTr="00C2139C">
        <w:trPr>
          <w:trHeight w:val="6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Тележка для ноутбуков и планшетов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15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Комплект учебной оргтехники. Оборудование для работы в онлайн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2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Многофункциональное у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2139C">
              <w:rPr>
                <w:color w:val="000000"/>
                <w:sz w:val="22"/>
                <w:szCs w:val="22"/>
              </w:rPr>
              <w:t>тройство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12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Принтер лазерный цветной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03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Точка доступа. Комплект сетевого оборудования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55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Коммутационное оборудование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139C" w:rsidRPr="00C2139C" w:rsidTr="00C2139C">
        <w:trPr>
          <w:trHeight w:val="306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Брошюровщик механический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ламинатор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Комплект «Носители информации»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Компьютерный планшет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2139C" w:rsidRPr="00C2139C" w:rsidTr="00C2139C">
        <w:trPr>
          <w:trHeight w:val="358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Набор "Городское исследование"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диктофон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цифровой фотоаппарат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57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Фотокамера широкоугольная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экшн-камера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139C">
              <w:rPr>
                <w:color w:val="000000"/>
              </w:rPr>
              <w:t>Штатив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2139C" w:rsidRPr="00C2139C" w:rsidTr="00C2139C">
        <w:trPr>
          <w:trHeight w:val="357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139C">
              <w:rPr>
                <w:color w:val="000000"/>
              </w:rPr>
              <w:t>Стабилизатор для смартфона. Электронный стэдикам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139C">
              <w:rPr>
                <w:color w:val="000000"/>
              </w:rPr>
              <w:t>Квадракоптер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Програмное обеспечение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Хромокей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3D-сканер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3D-камера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300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3D-принтер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275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Комплект «Создаем экспозицию школьного музея»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2139C" w:rsidRPr="00C2139C" w:rsidTr="00C2139C">
        <w:trPr>
          <w:trHeight w:val="408"/>
        </w:trPr>
        <w:tc>
          <w:tcPr>
            <w:tcW w:w="988" w:type="dxa"/>
          </w:tcPr>
          <w:p w:rsidR="00C2139C" w:rsidRPr="00C2139C" w:rsidRDefault="00C2139C" w:rsidP="00C2139C">
            <w:pPr>
              <w:pStyle w:val="ae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3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1392" w:type="dxa"/>
            <w:hideMark/>
          </w:tcPr>
          <w:p w:rsidR="00C2139C" w:rsidRPr="00C2139C" w:rsidRDefault="00C2139C" w:rsidP="00C213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2139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2139C" w:rsidRDefault="00C2139C">
      <w:pPr>
        <w:shd w:val="clear" w:color="auto" w:fill="FFFFFF"/>
        <w:spacing w:line="276" w:lineRule="auto"/>
        <w:ind w:right="5" w:firstLine="708"/>
        <w:jc w:val="center"/>
        <w:rPr>
          <w:sz w:val="24"/>
          <w:szCs w:val="24"/>
        </w:rPr>
      </w:pPr>
    </w:p>
    <w:p w:rsidR="00981617" w:rsidRDefault="000E2E42">
      <w:pPr>
        <w:ind w:right="5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процессе обучения используется:</w:t>
      </w:r>
    </w:p>
    <w:p w:rsidR="00981617" w:rsidRDefault="000E2E42">
      <w:pPr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литературный материал;</w:t>
      </w:r>
    </w:p>
    <w:p w:rsidR="00981617" w:rsidRDefault="000E2E42">
      <w:pPr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музейный материал;</w:t>
      </w:r>
    </w:p>
    <w:p w:rsidR="00981617" w:rsidRDefault="000E2E42">
      <w:pPr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архивные материалы;</w:t>
      </w:r>
    </w:p>
    <w:p w:rsidR="00981617" w:rsidRDefault="000E2E42">
      <w:pPr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 с письмами, документами.</w:t>
      </w:r>
    </w:p>
    <w:p w:rsidR="00981617" w:rsidRDefault="000E2E42">
      <w:pPr>
        <w:widowControl/>
        <w:ind w:right="5" w:firstLine="708"/>
        <w:rPr>
          <w:sz w:val="24"/>
          <w:szCs w:val="24"/>
        </w:rPr>
      </w:pPr>
      <w:r>
        <w:br w:type="page"/>
      </w:r>
    </w:p>
    <w:p w:rsidR="00981617" w:rsidRPr="00F141B3" w:rsidRDefault="000E2E42" w:rsidP="00F141B3">
      <w:pPr>
        <w:pStyle w:val="ae"/>
        <w:keepNext/>
        <w:keepLines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right="5" w:firstLine="709"/>
        <w:jc w:val="center"/>
        <w:rPr>
          <w:b/>
          <w:color w:val="000000"/>
          <w:sz w:val="32"/>
          <w:szCs w:val="32"/>
        </w:rPr>
      </w:pPr>
      <w:r w:rsidRPr="00F141B3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981617" w:rsidRDefault="000E2E42">
      <w:pPr>
        <w:spacing w:line="360" w:lineRule="auto"/>
        <w:ind w:right="5"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Нормативная правовая документация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5"/>
        <w:jc w:val="both"/>
      </w:pPr>
      <w:r w:rsidRPr="00C2139C">
        <w:rPr>
          <w:color w:val="000000"/>
          <w:sz w:val="24"/>
          <w:szCs w:val="24"/>
        </w:rPr>
        <w:t xml:space="preserve">Федеральный закон от 29.12.2012 </w:t>
      </w:r>
      <w:r w:rsidRPr="00C2139C">
        <w:rPr>
          <w:sz w:val="24"/>
          <w:szCs w:val="24"/>
        </w:rPr>
        <w:t>№</w:t>
      </w:r>
      <w:r w:rsidRPr="00C2139C">
        <w:rPr>
          <w:color w:val="000000"/>
          <w:sz w:val="24"/>
          <w:szCs w:val="24"/>
        </w:rPr>
        <w:t xml:space="preserve"> 273-ФЗ «Об образовании в Российской Федерации»</w:t>
      </w:r>
      <w:r w:rsidRPr="00C2139C">
        <w:rPr>
          <w:sz w:val="24"/>
          <w:szCs w:val="24"/>
        </w:rPr>
        <w:t>;</w:t>
      </w:r>
      <w:r w:rsidRPr="00C2139C">
        <w:rPr>
          <w:color w:val="000000"/>
          <w:sz w:val="24"/>
          <w:szCs w:val="24"/>
        </w:rPr>
        <w:t xml:space="preserve"> 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Указ Президента Российской Федерации от 21</w:t>
      </w:r>
      <w:r w:rsidRPr="00C2139C">
        <w:rPr>
          <w:sz w:val="24"/>
          <w:szCs w:val="24"/>
        </w:rPr>
        <w:t>.07.</w:t>
      </w:r>
      <w:r w:rsidRPr="00C2139C">
        <w:rPr>
          <w:color w:val="000000"/>
          <w:sz w:val="24"/>
          <w:szCs w:val="24"/>
        </w:rPr>
        <w:t>2020 № 474 «О национальных целях развития Российской Федерации на период до 2030 года»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Приказ Министерства просвещения Российской Федерации от 09</w:t>
      </w:r>
      <w:r w:rsidRPr="00C2139C">
        <w:rPr>
          <w:sz w:val="24"/>
          <w:szCs w:val="24"/>
        </w:rPr>
        <w:t>.11.</w:t>
      </w:r>
      <w:r w:rsidRPr="00C2139C">
        <w:rPr>
          <w:color w:val="000000"/>
          <w:sz w:val="24"/>
          <w:szCs w:val="24"/>
        </w:rPr>
        <w:t xml:space="preserve">2018    </w:t>
      </w:r>
      <w:r w:rsidRPr="00C2139C">
        <w:rPr>
          <w:sz w:val="24"/>
          <w:szCs w:val="24"/>
        </w:rPr>
        <w:t>№</w:t>
      </w:r>
      <w:r w:rsidRPr="00C2139C">
        <w:rPr>
          <w:color w:val="000000"/>
          <w:sz w:val="24"/>
          <w:szCs w:val="24"/>
        </w:rPr>
        <w:t xml:space="preserve"> 196 (ред. 2020 года)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tabs>
          <w:tab w:val="left" w:pos="0"/>
        </w:tabs>
        <w:spacing w:before="240" w:line="360" w:lineRule="auto"/>
        <w:ind w:left="0" w:firstLine="708"/>
        <w:jc w:val="both"/>
        <w:rPr>
          <w:sz w:val="24"/>
          <w:szCs w:val="24"/>
        </w:rPr>
      </w:pPr>
      <w:r w:rsidRPr="00C2139C">
        <w:rPr>
          <w:sz w:val="24"/>
          <w:szCs w:val="24"/>
        </w:rPr>
        <w:t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Письмо Министерства просвещения РФ от 19</w:t>
      </w:r>
      <w:r w:rsidRPr="00C2139C">
        <w:rPr>
          <w:sz w:val="24"/>
          <w:szCs w:val="24"/>
        </w:rPr>
        <w:t>.03.</w:t>
      </w:r>
      <w:r w:rsidRPr="00C2139C">
        <w:rPr>
          <w:color w:val="000000"/>
          <w:sz w:val="24"/>
          <w:szCs w:val="24"/>
        </w:rPr>
        <w:t>2020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C2139C">
        <w:rPr>
          <w:sz w:val="24"/>
          <w:szCs w:val="24"/>
        </w:rPr>
        <w:t>;</w:t>
      </w:r>
      <w:r w:rsidRPr="00C2139C">
        <w:rPr>
          <w:color w:val="000000"/>
          <w:sz w:val="24"/>
          <w:szCs w:val="24"/>
        </w:rPr>
        <w:t xml:space="preserve"> 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</w:t>
      </w:r>
      <w:r w:rsidRPr="00C2139C">
        <w:rPr>
          <w:sz w:val="24"/>
          <w:szCs w:val="24"/>
        </w:rPr>
        <w:t>.05.</w:t>
      </w:r>
      <w:r w:rsidRPr="00C2139C">
        <w:rPr>
          <w:color w:val="000000"/>
          <w:sz w:val="24"/>
          <w:szCs w:val="24"/>
        </w:rPr>
        <w:t>2015 № 996-р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Письмо Министерства просвещения РФ от</w:t>
      </w:r>
      <w:r w:rsidRPr="00C2139C">
        <w:rPr>
          <w:sz w:val="24"/>
          <w:szCs w:val="24"/>
        </w:rPr>
        <w:t xml:space="preserve"> 07.05.</w:t>
      </w:r>
      <w:r w:rsidRPr="00C2139C">
        <w:rPr>
          <w:color w:val="000000"/>
          <w:sz w:val="24"/>
          <w:szCs w:val="24"/>
        </w:rPr>
        <w:t>2020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  <w:r w:rsidRPr="00C2139C">
        <w:rPr>
          <w:sz w:val="24"/>
          <w:szCs w:val="24"/>
        </w:rPr>
        <w:t>;</w:t>
      </w:r>
      <w:r w:rsidRPr="00C2139C">
        <w:rPr>
          <w:color w:val="000000"/>
          <w:sz w:val="24"/>
          <w:szCs w:val="24"/>
        </w:rPr>
        <w:t xml:space="preserve"> 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</w:t>
      </w:r>
      <w:r w:rsidRPr="00C2139C">
        <w:rPr>
          <w:sz w:val="24"/>
          <w:szCs w:val="24"/>
        </w:rPr>
        <w:t>04.09.</w:t>
      </w:r>
      <w:r w:rsidRPr="00C2139C">
        <w:rPr>
          <w:color w:val="000000"/>
          <w:sz w:val="24"/>
          <w:szCs w:val="24"/>
        </w:rPr>
        <w:t>2014 № 1726-р. р (ред. от 30.03.2020)</w:t>
      </w:r>
      <w:r w:rsidRPr="00C2139C">
        <w:rPr>
          <w:sz w:val="24"/>
          <w:szCs w:val="24"/>
        </w:rPr>
        <w:t>;</w:t>
      </w:r>
      <w:r w:rsidRPr="00C2139C">
        <w:rPr>
          <w:color w:val="000000"/>
          <w:sz w:val="24"/>
          <w:szCs w:val="24"/>
        </w:rPr>
        <w:t xml:space="preserve"> 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Приказ Министерства образования и науки Российской Федерации от 23.08.2017</w:t>
      </w:r>
      <w:r w:rsidRPr="00C2139C">
        <w:rPr>
          <w:sz w:val="24"/>
          <w:szCs w:val="24"/>
        </w:rPr>
        <w:t xml:space="preserve"> </w:t>
      </w:r>
      <w:r w:rsidRPr="00C2139C">
        <w:rPr>
          <w:color w:val="000000"/>
          <w:sz w:val="24"/>
          <w:szCs w:val="24"/>
        </w:rPr>
        <w:t xml:space="preserve">№ 816 "Об утверждении Порядка применения организациями, </w:t>
      </w:r>
      <w:r w:rsidRPr="00C2139C">
        <w:rPr>
          <w:color w:val="000000"/>
          <w:sz w:val="24"/>
          <w:szCs w:val="24"/>
        </w:rPr>
        <w:lastRenderedPageBreak/>
        <w:t xml:space="preserve"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</w:t>
      </w:r>
      <w:r w:rsidRPr="00C2139C">
        <w:rPr>
          <w:sz w:val="24"/>
          <w:szCs w:val="24"/>
        </w:rPr>
        <w:t>.12.</w:t>
      </w:r>
      <w:r w:rsidRPr="00C2139C">
        <w:rPr>
          <w:color w:val="000000"/>
          <w:sz w:val="24"/>
          <w:szCs w:val="24"/>
        </w:rPr>
        <w:t>2018 № 16)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</w:t>
      </w:r>
      <w:r w:rsidRPr="00C2139C">
        <w:rPr>
          <w:sz w:val="24"/>
          <w:szCs w:val="24"/>
        </w:rPr>
        <w:t>.12.</w:t>
      </w:r>
      <w:r w:rsidRPr="00C2139C">
        <w:rPr>
          <w:color w:val="000000"/>
          <w:sz w:val="24"/>
          <w:szCs w:val="24"/>
        </w:rPr>
        <w:t>2018</w:t>
      </w:r>
      <w:r w:rsidRPr="00C2139C">
        <w:rPr>
          <w:sz w:val="24"/>
          <w:szCs w:val="24"/>
        </w:rPr>
        <w:t xml:space="preserve"> </w:t>
      </w:r>
      <w:r w:rsidRPr="00C2139C">
        <w:rPr>
          <w:color w:val="000000"/>
          <w:sz w:val="24"/>
          <w:szCs w:val="24"/>
        </w:rPr>
        <w:t>№ 16)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 xml:space="preserve">Письмо Министерства просвещения РФ от </w:t>
      </w:r>
      <w:r w:rsidRPr="00C2139C">
        <w:rPr>
          <w:sz w:val="24"/>
          <w:szCs w:val="24"/>
        </w:rPr>
        <w:t>01.11.</w:t>
      </w:r>
      <w:r w:rsidRPr="00C2139C">
        <w:rPr>
          <w:color w:val="000000"/>
          <w:sz w:val="24"/>
          <w:szCs w:val="24"/>
        </w:rPr>
        <w:t>2021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Постановление Главного государственного санитарного врача РФ от 28</w:t>
      </w:r>
      <w:r w:rsidRPr="00C2139C">
        <w:rPr>
          <w:sz w:val="24"/>
          <w:szCs w:val="24"/>
        </w:rPr>
        <w:t>.09.</w:t>
      </w:r>
      <w:r w:rsidRPr="00C2139C">
        <w:rPr>
          <w:color w:val="000000"/>
          <w:sz w:val="24"/>
          <w:szCs w:val="24"/>
        </w:rPr>
        <w:t>2020 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</w:t>
      </w:r>
      <w:r w:rsidRPr="00C2139C">
        <w:rPr>
          <w:sz w:val="24"/>
          <w:szCs w:val="24"/>
        </w:rPr>
        <w:t>;</w:t>
      </w:r>
    </w:p>
    <w:p w:rsidR="00981617" w:rsidRPr="00C2139C" w:rsidRDefault="000E2E4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right="5" w:firstLine="705"/>
        <w:jc w:val="both"/>
        <w:rPr>
          <w:color w:val="000000"/>
          <w:sz w:val="24"/>
          <w:szCs w:val="24"/>
        </w:rPr>
      </w:pPr>
      <w:r w:rsidRPr="00C2139C">
        <w:rPr>
          <w:color w:val="000000"/>
          <w:sz w:val="24"/>
          <w:szCs w:val="24"/>
        </w:rPr>
        <w:t>Устав и нормативно-локальные акты МАУ ДО ЦВР «Алиса».</w:t>
      </w:r>
    </w:p>
    <w:p w:rsidR="00981617" w:rsidRDefault="00981617">
      <w:pPr>
        <w:rPr>
          <w:sz w:val="24"/>
          <w:szCs w:val="24"/>
        </w:rPr>
      </w:pPr>
    </w:p>
    <w:p w:rsidR="00981617" w:rsidRDefault="00981617">
      <w:pPr>
        <w:rPr>
          <w:sz w:val="24"/>
          <w:szCs w:val="24"/>
        </w:rPr>
      </w:pPr>
    </w:p>
    <w:p w:rsidR="00981617" w:rsidRDefault="000E2E42">
      <w:pPr>
        <w:ind w:right="5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педагога</w:t>
      </w:r>
    </w:p>
    <w:p w:rsidR="00981617" w:rsidRDefault="00981617">
      <w:pPr>
        <w:spacing w:line="360" w:lineRule="auto"/>
        <w:ind w:right="5" w:firstLine="708"/>
        <w:jc w:val="both"/>
        <w:rPr>
          <w:b/>
          <w:sz w:val="24"/>
          <w:szCs w:val="24"/>
        </w:rPr>
      </w:pPr>
    </w:p>
    <w:p w:rsidR="00981617" w:rsidRDefault="000E2E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</w:pPr>
      <w:r>
        <w:rPr>
          <w:color w:val="000000"/>
          <w:sz w:val="24"/>
          <w:szCs w:val="24"/>
        </w:rPr>
        <w:t>Баранов Д.А. Мужики и бабы: мужское и женское в русской традиционной культуре/Д.А. Баранов и др. – С-П: Искусство-СПБ, 2016.</w:t>
      </w:r>
    </w:p>
    <w:p w:rsidR="00981617" w:rsidRDefault="000E2E42">
      <w:pPr>
        <w:widowControl/>
        <w:numPr>
          <w:ilvl w:val="0"/>
          <w:numId w:val="5"/>
        </w:numPr>
        <w:spacing w:line="360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Гациский А. Нижегородский летописец [Текст]/А.Гациский. – Н.Новгород: Нижегородская ярмарка, 2016.</w:t>
      </w:r>
    </w:p>
    <w:p w:rsidR="00981617" w:rsidRDefault="000E2E42">
      <w:pPr>
        <w:widowControl/>
        <w:numPr>
          <w:ilvl w:val="0"/>
          <w:numId w:val="5"/>
        </w:numPr>
        <w:spacing w:line="360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Морохин И. Наши реки, города и сёла [Текст]/И.Морохин. – Н.Новгород: Книги, 2007.Наш край [Текст]/сб. – Н.Новгород: «Книги», 2016</w:t>
      </w:r>
    </w:p>
    <w:p w:rsidR="00981617" w:rsidRDefault="000E2E42">
      <w:pPr>
        <w:widowControl/>
        <w:numPr>
          <w:ilvl w:val="0"/>
          <w:numId w:val="5"/>
        </w:numPr>
        <w:spacing w:line="360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Наумова О.И. 100 биографий домов Нижнего [Текст]/О.И. Наумова. – Н.Новгород: Кварц, 2008.</w:t>
      </w:r>
    </w:p>
    <w:p w:rsidR="00981617" w:rsidRDefault="000E2E42">
      <w:pPr>
        <w:widowControl/>
        <w:numPr>
          <w:ilvl w:val="0"/>
          <w:numId w:val="5"/>
        </w:numPr>
        <w:spacing w:line="360" w:lineRule="auto"/>
        <w:ind w:left="0"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Пиры. Балы. Торжества[Текст] /ред. Группа: С. Экштут, Т.Евсеева, О.Лесняк. – М.: Мир энциклопедий Аванта+, Астрель, 2010Федеральный Закон от 29.12.2012 №273 «Об образовании в РФ».</w:t>
      </w:r>
    </w:p>
    <w:p w:rsidR="00981617" w:rsidRDefault="00981617">
      <w:pPr>
        <w:spacing w:line="360" w:lineRule="auto"/>
        <w:ind w:right="5" w:firstLine="708"/>
        <w:jc w:val="both"/>
        <w:rPr>
          <w:b/>
          <w:sz w:val="24"/>
          <w:szCs w:val="24"/>
        </w:rPr>
      </w:pPr>
    </w:p>
    <w:p w:rsidR="00981617" w:rsidRDefault="000E2E42" w:rsidP="00F141B3">
      <w:pPr>
        <w:tabs>
          <w:tab w:val="left" w:pos="709"/>
        </w:tabs>
        <w:spacing w:line="360" w:lineRule="auto"/>
        <w:ind w:right="5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 для детей: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>Гецевич, Н. А. Основы экскурсоведения / Н.А. Гецевич.  – М.: Минск, 2016 – Текст: непосредственный.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>Емельянов, Б. В. Методика подготовки и проведения экскурсий / Б.В. Емельянов.  – М.: ЦРИБ Турист, 2016. –Текст: непосредственный.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>Емельянов, Б. В. В помощь экскурсоводу/ Б.В. Емельянов. – М.: Профиздат, 2016. – Текст: непосредственный.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 xml:space="preserve">Илюхин, М. М. Особенности и средства показа в экскурсии. Методические рекомендации / М.М. Илюхин. –  М.: ЦРИБ Турист, 2016. –Текст: непосредственный.  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>Илюхин, М. М. Рассказ на экскурсии. Методические рекомендации / М.М. Илюхин. – М.: ЦРИБ Турист, 2016. – Текст: непосредственный.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>Методические рекомендации экскурсоводам школьных музеев / авт.- сост. А.И. Шкурко. – М.: 2016. –Текст: непосредственный.</w:t>
      </w:r>
    </w:p>
    <w:p w:rsidR="00981617" w:rsidRDefault="000E2E42" w:rsidP="00F141B3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5" w:firstLine="708"/>
        <w:jc w:val="both"/>
      </w:pPr>
      <w:r w:rsidRPr="00C2139C">
        <w:rPr>
          <w:color w:val="000000"/>
        </w:rPr>
        <w:t xml:space="preserve">Сто великих музеев мира / авт.-сост. И.А. Ионина. – М.: – Вече, 2016. –Текст: непосредственный.  </w:t>
      </w:r>
    </w:p>
    <w:p w:rsidR="00981617" w:rsidRDefault="000E2E4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Электронные ресурсы:</w:t>
      </w:r>
    </w:p>
    <w:p w:rsidR="00981617" w:rsidRDefault="000E2E4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Борской краеведение</w:t>
      </w:r>
      <w:r>
        <w:rPr>
          <w:color w:val="000000"/>
          <w:sz w:val="24"/>
          <w:szCs w:val="24"/>
          <w:highlight w:val="white"/>
        </w:rPr>
        <w:t xml:space="preserve">: </w:t>
      </w:r>
      <w:r>
        <w:rPr>
          <w:color w:val="000000"/>
          <w:sz w:val="24"/>
          <w:szCs w:val="24"/>
          <w:u w:val="single"/>
        </w:rPr>
        <w:t>//https://tambovodb.ru/joomla/index.php/9-sovetuem-pochitat/420-tambovskoe-kraevedenie</w:t>
      </w:r>
      <w:r>
        <w:rPr>
          <w:sz w:val="24"/>
          <w:szCs w:val="24"/>
          <w:u w:val="single"/>
        </w:rPr>
        <w:t>.</w:t>
      </w:r>
    </w:p>
    <w:p w:rsidR="00981617" w:rsidRDefault="000E2E4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</w:pPr>
      <w:r>
        <w:rPr>
          <w:color w:val="000000"/>
          <w:sz w:val="24"/>
          <w:szCs w:val="24"/>
        </w:rPr>
        <w:t>ТОГБУ Государственный архив Нижегородской области</w:t>
      </w:r>
      <w:r>
        <w:rPr>
          <w:color w:val="000000"/>
          <w:sz w:val="24"/>
          <w:szCs w:val="24"/>
          <w:highlight w:val="white"/>
        </w:rPr>
        <w:t xml:space="preserve">: </w:t>
      </w:r>
      <w:hyperlink r:id="rId9">
        <w:r>
          <w:rPr>
            <w:color w:val="000000"/>
            <w:sz w:val="24"/>
            <w:szCs w:val="24"/>
            <w:u w:val="single"/>
          </w:rPr>
          <w:t>https://tambovarchiv.ru/node/185</w:t>
        </w:r>
      </w:hyperlink>
      <w:r>
        <w:rPr>
          <w:color w:val="000000"/>
          <w:sz w:val="24"/>
          <w:szCs w:val="24"/>
          <w:u w:val="single"/>
        </w:rPr>
        <w:t>,</w:t>
      </w:r>
      <w:r>
        <w:rPr>
          <w:sz w:val="24"/>
          <w:szCs w:val="24"/>
          <w:highlight w:val="white"/>
        </w:rPr>
        <w:t>;</w:t>
      </w:r>
    </w:p>
    <w:p w:rsidR="00981617" w:rsidRDefault="000E2E4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" w:firstLine="708"/>
        <w:jc w:val="both"/>
      </w:pPr>
      <w:r>
        <w:rPr>
          <w:color w:val="000000"/>
          <w:sz w:val="24"/>
          <w:szCs w:val="24"/>
        </w:rPr>
        <w:t>Федеральное агентство по туризму</w:t>
      </w:r>
      <w:r>
        <w:rPr>
          <w:color w:val="000000"/>
          <w:sz w:val="24"/>
          <w:szCs w:val="24"/>
          <w:highlight w:val="white"/>
        </w:rPr>
        <w:t>:</w:t>
      </w:r>
      <w:hyperlink r:id="rId10">
        <w:r>
          <w:rPr>
            <w:color w:val="000000"/>
            <w:sz w:val="24"/>
            <w:szCs w:val="24"/>
            <w:u w:val="single"/>
          </w:rPr>
          <w:t>http://www.russiatourism.ru</w:t>
        </w:r>
      </w:hyperlink>
      <w:r>
        <w:rPr>
          <w:sz w:val="24"/>
          <w:szCs w:val="24"/>
        </w:rPr>
        <w:t>.</w:t>
      </w:r>
    </w:p>
    <w:sectPr w:rsidR="00981617" w:rsidSect="001B2C7E">
      <w:footerReference w:type="default" r:id="rId11"/>
      <w:pgSz w:w="11906" w:h="16838"/>
      <w:pgMar w:top="1134" w:right="86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57" w:rsidRDefault="00650957">
      <w:r>
        <w:separator/>
      </w:r>
    </w:p>
  </w:endnote>
  <w:endnote w:type="continuationSeparator" w:id="0">
    <w:p w:rsidR="00650957" w:rsidRDefault="0065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103911"/>
      <w:docPartObj>
        <w:docPartGallery w:val="Page Numbers (Bottom of Page)"/>
        <w:docPartUnique/>
      </w:docPartObj>
    </w:sdtPr>
    <w:sdtEndPr/>
    <w:sdtContent>
      <w:p w:rsidR="001B2C7E" w:rsidRDefault="001B2C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95">
          <w:rPr>
            <w:noProof/>
          </w:rPr>
          <w:t>5</w:t>
        </w:r>
        <w:r>
          <w:fldChar w:fldCharType="end"/>
        </w:r>
      </w:p>
    </w:sdtContent>
  </w:sdt>
  <w:p w:rsidR="001B2C7E" w:rsidRDefault="001B2C7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57" w:rsidRDefault="00650957">
      <w:r>
        <w:separator/>
      </w:r>
    </w:p>
  </w:footnote>
  <w:footnote w:type="continuationSeparator" w:id="0">
    <w:p w:rsidR="00650957" w:rsidRDefault="0065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731"/>
    <w:multiLevelType w:val="multilevel"/>
    <w:tmpl w:val="059EC0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1630E7"/>
    <w:multiLevelType w:val="multilevel"/>
    <w:tmpl w:val="A866F2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2A7C3E"/>
    <w:multiLevelType w:val="multilevel"/>
    <w:tmpl w:val="300EE0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841AC"/>
    <w:multiLevelType w:val="multilevel"/>
    <w:tmpl w:val="3B58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3128"/>
    <w:multiLevelType w:val="multilevel"/>
    <w:tmpl w:val="F7F07D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5D9"/>
    <w:multiLevelType w:val="hybridMultilevel"/>
    <w:tmpl w:val="7B98F826"/>
    <w:lvl w:ilvl="0" w:tplc="B25C2A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3208D"/>
    <w:multiLevelType w:val="multilevel"/>
    <w:tmpl w:val="E15AC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4AAF"/>
    <w:multiLevelType w:val="hybridMultilevel"/>
    <w:tmpl w:val="BE52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47F8"/>
    <w:multiLevelType w:val="multilevel"/>
    <w:tmpl w:val="5436027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B613B7"/>
    <w:multiLevelType w:val="multilevel"/>
    <w:tmpl w:val="3B58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D9A"/>
    <w:multiLevelType w:val="hybridMultilevel"/>
    <w:tmpl w:val="AA94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337D"/>
    <w:multiLevelType w:val="hybridMultilevel"/>
    <w:tmpl w:val="0ABC15E8"/>
    <w:lvl w:ilvl="0" w:tplc="032888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B1F8D"/>
    <w:multiLevelType w:val="multilevel"/>
    <w:tmpl w:val="1B201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02D2"/>
    <w:multiLevelType w:val="multilevel"/>
    <w:tmpl w:val="E8C8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959E6"/>
    <w:multiLevelType w:val="multilevel"/>
    <w:tmpl w:val="18DABF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981AB6"/>
    <w:multiLevelType w:val="hybridMultilevel"/>
    <w:tmpl w:val="AA94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C3567"/>
    <w:multiLevelType w:val="multilevel"/>
    <w:tmpl w:val="D95424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7"/>
    <w:rsid w:val="000E2E42"/>
    <w:rsid w:val="001B2C7E"/>
    <w:rsid w:val="002407A3"/>
    <w:rsid w:val="002E756C"/>
    <w:rsid w:val="003A00E3"/>
    <w:rsid w:val="004D35AC"/>
    <w:rsid w:val="005342A1"/>
    <w:rsid w:val="00650957"/>
    <w:rsid w:val="00835E48"/>
    <w:rsid w:val="00937913"/>
    <w:rsid w:val="00981617"/>
    <w:rsid w:val="00A00895"/>
    <w:rsid w:val="00BB0BE1"/>
    <w:rsid w:val="00C2139C"/>
    <w:rsid w:val="00C667BD"/>
    <w:rsid w:val="00DF6B88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6E3B"/>
  <w15:docId w15:val="{00B509D3-8D01-43AF-8659-B5F2ABED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F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3A1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3A1FF2"/>
    <w:pPr>
      <w:keepNext/>
      <w:shd w:val="clear" w:color="auto" w:fill="FFFFFF"/>
      <w:spacing w:before="634"/>
      <w:ind w:right="5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qFormat/>
    <w:rsid w:val="003A1FF2"/>
    <w:rPr>
      <w:color w:val="0000FF"/>
      <w:u w:val="single"/>
    </w:rPr>
  </w:style>
  <w:style w:type="character" w:styleId="a5">
    <w:name w:val="Strong"/>
    <w:uiPriority w:val="22"/>
    <w:qFormat/>
    <w:rsid w:val="003A1FF2"/>
    <w:rPr>
      <w:b/>
      <w:bCs/>
    </w:rPr>
  </w:style>
  <w:style w:type="paragraph" w:styleId="20">
    <w:name w:val="Body Text 2"/>
    <w:basedOn w:val="a"/>
    <w:link w:val="21"/>
    <w:qFormat/>
    <w:rsid w:val="003A1FF2"/>
    <w:pPr>
      <w:shd w:val="clear" w:color="auto" w:fill="FFFFFF"/>
      <w:ind w:right="6"/>
    </w:pPr>
    <w:rPr>
      <w:color w:val="000000"/>
      <w:spacing w:val="-2"/>
      <w:sz w:val="28"/>
      <w:szCs w:val="28"/>
    </w:rPr>
  </w:style>
  <w:style w:type="paragraph" w:styleId="a6">
    <w:name w:val="Plain Text"/>
    <w:basedOn w:val="a"/>
    <w:qFormat/>
    <w:rsid w:val="003A1FF2"/>
    <w:pPr>
      <w:widowControl/>
      <w:autoSpaceDE/>
      <w:autoSpaceDN/>
      <w:adjustRightInd/>
    </w:pPr>
    <w:rPr>
      <w:rFonts w:ascii="Courier New" w:hAnsi="Courier New"/>
      <w:lang w:val="zh-CN"/>
    </w:rPr>
  </w:style>
  <w:style w:type="paragraph" w:styleId="a7">
    <w:name w:val="Body Text"/>
    <w:basedOn w:val="a"/>
    <w:qFormat/>
    <w:rsid w:val="003A1FF2"/>
    <w:pPr>
      <w:widowControl/>
      <w:autoSpaceDE/>
      <w:autoSpaceDN/>
      <w:adjustRightInd/>
      <w:spacing w:after="120"/>
    </w:pPr>
    <w:rPr>
      <w:sz w:val="24"/>
      <w:szCs w:val="24"/>
      <w:lang w:val="zh-CN"/>
    </w:rPr>
  </w:style>
  <w:style w:type="paragraph" w:styleId="a8">
    <w:name w:val="Body Text Indent"/>
    <w:basedOn w:val="a"/>
    <w:link w:val="a9"/>
    <w:uiPriority w:val="99"/>
    <w:semiHidden/>
    <w:qFormat/>
    <w:rsid w:val="003A1FF2"/>
    <w:pPr>
      <w:shd w:val="clear" w:color="auto" w:fill="FFFFFF"/>
      <w:spacing w:line="322" w:lineRule="exact"/>
      <w:ind w:left="509"/>
      <w:jc w:val="center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rsid w:val="003A1FF2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qFormat/>
    <w:rsid w:val="003A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qFormat/>
    <w:rsid w:val="003A1FF2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qFormat/>
    <w:rsid w:val="003A1F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2 Знак"/>
    <w:basedOn w:val="a0"/>
    <w:link w:val="20"/>
    <w:qFormat/>
    <w:rsid w:val="003A1FF2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3A1FF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3A1FF2"/>
    <w:pPr>
      <w:autoSpaceDE w:val="0"/>
      <w:autoSpaceDN w:val="0"/>
      <w:adjustRightInd w:val="0"/>
    </w:pPr>
  </w:style>
  <w:style w:type="character" w:customStyle="1" w:styleId="fontstyle01">
    <w:name w:val="fontstyle01"/>
    <w:qFormat/>
    <w:rsid w:val="003A1FF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">
    <w:name w:val="c0"/>
    <w:basedOn w:val="a0"/>
    <w:qFormat/>
    <w:rsid w:val="003A1FF2"/>
  </w:style>
  <w:style w:type="character" w:customStyle="1" w:styleId="10">
    <w:name w:val="Оглавление1"/>
    <w:qFormat/>
    <w:rsid w:val="003A1FF2"/>
    <w:rPr>
      <w:rFonts w:ascii="Times New Roman" w:hAnsi="Times New Roman" w:cs="Times New Roman"/>
      <w:shd w:val="clear" w:color="auto" w:fill="FFFFFF"/>
    </w:rPr>
  </w:style>
  <w:style w:type="paragraph" w:customStyle="1" w:styleId="c19">
    <w:name w:val="c19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1"/>
    <w:qFormat/>
    <w:rsid w:val="003A1FF2"/>
    <w:pPr>
      <w:widowControl/>
      <w:autoSpaceDE/>
      <w:autoSpaceDN/>
      <w:adjustRightInd/>
      <w:spacing w:line="259" w:lineRule="auto"/>
      <w:jc w:val="center"/>
    </w:pPr>
    <w:rPr>
      <w:rFonts w:ascii="Times New Roman" w:eastAsia="Times New Roman" w:hAnsi="Times New Roman"/>
      <w:b/>
      <w:color w:val="auto"/>
    </w:rPr>
  </w:style>
  <w:style w:type="table" w:customStyle="1" w:styleId="12">
    <w:name w:val="Сетка таблицы1"/>
    <w:basedOn w:val="a1"/>
    <w:qFormat/>
    <w:rsid w:val="003A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qFormat/>
    <w:rsid w:val="003A1FF2"/>
  </w:style>
  <w:style w:type="character" w:customStyle="1" w:styleId="c3">
    <w:name w:val="c3"/>
    <w:basedOn w:val="a0"/>
    <w:qFormat/>
    <w:rsid w:val="003A1FF2"/>
  </w:style>
  <w:style w:type="character" w:customStyle="1" w:styleId="c14">
    <w:name w:val="c14"/>
    <w:basedOn w:val="a0"/>
    <w:qFormat/>
    <w:rsid w:val="003A1FF2"/>
  </w:style>
  <w:style w:type="paragraph" w:customStyle="1" w:styleId="c167">
    <w:name w:val="c167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7">
    <w:name w:val="c247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6">
    <w:name w:val="c226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5">
    <w:name w:val="c225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22">
    <w:name w:val="c322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8">
    <w:name w:val="c178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66">
    <w:name w:val="c266"/>
    <w:basedOn w:val="a"/>
    <w:qFormat/>
    <w:rsid w:val="003A1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D3D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3DA0"/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D3DA0"/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unhideWhenUsed/>
    <w:rsid w:val="004558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58F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50">
    <w:name w:val="Основной текст5"/>
    <w:basedOn w:val="a0"/>
    <w:rsid w:val="00835E48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ssiatouri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bovarchiv.ru/node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S4baxYVTz9IaLvRxtIg8M1zsg==">AMUW2mVAEvPmD0YtVfsEJznGIYXupeTpj02XJBMmdgVTyJpK6wjDFKRrKlUAXVjyzXlxO3KhChT4aZNaNwbzGer+kYy62ci+WzUq5+GcRKMNu7FT7ps5NingJEXa3VjEK+9mzF+MAfLNga+KrXawwTmbKkhxklc6xw==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9926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Admin</cp:lastModifiedBy>
  <cp:revision>2</cp:revision>
  <cp:lastPrinted>2022-11-22T08:06:00Z</cp:lastPrinted>
  <dcterms:created xsi:type="dcterms:W3CDTF">2022-12-15T12:10:00Z</dcterms:created>
  <dcterms:modified xsi:type="dcterms:W3CDTF">2022-12-15T12:10:00Z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E6D9310145BA4E86A1BED483368876BD</vt:lpwstr>
  </property>
</Properties>
</file>