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DB" w:rsidRPr="00DA2BDB" w:rsidRDefault="00DA2BDB" w:rsidP="00DA2BDB">
      <w:pPr>
        <w:jc w:val="center"/>
        <w:rPr>
          <w:sz w:val="28"/>
        </w:rPr>
      </w:pPr>
      <w:r w:rsidRPr="00DA2BDB">
        <w:rPr>
          <w:sz w:val="28"/>
        </w:rPr>
        <w:t xml:space="preserve">Список </w:t>
      </w:r>
      <w:proofErr w:type="spellStart"/>
      <w:r w:rsidRPr="00DA2BDB">
        <w:rPr>
          <w:sz w:val="28"/>
        </w:rPr>
        <w:t>интернет-ресурсов</w:t>
      </w:r>
      <w:proofErr w:type="spellEnd"/>
      <w:r w:rsidRPr="00DA2BDB">
        <w:rPr>
          <w:sz w:val="28"/>
        </w:rPr>
        <w:t>, на которые имеют доступ учащиеся компьютерного кружка.</w:t>
      </w:r>
    </w:p>
    <w:p w:rsidR="00E72355" w:rsidRDefault="008B30C5">
      <w:hyperlink r:id="rId4" w:history="1">
        <w:r w:rsidRPr="004078CB">
          <w:rPr>
            <w:rStyle w:val="a3"/>
          </w:rPr>
          <w:t>http://informatics.mccme.ru</w:t>
        </w:r>
      </w:hyperlink>
      <w:r>
        <w:t xml:space="preserve"> – сайт дистанционной подготовки по информатике</w:t>
      </w:r>
    </w:p>
    <w:p w:rsidR="008B30C5" w:rsidRDefault="008B30C5">
      <w:hyperlink r:id="rId5" w:history="1">
        <w:r w:rsidRPr="004078CB">
          <w:rPr>
            <w:rStyle w:val="a3"/>
          </w:rPr>
          <w:t>https://olymp.ifmo.ru/</w:t>
        </w:r>
      </w:hyperlink>
      <w:r>
        <w:t xml:space="preserve"> </w:t>
      </w:r>
      <w:r w:rsidR="00425E28">
        <w:t xml:space="preserve">- </w:t>
      </w:r>
      <w:r>
        <w:t>сайт олимпиад по информатике и математике ИТМО</w:t>
      </w:r>
    </w:p>
    <w:p w:rsidR="008B30C5" w:rsidRDefault="008B30C5">
      <w:hyperlink r:id="rId6" w:history="1">
        <w:r w:rsidRPr="004078CB">
          <w:rPr>
            <w:rStyle w:val="a3"/>
          </w:rPr>
          <w:t>http://игра-интернет.рф</w:t>
        </w:r>
      </w:hyperlink>
      <w:r>
        <w:t xml:space="preserve"> – </w:t>
      </w:r>
      <w:r w:rsidR="00425E28">
        <w:rPr>
          <w:rFonts w:ascii="Conv_Calibri" w:hAnsi="Conv_Calibri"/>
          <w:color w:val="4A4A4A"/>
          <w:sz w:val="27"/>
          <w:szCs w:val="27"/>
          <w:shd w:val="clear" w:color="auto" w:fill="FFFFFF"/>
        </w:rPr>
        <w:t> </w:t>
      </w:r>
      <w:r w:rsidR="00425E28" w:rsidRPr="00425E28">
        <w:rPr>
          <w:rFonts w:cstheme="minorHAnsi"/>
          <w:color w:val="4A4A4A"/>
          <w:szCs w:val="27"/>
          <w:shd w:val="clear" w:color="auto" w:fill="FFFFFF"/>
        </w:rPr>
        <w:t>социально-образовательный</w:t>
      </w:r>
      <w:r w:rsidR="00425E28" w:rsidRPr="00425E28">
        <w:rPr>
          <w:rFonts w:ascii="Conv_Calibri" w:hAnsi="Conv_Calibri"/>
          <w:color w:val="4A4A4A"/>
          <w:sz w:val="23"/>
          <w:szCs w:val="27"/>
          <w:shd w:val="clear" w:color="auto" w:fill="FFFFFF"/>
        </w:rPr>
        <w:t xml:space="preserve"> </w:t>
      </w:r>
      <w:r>
        <w:t>проект «Изучи Интернет – управляй им»</w:t>
      </w:r>
    </w:p>
    <w:p w:rsidR="008B30C5" w:rsidRDefault="00425E28">
      <w:hyperlink r:id="rId7" w:history="1">
        <w:r w:rsidRPr="004078CB">
          <w:rPr>
            <w:rStyle w:val="a3"/>
          </w:rPr>
          <w:t>http://school-collection.edu.ru/-</w:t>
        </w:r>
      </w:hyperlink>
      <w:r>
        <w:t xml:space="preserve">  единая коллекция цифровых образовательных ресурсов</w:t>
      </w:r>
    </w:p>
    <w:p w:rsidR="00425E28" w:rsidRDefault="00425E28">
      <w:hyperlink r:id="rId8" w:history="1">
        <w:r w:rsidRPr="004078CB">
          <w:rPr>
            <w:rStyle w:val="a3"/>
          </w:rPr>
          <w:t>http://www.coderussia.ru/</w:t>
        </w:r>
      </w:hyperlink>
      <w:r>
        <w:t xml:space="preserve"> - ресурс акции «Час кода» - необычный урок программирования</w:t>
      </w:r>
    </w:p>
    <w:p w:rsidR="004C1A27" w:rsidRDefault="004C1A27">
      <w:hyperlink r:id="rId9" w:history="1">
        <w:r w:rsidRPr="004078CB">
          <w:rPr>
            <w:rStyle w:val="a3"/>
          </w:rPr>
          <w:t>http://acmp.ru/</w:t>
        </w:r>
      </w:hyperlink>
      <w:r w:rsidRPr="004C1A27">
        <w:t xml:space="preserve"> - </w:t>
      </w:r>
      <w:r>
        <w:t>школа программиста</w:t>
      </w:r>
    </w:p>
    <w:p w:rsidR="004C1A27" w:rsidRPr="004C1A27" w:rsidRDefault="004C1A27"/>
    <w:p w:rsidR="00DA2BDB" w:rsidRDefault="00DA2BDB">
      <w:bookmarkStart w:id="0" w:name="_GoBack"/>
      <w:bookmarkEnd w:id="0"/>
    </w:p>
    <w:sectPr w:rsidR="00DA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24"/>
    <w:rsid w:val="00425E28"/>
    <w:rsid w:val="004C1A27"/>
    <w:rsid w:val="006C7724"/>
    <w:rsid w:val="008B30C5"/>
    <w:rsid w:val="00DA2BDB"/>
    <w:rsid w:val="00E41F9C"/>
    <w:rsid w:val="00E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D3B4"/>
  <w15:chartTrackingRefBased/>
  <w15:docId w15:val="{87D0E26D-5EFE-4B21-AA54-73DE00C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russ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0;&#1075;&#1088;&#1072;-&#1080;&#1085;&#1090;&#1077;&#1088;&#1085;&#1077;&#109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ymp.ifm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formatics.mccme.ru" TargetMode="External"/><Relationship Id="rId9" Type="http://schemas.openxmlformats.org/officeDocument/2006/relationships/hyperlink" Target="http://ac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2018-04-06T12:22:00Z</dcterms:created>
  <dcterms:modified xsi:type="dcterms:W3CDTF">2018-04-06T13:43:00Z</dcterms:modified>
</cp:coreProperties>
</file>