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3" w:rsidRPr="00A811DF" w:rsidRDefault="00EE0C1F" w:rsidP="001032A6">
      <w:pPr>
        <w:suppressAutoHyphens w:val="0"/>
        <w:spacing w:line="276" w:lineRule="auto"/>
        <w:jc w:val="both"/>
        <w:rPr>
          <w:sz w:val="28"/>
          <w:szCs w:val="28"/>
          <w:lang w:eastAsia="ru-RU"/>
        </w:rPr>
      </w:pPr>
      <w:r>
        <w:rPr>
          <w:noProof/>
          <w:sz w:val="28"/>
          <w:szCs w:val="28"/>
          <w:lang w:eastAsia="ru-RU"/>
        </w:rPr>
        <w:drawing>
          <wp:anchor distT="0" distB="0" distL="114300" distR="114300" simplePos="0" relativeHeight="251658240" behindDoc="1" locked="0" layoutInCell="1" allowOverlap="1">
            <wp:simplePos x="0" y="0"/>
            <wp:positionH relativeFrom="column">
              <wp:posOffset>-730545</wp:posOffset>
            </wp:positionH>
            <wp:positionV relativeFrom="paragraph">
              <wp:posOffset>-967564</wp:posOffset>
            </wp:positionV>
            <wp:extent cx="7572596" cy="10696975"/>
            <wp:effectExtent l="19050" t="0" r="9304" b="0"/>
            <wp:wrapNone/>
            <wp:docPr id="1" name="Рисунок 1" descr="C:\Users\Admin\Desktop\Титульники 2021-2022\ДООП Сопрано соло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 2021-2022\ДООП Сопрано соло базовый.jpg"/>
                    <pic:cNvPicPr>
                      <a:picLocks noChangeAspect="1" noChangeArrowheads="1"/>
                    </pic:cNvPicPr>
                  </pic:nvPicPr>
                  <pic:blipFill>
                    <a:blip r:embed="rId8"/>
                    <a:srcRect/>
                    <a:stretch>
                      <a:fillRect/>
                    </a:stretch>
                  </pic:blipFill>
                  <pic:spPr bwMode="auto">
                    <a:xfrm>
                      <a:off x="0" y="0"/>
                      <a:ext cx="7573373" cy="10698073"/>
                    </a:xfrm>
                    <a:prstGeom prst="rect">
                      <a:avLst/>
                    </a:prstGeom>
                    <a:noFill/>
                    <a:ln w="9525">
                      <a:noFill/>
                      <a:miter lim="800000"/>
                      <a:headEnd/>
                      <a:tailEnd/>
                    </a:ln>
                  </pic:spPr>
                </pic:pic>
              </a:graphicData>
            </a:graphic>
          </wp:anchor>
        </w:drawing>
      </w: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EE0C1F" w:rsidRDefault="00EE0C1F" w:rsidP="001032A6">
      <w:pPr>
        <w:suppressAutoHyphens w:val="0"/>
        <w:spacing w:line="276" w:lineRule="auto"/>
        <w:jc w:val="both"/>
        <w:rPr>
          <w:sz w:val="28"/>
          <w:szCs w:val="28"/>
          <w:lang w:eastAsia="ru-RU"/>
        </w:rPr>
      </w:pPr>
    </w:p>
    <w:p w:rsidR="00933B13" w:rsidRPr="00A811DF" w:rsidRDefault="00933B13" w:rsidP="001032A6">
      <w:pPr>
        <w:suppressAutoHyphens w:val="0"/>
        <w:spacing w:line="276" w:lineRule="auto"/>
        <w:jc w:val="both"/>
        <w:rPr>
          <w:sz w:val="28"/>
          <w:szCs w:val="28"/>
          <w:lang w:eastAsia="ru-RU"/>
        </w:rPr>
      </w:pPr>
      <w:r w:rsidRPr="00A811DF">
        <w:rPr>
          <w:sz w:val="28"/>
          <w:szCs w:val="28"/>
          <w:lang w:eastAsia="ru-RU"/>
        </w:rPr>
        <w:lastRenderedPageBreak/>
        <w:t>Содержание</w:t>
      </w:r>
    </w:p>
    <w:p w:rsidR="00933B13" w:rsidRPr="00A811DF" w:rsidRDefault="00933B13" w:rsidP="001032A6">
      <w:pPr>
        <w:suppressAutoHyphens w:val="0"/>
        <w:spacing w:line="276" w:lineRule="auto"/>
        <w:jc w:val="both"/>
        <w:rPr>
          <w:sz w:val="28"/>
          <w:szCs w:val="28"/>
          <w:lang w:eastAsia="ru-RU"/>
        </w:rPr>
      </w:pP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0043367B" w:rsidRPr="00A811DF">
        <w:rPr>
          <w:sz w:val="28"/>
          <w:szCs w:val="28"/>
          <w:lang w:eastAsia="ru-RU"/>
        </w:rPr>
        <w:t xml:space="preserve">         </w:t>
      </w:r>
      <w:r w:rsidRPr="00A811DF">
        <w:rPr>
          <w:sz w:val="28"/>
          <w:szCs w:val="28"/>
          <w:lang w:eastAsia="ru-RU"/>
        </w:rPr>
        <w:t>стр.</w:t>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Пояснительная записка</w:t>
      </w:r>
      <w:r w:rsidRPr="00A811DF">
        <w:rPr>
          <w:sz w:val="28"/>
          <w:szCs w:val="28"/>
          <w:lang w:eastAsia="ru-RU"/>
        </w:rPr>
        <w:tab/>
      </w:r>
      <w:r w:rsidR="003B045B">
        <w:rPr>
          <w:sz w:val="28"/>
          <w:szCs w:val="28"/>
          <w:lang w:eastAsia="ru-RU"/>
        </w:rPr>
        <w:t>………………………………………………………..3</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Учебный план</w:t>
      </w:r>
      <w:r w:rsidR="00007E70">
        <w:rPr>
          <w:sz w:val="28"/>
          <w:szCs w:val="28"/>
          <w:lang w:eastAsia="ru-RU"/>
        </w:rPr>
        <w:t>……………………………………………………………….9</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Календарно-учебный график</w:t>
      </w:r>
      <w:r w:rsidR="00007E70">
        <w:rPr>
          <w:sz w:val="28"/>
          <w:szCs w:val="28"/>
          <w:lang w:eastAsia="ru-RU"/>
        </w:rPr>
        <w:t>………………………………………………10</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933B13" w:rsidP="001032A6">
      <w:pPr>
        <w:numPr>
          <w:ilvl w:val="0"/>
          <w:numId w:val="3"/>
        </w:numPr>
        <w:suppressAutoHyphens w:val="0"/>
        <w:spacing w:line="276" w:lineRule="auto"/>
        <w:contextualSpacing/>
        <w:jc w:val="both"/>
        <w:rPr>
          <w:sz w:val="28"/>
          <w:szCs w:val="28"/>
          <w:lang w:eastAsia="ru-RU"/>
        </w:rPr>
      </w:pPr>
      <w:r w:rsidRPr="00A811DF">
        <w:rPr>
          <w:sz w:val="28"/>
          <w:szCs w:val="28"/>
          <w:lang w:eastAsia="ru-RU"/>
        </w:rPr>
        <w:t>Рабочая программа</w:t>
      </w:r>
      <w:r w:rsidR="003B045B">
        <w:rPr>
          <w:sz w:val="28"/>
          <w:szCs w:val="28"/>
          <w:lang w:eastAsia="ru-RU"/>
        </w:rPr>
        <w:t>…………………………………………………………11</w:t>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r w:rsidRPr="00A811DF">
        <w:rPr>
          <w:sz w:val="28"/>
          <w:szCs w:val="28"/>
          <w:lang w:eastAsia="ru-RU"/>
        </w:rPr>
        <w:tab/>
      </w:r>
    </w:p>
    <w:p w:rsidR="00933B13" w:rsidRPr="00A811DF" w:rsidRDefault="003E5B18" w:rsidP="001032A6">
      <w:pPr>
        <w:suppressAutoHyphens w:val="0"/>
        <w:spacing w:line="276" w:lineRule="auto"/>
        <w:ind w:left="360"/>
        <w:contextualSpacing/>
        <w:jc w:val="both"/>
        <w:rPr>
          <w:sz w:val="28"/>
          <w:szCs w:val="28"/>
          <w:lang w:eastAsia="ru-RU"/>
        </w:rPr>
      </w:pPr>
      <w:r w:rsidRPr="00A811DF">
        <w:rPr>
          <w:sz w:val="28"/>
          <w:szCs w:val="28"/>
          <w:lang w:eastAsia="ru-RU"/>
        </w:rPr>
        <w:t xml:space="preserve">5. </w:t>
      </w:r>
      <w:r w:rsidR="00933B13" w:rsidRPr="00A811DF">
        <w:rPr>
          <w:sz w:val="28"/>
          <w:szCs w:val="28"/>
          <w:lang w:eastAsia="ru-RU"/>
        </w:rPr>
        <w:t>Содержание программы</w:t>
      </w:r>
      <w:r w:rsidR="00933B13" w:rsidRPr="00A811DF">
        <w:rPr>
          <w:sz w:val="28"/>
          <w:szCs w:val="28"/>
          <w:lang w:eastAsia="ru-RU"/>
        </w:rPr>
        <w:tab/>
      </w:r>
      <w:r w:rsidR="00B1228C" w:rsidRPr="00A811DF">
        <w:rPr>
          <w:sz w:val="28"/>
          <w:szCs w:val="28"/>
          <w:lang w:eastAsia="ru-RU"/>
        </w:rPr>
        <w:t>……………………………………………………</w:t>
      </w:r>
      <w:r w:rsidR="003B045B">
        <w:rPr>
          <w:sz w:val="28"/>
          <w:szCs w:val="28"/>
          <w:lang w:eastAsia="ru-RU"/>
        </w:rPr>
        <w:t>…</w:t>
      </w:r>
      <w:r w:rsidR="00B1228C" w:rsidRPr="00A811DF">
        <w:rPr>
          <w:sz w:val="28"/>
          <w:szCs w:val="28"/>
          <w:lang w:eastAsia="ru-RU"/>
        </w:rPr>
        <w:t>12</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3E5B18" w:rsidP="001032A6">
      <w:pPr>
        <w:suppressAutoHyphens w:val="0"/>
        <w:spacing w:line="276" w:lineRule="auto"/>
        <w:ind w:left="360"/>
        <w:contextualSpacing/>
        <w:jc w:val="both"/>
        <w:rPr>
          <w:sz w:val="28"/>
          <w:szCs w:val="28"/>
          <w:lang w:eastAsia="ru-RU"/>
        </w:rPr>
      </w:pPr>
      <w:r w:rsidRPr="00A811DF">
        <w:rPr>
          <w:sz w:val="28"/>
          <w:szCs w:val="28"/>
          <w:lang w:eastAsia="ru-RU"/>
        </w:rPr>
        <w:t xml:space="preserve">6. </w:t>
      </w:r>
      <w:r w:rsidR="00933B13" w:rsidRPr="00A811DF">
        <w:rPr>
          <w:sz w:val="28"/>
          <w:szCs w:val="28"/>
          <w:lang w:eastAsia="ru-RU"/>
        </w:rPr>
        <w:t>Методическое обеспечение рабочей программы</w:t>
      </w:r>
      <w:r w:rsidR="00007E70">
        <w:rPr>
          <w:sz w:val="28"/>
          <w:szCs w:val="28"/>
          <w:lang w:eastAsia="ru-RU"/>
        </w:rPr>
        <w:t>…………………………20</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3E5B18" w:rsidP="001032A6">
      <w:pPr>
        <w:suppressAutoHyphens w:val="0"/>
        <w:spacing w:line="276" w:lineRule="auto"/>
        <w:contextualSpacing/>
        <w:jc w:val="both"/>
        <w:rPr>
          <w:sz w:val="28"/>
          <w:szCs w:val="28"/>
          <w:lang w:eastAsia="ru-RU"/>
        </w:rPr>
      </w:pPr>
      <w:r w:rsidRPr="00A811DF">
        <w:rPr>
          <w:sz w:val="28"/>
          <w:szCs w:val="28"/>
          <w:lang w:eastAsia="ru-RU"/>
        </w:rPr>
        <w:t xml:space="preserve">     7. </w:t>
      </w:r>
      <w:r w:rsidR="00933B13" w:rsidRPr="00A811DF">
        <w:rPr>
          <w:sz w:val="28"/>
          <w:szCs w:val="28"/>
          <w:lang w:eastAsia="ru-RU"/>
        </w:rPr>
        <w:t>Оценочные материалы</w:t>
      </w:r>
      <w:r w:rsidR="00B1228C" w:rsidRPr="00A811DF">
        <w:rPr>
          <w:sz w:val="28"/>
          <w:szCs w:val="28"/>
          <w:lang w:eastAsia="ru-RU"/>
        </w:rPr>
        <w:t>………………………………………………………</w:t>
      </w:r>
      <w:r w:rsidR="00007E70">
        <w:rPr>
          <w:sz w:val="28"/>
          <w:szCs w:val="28"/>
          <w:lang w:eastAsia="ru-RU"/>
        </w:rPr>
        <w:t>26</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3E5B18" w:rsidP="001032A6">
      <w:pPr>
        <w:suppressAutoHyphens w:val="0"/>
        <w:spacing w:line="276" w:lineRule="auto"/>
        <w:contextualSpacing/>
        <w:jc w:val="both"/>
        <w:rPr>
          <w:sz w:val="28"/>
          <w:szCs w:val="28"/>
          <w:lang w:eastAsia="ru-RU"/>
        </w:rPr>
      </w:pPr>
      <w:r w:rsidRPr="00A811DF">
        <w:rPr>
          <w:sz w:val="28"/>
          <w:szCs w:val="28"/>
          <w:lang w:eastAsia="ru-RU"/>
        </w:rPr>
        <w:t xml:space="preserve">     8. </w:t>
      </w:r>
      <w:r w:rsidR="00933B13" w:rsidRPr="00A811DF">
        <w:rPr>
          <w:sz w:val="28"/>
          <w:szCs w:val="28"/>
          <w:lang w:eastAsia="ru-RU"/>
        </w:rPr>
        <w:t>Список литературы</w:t>
      </w:r>
      <w:r w:rsidR="00007E70">
        <w:rPr>
          <w:sz w:val="28"/>
          <w:szCs w:val="28"/>
          <w:lang w:eastAsia="ru-RU"/>
        </w:rPr>
        <w:t>…………………………………………………………..27</w:t>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r w:rsidR="00933B13" w:rsidRPr="00A811DF">
        <w:rPr>
          <w:sz w:val="28"/>
          <w:szCs w:val="28"/>
          <w:lang w:eastAsia="ru-RU"/>
        </w:rPr>
        <w:tab/>
      </w:r>
    </w:p>
    <w:p w:rsidR="00933B13" w:rsidRPr="00A811DF" w:rsidRDefault="00933B13" w:rsidP="001032A6">
      <w:pPr>
        <w:suppressAutoHyphens w:val="0"/>
        <w:spacing w:line="276" w:lineRule="auto"/>
        <w:jc w:val="both"/>
        <w:rPr>
          <w:b/>
          <w:sz w:val="28"/>
          <w:szCs w:val="28"/>
          <w:lang w:eastAsia="ru-RU"/>
        </w:rPr>
      </w:pPr>
    </w:p>
    <w:p w:rsidR="00933B13" w:rsidRPr="00A811DF" w:rsidRDefault="00933B13" w:rsidP="001032A6">
      <w:pPr>
        <w:suppressAutoHyphens w:val="0"/>
        <w:spacing w:line="276" w:lineRule="auto"/>
        <w:ind w:left="720"/>
        <w:contextualSpacing/>
        <w:jc w:val="both"/>
        <w:rPr>
          <w:b/>
          <w:sz w:val="28"/>
          <w:szCs w:val="28"/>
          <w:lang w:eastAsia="ru-RU"/>
        </w:rPr>
      </w:pP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r w:rsidRPr="00A811DF">
        <w:rPr>
          <w:b/>
          <w:sz w:val="28"/>
          <w:szCs w:val="28"/>
          <w:lang w:eastAsia="ru-RU"/>
        </w:rPr>
        <w:tab/>
      </w:r>
    </w:p>
    <w:p w:rsidR="00933B13" w:rsidRPr="00A811DF" w:rsidRDefault="00933B13" w:rsidP="001032A6">
      <w:pPr>
        <w:suppressAutoHyphens w:val="0"/>
        <w:spacing w:line="276" w:lineRule="auto"/>
        <w:jc w:val="both"/>
        <w:rPr>
          <w:b/>
          <w:sz w:val="28"/>
          <w:szCs w:val="28"/>
          <w:lang w:eastAsia="ru-RU"/>
        </w:rPr>
      </w:pPr>
    </w:p>
    <w:p w:rsidR="00933B13" w:rsidRPr="00A811DF" w:rsidRDefault="00933B13" w:rsidP="001032A6">
      <w:pPr>
        <w:suppressAutoHyphens w:val="0"/>
        <w:spacing w:line="276" w:lineRule="auto"/>
        <w:jc w:val="both"/>
        <w:rPr>
          <w:b/>
          <w:sz w:val="28"/>
          <w:szCs w:val="28"/>
          <w:lang w:eastAsia="ru-RU"/>
        </w:rPr>
      </w:pPr>
      <w:bookmarkStart w:id="0" w:name="_GoBack"/>
      <w:bookmarkEnd w:id="0"/>
    </w:p>
    <w:p w:rsidR="00933B13" w:rsidRPr="00A811DF" w:rsidRDefault="00933B13" w:rsidP="001032A6">
      <w:pPr>
        <w:suppressAutoHyphens w:val="0"/>
        <w:spacing w:line="276" w:lineRule="auto"/>
        <w:jc w:val="both"/>
        <w:rPr>
          <w:b/>
          <w:sz w:val="28"/>
          <w:szCs w:val="28"/>
          <w:lang w:eastAsia="ru-RU"/>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933B13" w:rsidRPr="00A811DF" w:rsidRDefault="00933B13" w:rsidP="001032A6">
      <w:pPr>
        <w:spacing w:line="276" w:lineRule="auto"/>
        <w:jc w:val="both"/>
        <w:rPr>
          <w:b/>
          <w:sz w:val="28"/>
          <w:szCs w:val="28"/>
        </w:rPr>
      </w:pPr>
    </w:p>
    <w:p w:rsidR="0043367B" w:rsidRDefault="0043367B" w:rsidP="001032A6">
      <w:pPr>
        <w:spacing w:line="276" w:lineRule="auto"/>
        <w:jc w:val="both"/>
        <w:rPr>
          <w:b/>
          <w:sz w:val="28"/>
          <w:szCs w:val="28"/>
        </w:rPr>
      </w:pPr>
    </w:p>
    <w:p w:rsidR="00B52D6A" w:rsidRDefault="00B52D6A" w:rsidP="001032A6">
      <w:pPr>
        <w:spacing w:line="276" w:lineRule="auto"/>
        <w:jc w:val="both"/>
        <w:rPr>
          <w:b/>
          <w:sz w:val="28"/>
          <w:szCs w:val="28"/>
        </w:rPr>
      </w:pPr>
    </w:p>
    <w:p w:rsidR="00EE0C1F" w:rsidRDefault="00EE0C1F" w:rsidP="001032A6">
      <w:pPr>
        <w:spacing w:line="276" w:lineRule="auto"/>
        <w:jc w:val="both"/>
        <w:rPr>
          <w:b/>
          <w:sz w:val="28"/>
          <w:szCs w:val="28"/>
        </w:rPr>
      </w:pPr>
    </w:p>
    <w:p w:rsidR="00EE0C1F" w:rsidRPr="00A811DF" w:rsidRDefault="00EE0C1F" w:rsidP="001032A6">
      <w:pPr>
        <w:spacing w:line="276" w:lineRule="auto"/>
        <w:jc w:val="both"/>
        <w:rPr>
          <w:b/>
          <w:sz w:val="28"/>
          <w:szCs w:val="28"/>
        </w:rPr>
      </w:pPr>
    </w:p>
    <w:p w:rsidR="00C40EFB" w:rsidRPr="00A811DF" w:rsidRDefault="00C40EFB" w:rsidP="0043367B">
      <w:pPr>
        <w:pStyle w:val="ae"/>
        <w:numPr>
          <w:ilvl w:val="0"/>
          <w:numId w:val="32"/>
        </w:numPr>
        <w:spacing w:line="276" w:lineRule="auto"/>
        <w:jc w:val="both"/>
        <w:rPr>
          <w:b/>
          <w:color w:val="000000" w:themeColor="text1"/>
          <w:sz w:val="28"/>
          <w:szCs w:val="28"/>
        </w:rPr>
      </w:pPr>
      <w:r w:rsidRPr="00A811DF">
        <w:rPr>
          <w:b/>
          <w:color w:val="000000" w:themeColor="text1"/>
          <w:sz w:val="28"/>
          <w:szCs w:val="28"/>
        </w:rPr>
        <w:lastRenderedPageBreak/>
        <w:t>Пояснительная записка</w:t>
      </w:r>
    </w:p>
    <w:p w:rsidR="00127280" w:rsidRPr="00A811DF" w:rsidRDefault="00127280" w:rsidP="001032A6">
      <w:pPr>
        <w:spacing w:line="276" w:lineRule="auto"/>
        <w:jc w:val="both"/>
        <w:rPr>
          <w:color w:val="000000" w:themeColor="text1"/>
          <w:sz w:val="28"/>
          <w:szCs w:val="28"/>
        </w:rPr>
      </w:pPr>
    </w:p>
    <w:p w:rsidR="00922DBE" w:rsidRPr="00A811DF" w:rsidRDefault="00922DBE" w:rsidP="001032A6">
      <w:pPr>
        <w:shd w:val="clear" w:color="auto" w:fill="FFFFFF"/>
        <w:spacing w:line="276" w:lineRule="auto"/>
        <w:jc w:val="both"/>
        <w:rPr>
          <w:color w:val="000000" w:themeColor="text1"/>
          <w:sz w:val="28"/>
          <w:szCs w:val="28"/>
        </w:rPr>
      </w:pPr>
      <w:r w:rsidRPr="00A811DF">
        <w:rPr>
          <w:bCs/>
          <w:color w:val="000000" w:themeColor="text1"/>
          <w:sz w:val="28"/>
          <w:szCs w:val="28"/>
        </w:rPr>
        <w:t>    </w:t>
      </w:r>
      <w:r w:rsidRPr="00A811DF">
        <w:rPr>
          <w:bCs/>
          <w:color w:val="000000" w:themeColor="text1"/>
          <w:sz w:val="28"/>
          <w:szCs w:val="28"/>
        </w:rPr>
        <w:tab/>
      </w:r>
      <w:r w:rsidR="00E43E2F">
        <w:rPr>
          <w:color w:val="000000" w:themeColor="text1"/>
          <w:sz w:val="28"/>
          <w:szCs w:val="28"/>
        </w:rPr>
        <w:t>Программа «Современный</w:t>
      </w:r>
      <w:r w:rsidRPr="00A811DF">
        <w:rPr>
          <w:color w:val="000000" w:themeColor="text1"/>
          <w:sz w:val="28"/>
          <w:szCs w:val="28"/>
        </w:rPr>
        <w:t xml:space="preserve"> вокал»</w:t>
      </w:r>
      <w:r w:rsidR="00E43E2F">
        <w:rPr>
          <w:color w:val="000000" w:themeColor="text1"/>
          <w:sz w:val="28"/>
          <w:szCs w:val="28"/>
        </w:rPr>
        <w:t xml:space="preserve"> базового</w:t>
      </w:r>
      <w:r w:rsidR="00A811DF">
        <w:rPr>
          <w:color w:val="000000" w:themeColor="text1"/>
          <w:sz w:val="28"/>
          <w:szCs w:val="28"/>
        </w:rPr>
        <w:t xml:space="preserve"> уровня</w:t>
      </w:r>
      <w:r w:rsidRPr="00A811DF">
        <w:rPr>
          <w:color w:val="000000" w:themeColor="text1"/>
          <w:sz w:val="28"/>
          <w:szCs w:val="28"/>
        </w:rPr>
        <w:t xml:space="preserve"> имеет художественную направленность и предназначена для реализации в учреждениях дополнительного образования.</w:t>
      </w:r>
    </w:p>
    <w:p w:rsidR="00922DBE" w:rsidRPr="00A811DF" w:rsidRDefault="00922DBE"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 xml:space="preserve">Программа предоставляет возможность детям исполнять произведения различных стилей, жанров и направлений. Она отвечает важной социальной задаче воспитания учащихся на основе приобщения к высоким духовным ценностям на раннем этапе эстетического развития. </w:t>
      </w:r>
    </w:p>
    <w:p w:rsidR="00922DBE" w:rsidRPr="00A811DF" w:rsidRDefault="00922DBE"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Репертуар программы базируется на  </w:t>
      </w:r>
      <w:r w:rsidR="0092097B" w:rsidRPr="00A811DF">
        <w:rPr>
          <w:color w:val="000000" w:themeColor="text1"/>
          <w:sz w:val="28"/>
          <w:szCs w:val="28"/>
        </w:rPr>
        <w:t xml:space="preserve">современных </w:t>
      </w:r>
      <w:r w:rsidRPr="00A811DF">
        <w:rPr>
          <w:color w:val="000000" w:themeColor="text1"/>
          <w:sz w:val="28"/>
          <w:szCs w:val="28"/>
        </w:rPr>
        <w:t>эстрадн</w:t>
      </w:r>
      <w:r w:rsidR="0092097B" w:rsidRPr="00A811DF">
        <w:rPr>
          <w:color w:val="000000" w:themeColor="text1"/>
          <w:sz w:val="28"/>
          <w:szCs w:val="28"/>
        </w:rPr>
        <w:t>ых песнях и песнях прошлых лет</w:t>
      </w:r>
      <w:r w:rsidRPr="00A811DF">
        <w:rPr>
          <w:color w:val="000000" w:themeColor="text1"/>
          <w:sz w:val="28"/>
          <w:szCs w:val="28"/>
        </w:rPr>
        <w:t>.</w:t>
      </w:r>
    </w:p>
    <w:p w:rsidR="00922DBE" w:rsidRPr="00A811DF" w:rsidRDefault="00922DBE" w:rsidP="001032A6">
      <w:pPr>
        <w:shd w:val="clear" w:color="auto" w:fill="FFFFFF"/>
        <w:spacing w:line="276" w:lineRule="auto"/>
        <w:ind w:firstLine="708"/>
        <w:jc w:val="both"/>
        <w:rPr>
          <w:color w:val="000000" w:themeColor="text1"/>
          <w:sz w:val="28"/>
          <w:szCs w:val="28"/>
        </w:rPr>
      </w:pPr>
    </w:p>
    <w:p w:rsidR="00AD3B96" w:rsidRPr="00A811DF" w:rsidRDefault="00AD3B96" w:rsidP="0043367B">
      <w:pPr>
        <w:shd w:val="clear" w:color="auto" w:fill="FFFFFF"/>
        <w:suppressAutoHyphens w:val="0"/>
        <w:spacing w:line="276" w:lineRule="auto"/>
        <w:ind w:firstLine="708"/>
        <w:jc w:val="both"/>
        <w:rPr>
          <w:b/>
          <w:bCs/>
          <w:color w:val="000000" w:themeColor="text1"/>
          <w:sz w:val="28"/>
          <w:szCs w:val="28"/>
          <w:lang w:eastAsia="ru-RU"/>
        </w:rPr>
      </w:pPr>
      <w:r w:rsidRPr="00A811DF">
        <w:rPr>
          <w:b/>
          <w:bCs/>
          <w:color w:val="000000" w:themeColor="text1"/>
          <w:sz w:val="28"/>
          <w:szCs w:val="28"/>
          <w:lang w:eastAsia="ru-RU"/>
        </w:rPr>
        <w:t>Актуальность</w:t>
      </w:r>
    </w:p>
    <w:p w:rsidR="00AD3B96" w:rsidRPr="00A811DF" w:rsidRDefault="00AD3B96" w:rsidP="001032A6">
      <w:pPr>
        <w:shd w:val="clear" w:color="auto" w:fill="FFFFFF"/>
        <w:suppressAutoHyphens w:val="0"/>
        <w:spacing w:line="276" w:lineRule="auto"/>
        <w:ind w:firstLine="708"/>
        <w:jc w:val="both"/>
        <w:rPr>
          <w:color w:val="000000" w:themeColor="text1"/>
          <w:sz w:val="28"/>
          <w:szCs w:val="28"/>
          <w:lang w:eastAsia="ru-RU"/>
        </w:rPr>
      </w:pPr>
      <w:r w:rsidRPr="00A811DF">
        <w:rPr>
          <w:color w:val="000000" w:themeColor="text1"/>
          <w:sz w:val="28"/>
          <w:szCs w:val="28"/>
          <w:lang w:eastAsia="ru-RU"/>
        </w:rPr>
        <w:t>Программа разработана с учетом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родителей.</w:t>
      </w:r>
    </w:p>
    <w:p w:rsidR="00922DBE" w:rsidRPr="00A811DF" w:rsidRDefault="005C4F35" w:rsidP="00E43E2F">
      <w:pPr>
        <w:shd w:val="clear" w:color="auto" w:fill="FFFFFF"/>
        <w:spacing w:line="276" w:lineRule="auto"/>
        <w:ind w:firstLine="708"/>
        <w:jc w:val="both"/>
        <w:rPr>
          <w:color w:val="000000" w:themeColor="text1"/>
          <w:sz w:val="28"/>
          <w:szCs w:val="28"/>
        </w:rPr>
      </w:pPr>
      <w:r w:rsidRPr="00A811DF">
        <w:rPr>
          <w:color w:val="000000" w:themeColor="text1"/>
          <w:sz w:val="28"/>
          <w:szCs w:val="28"/>
        </w:rPr>
        <w:t>М</w:t>
      </w:r>
      <w:r w:rsidR="00922DBE" w:rsidRPr="00A811DF">
        <w:rPr>
          <w:color w:val="000000" w:themeColor="text1"/>
          <w:sz w:val="28"/>
          <w:szCs w:val="28"/>
        </w:rPr>
        <w:t>ноговековая культура вокального пения сохранила народное творчество, органичное сочетание музыки и слова. Музыка черпает из речевой интонации способность выражать эмоции, чувства.  Именно</w:t>
      </w:r>
      <w:r w:rsidR="0043367B" w:rsidRPr="00A811DF">
        <w:rPr>
          <w:color w:val="000000" w:themeColor="text1"/>
          <w:sz w:val="28"/>
          <w:szCs w:val="28"/>
        </w:rPr>
        <w:t xml:space="preserve"> через их постижение и анализ, </w:t>
      </w:r>
      <w:r w:rsidR="00922DBE" w:rsidRPr="00A811DF">
        <w:rPr>
          <w:color w:val="000000" w:themeColor="text1"/>
          <w:sz w:val="28"/>
          <w:szCs w:val="28"/>
        </w:rPr>
        <w:t>обучающиеся глубже и полнее понимают суть, назначение искусства в жизни человека и общества, ощутить себя истинными творцами  культуры.</w:t>
      </w:r>
    </w:p>
    <w:p w:rsidR="00922DBE" w:rsidRPr="00A811DF" w:rsidRDefault="00922DBE" w:rsidP="001032A6">
      <w:pPr>
        <w:shd w:val="clear" w:color="auto" w:fill="FFFFFF"/>
        <w:spacing w:line="276" w:lineRule="auto"/>
        <w:ind w:firstLine="708"/>
        <w:jc w:val="both"/>
        <w:rPr>
          <w:color w:val="000000" w:themeColor="text1"/>
          <w:sz w:val="28"/>
          <w:szCs w:val="28"/>
        </w:rPr>
      </w:pPr>
      <w:r w:rsidRPr="00A811DF">
        <w:rPr>
          <w:color w:val="000000" w:themeColor="text1"/>
          <w:sz w:val="28"/>
          <w:szCs w:val="28"/>
        </w:rPr>
        <w:t>Восприятие искусства через пение – важный элемент эстетического наслаждения. Песнопение на Руси всегда отражало, прежде всего, общественное бытиё, мысли и чувства, самые личные, глубоко индивидуальные переживания человека.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E43E2F" w:rsidRDefault="00E43E2F" w:rsidP="00A811DF">
      <w:pPr>
        <w:shd w:val="clear" w:color="auto" w:fill="FFFFFF"/>
        <w:suppressAutoHyphens w:val="0"/>
        <w:spacing w:line="276" w:lineRule="auto"/>
        <w:jc w:val="both"/>
        <w:rPr>
          <w:color w:val="000000" w:themeColor="text1"/>
          <w:sz w:val="28"/>
          <w:szCs w:val="28"/>
          <w:lang w:eastAsia="ru-RU"/>
        </w:rPr>
      </w:pPr>
    </w:p>
    <w:p w:rsidR="00E43E2F" w:rsidRPr="00A811DF" w:rsidRDefault="00E43E2F" w:rsidP="00A811DF">
      <w:pPr>
        <w:shd w:val="clear" w:color="auto" w:fill="FFFFFF"/>
        <w:suppressAutoHyphens w:val="0"/>
        <w:spacing w:line="276" w:lineRule="auto"/>
        <w:jc w:val="both"/>
        <w:rPr>
          <w:color w:val="000000" w:themeColor="text1"/>
          <w:sz w:val="28"/>
          <w:szCs w:val="28"/>
          <w:lang w:eastAsia="ru-RU"/>
        </w:rPr>
      </w:pPr>
    </w:p>
    <w:p w:rsidR="005C4F35" w:rsidRPr="00A811DF" w:rsidRDefault="00AD3B96" w:rsidP="0043367B">
      <w:pPr>
        <w:shd w:val="clear" w:color="auto" w:fill="FFFFFF"/>
        <w:spacing w:line="276" w:lineRule="auto"/>
        <w:ind w:firstLine="708"/>
        <w:jc w:val="both"/>
        <w:rPr>
          <w:b/>
          <w:color w:val="000000" w:themeColor="text1"/>
          <w:sz w:val="28"/>
          <w:szCs w:val="28"/>
        </w:rPr>
      </w:pPr>
      <w:r w:rsidRPr="00A811DF">
        <w:rPr>
          <w:b/>
          <w:color w:val="000000" w:themeColor="text1"/>
          <w:sz w:val="28"/>
          <w:szCs w:val="28"/>
        </w:rPr>
        <w:lastRenderedPageBreak/>
        <w:t xml:space="preserve">Новизна </w:t>
      </w:r>
    </w:p>
    <w:p w:rsidR="0029543C" w:rsidRDefault="00E43E2F" w:rsidP="001032A6">
      <w:pPr>
        <w:shd w:val="clear" w:color="auto" w:fill="FFFFFF"/>
        <w:spacing w:line="276" w:lineRule="auto"/>
        <w:ind w:firstLine="708"/>
        <w:jc w:val="both"/>
        <w:rPr>
          <w:color w:val="000000" w:themeColor="text1"/>
          <w:sz w:val="28"/>
          <w:szCs w:val="28"/>
        </w:rPr>
      </w:pPr>
      <w:r>
        <w:rPr>
          <w:color w:val="000000" w:themeColor="text1"/>
          <w:sz w:val="28"/>
          <w:szCs w:val="28"/>
        </w:rPr>
        <w:t xml:space="preserve">За последнее время  наука сделала большой прорыв в изучении физиологии вокального аппарата, звукоизвлечения, сбережения вокального здоровья, связано это с непрерывным развитием медицины и методов исследования. </w:t>
      </w:r>
    </w:p>
    <w:p w:rsidR="005C4F35" w:rsidRDefault="00E43E2F" w:rsidP="001032A6">
      <w:pPr>
        <w:shd w:val="clear" w:color="auto" w:fill="FFFFFF"/>
        <w:spacing w:line="276" w:lineRule="auto"/>
        <w:ind w:firstLine="708"/>
        <w:jc w:val="both"/>
        <w:rPr>
          <w:color w:val="000000" w:themeColor="text1"/>
          <w:sz w:val="28"/>
          <w:szCs w:val="28"/>
        </w:rPr>
      </w:pPr>
      <w:r>
        <w:rPr>
          <w:color w:val="000000" w:themeColor="text1"/>
          <w:sz w:val="28"/>
          <w:szCs w:val="28"/>
        </w:rPr>
        <w:t>Предмет  «современное</w:t>
      </w:r>
      <w:r w:rsidR="005C4F35" w:rsidRPr="00A811DF">
        <w:rPr>
          <w:color w:val="000000" w:themeColor="text1"/>
          <w:sz w:val="28"/>
          <w:szCs w:val="28"/>
        </w:rPr>
        <w:t xml:space="preserve"> пение» предполагает обучение  не только  правильному и красивому исполн</w:t>
      </w:r>
      <w:r w:rsidR="0029543C">
        <w:rPr>
          <w:color w:val="000000" w:themeColor="text1"/>
          <w:sz w:val="28"/>
          <w:szCs w:val="28"/>
        </w:rPr>
        <w:t>ению вокальных произведений</w:t>
      </w:r>
      <w:r w:rsidR="005C4F35" w:rsidRPr="00A811DF">
        <w:rPr>
          <w:color w:val="000000" w:themeColor="text1"/>
          <w:sz w:val="28"/>
          <w:szCs w:val="28"/>
        </w:rPr>
        <w:t>, но ещё и</w:t>
      </w:r>
      <w:r w:rsidR="0029543C">
        <w:rPr>
          <w:color w:val="000000" w:themeColor="text1"/>
          <w:sz w:val="28"/>
          <w:szCs w:val="28"/>
        </w:rPr>
        <w:t xml:space="preserve"> владению своим голосовым аппаратом, пониманию природы звука воспроизводимого учащимся.   Одна из главных составляющих успешного современного вокалиста – это у</w:t>
      </w:r>
      <w:r w:rsidR="005C4F35" w:rsidRPr="00A811DF">
        <w:rPr>
          <w:color w:val="000000" w:themeColor="text1"/>
          <w:sz w:val="28"/>
          <w:szCs w:val="28"/>
        </w:rPr>
        <w:t>мение работать с микрофоном, владение  сценическим</w:t>
      </w:r>
      <w:r w:rsidR="0029543C">
        <w:rPr>
          <w:color w:val="000000" w:themeColor="text1"/>
          <w:sz w:val="28"/>
          <w:szCs w:val="28"/>
        </w:rPr>
        <w:t>и</w:t>
      </w:r>
      <w:r w:rsidR="005C4F35" w:rsidRPr="00A811DF">
        <w:rPr>
          <w:color w:val="000000" w:themeColor="text1"/>
          <w:sz w:val="28"/>
          <w:szCs w:val="28"/>
        </w:rPr>
        <w:t xml:space="preserve"> движением и актёрскими навыками. </w:t>
      </w:r>
    </w:p>
    <w:p w:rsidR="0029543C" w:rsidRPr="00A811DF" w:rsidRDefault="0029543C" w:rsidP="001032A6">
      <w:pPr>
        <w:shd w:val="clear" w:color="auto" w:fill="FFFFFF"/>
        <w:spacing w:line="276" w:lineRule="auto"/>
        <w:ind w:firstLine="708"/>
        <w:jc w:val="both"/>
        <w:rPr>
          <w:color w:val="000000" w:themeColor="text1"/>
          <w:sz w:val="28"/>
          <w:szCs w:val="28"/>
        </w:rPr>
      </w:pPr>
    </w:p>
    <w:p w:rsidR="005C4F35" w:rsidRPr="00A811DF" w:rsidRDefault="002B21E7" w:rsidP="0043367B">
      <w:pPr>
        <w:shd w:val="clear" w:color="auto" w:fill="FFFFFF"/>
        <w:spacing w:line="276" w:lineRule="auto"/>
        <w:ind w:firstLine="708"/>
        <w:jc w:val="both"/>
        <w:rPr>
          <w:b/>
          <w:color w:val="000000" w:themeColor="text1"/>
          <w:sz w:val="28"/>
          <w:szCs w:val="28"/>
          <w:lang w:eastAsia="ru-RU"/>
        </w:rPr>
      </w:pPr>
      <w:r w:rsidRPr="00A811DF">
        <w:rPr>
          <w:b/>
          <w:bCs/>
          <w:color w:val="000000" w:themeColor="text1"/>
          <w:sz w:val="28"/>
          <w:szCs w:val="28"/>
          <w:lang w:eastAsia="ru-RU"/>
        </w:rPr>
        <w:t>Педагогическая целесообразность</w:t>
      </w:r>
      <w:r w:rsidRPr="00A811DF">
        <w:rPr>
          <w:b/>
          <w:color w:val="000000" w:themeColor="text1"/>
          <w:sz w:val="28"/>
          <w:szCs w:val="28"/>
          <w:lang w:eastAsia="ru-RU"/>
        </w:rPr>
        <w:t> </w:t>
      </w:r>
    </w:p>
    <w:p w:rsidR="00A811DF" w:rsidRDefault="00700F49" w:rsidP="0043367B">
      <w:pPr>
        <w:shd w:val="clear" w:color="auto" w:fill="FFFFFF"/>
        <w:spacing w:line="276" w:lineRule="auto"/>
        <w:jc w:val="both"/>
        <w:rPr>
          <w:color w:val="000000" w:themeColor="text1"/>
          <w:sz w:val="28"/>
          <w:szCs w:val="28"/>
        </w:rPr>
      </w:pPr>
      <w:r w:rsidRPr="00A811DF">
        <w:rPr>
          <w:iCs/>
          <w:color w:val="000000" w:themeColor="text1"/>
          <w:sz w:val="28"/>
          <w:szCs w:val="28"/>
        </w:rPr>
        <w:t> </w:t>
      </w:r>
      <w:r w:rsidRPr="00A811DF">
        <w:rPr>
          <w:iCs/>
          <w:color w:val="000000" w:themeColor="text1"/>
          <w:sz w:val="28"/>
          <w:szCs w:val="28"/>
        </w:rPr>
        <w:tab/>
        <w:t xml:space="preserve">Заключается в </w:t>
      </w:r>
      <w:r w:rsidRPr="00A811DF">
        <w:rPr>
          <w:color w:val="000000" w:themeColor="text1"/>
          <w:sz w:val="28"/>
          <w:szCs w:val="28"/>
        </w:rPr>
        <w:t> освоении вок</w:t>
      </w:r>
      <w:r w:rsidR="000C44C4">
        <w:rPr>
          <w:color w:val="000000" w:themeColor="text1"/>
          <w:sz w:val="28"/>
          <w:szCs w:val="28"/>
        </w:rPr>
        <w:t>альной техники и чистоты интонирования</w:t>
      </w:r>
      <w:r w:rsidRPr="00A811DF">
        <w:rPr>
          <w:color w:val="000000" w:themeColor="text1"/>
          <w:sz w:val="28"/>
          <w:szCs w:val="28"/>
        </w:rPr>
        <w:t>; в расширении  и  выравнивании диапазона певческого г</w:t>
      </w:r>
      <w:r w:rsidR="000C44C4">
        <w:rPr>
          <w:color w:val="000000" w:themeColor="text1"/>
          <w:sz w:val="28"/>
          <w:szCs w:val="28"/>
        </w:rPr>
        <w:t xml:space="preserve">олоса; знакомство </w:t>
      </w:r>
      <w:r w:rsidR="0029543C">
        <w:rPr>
          <w:color w:val="000000" w:themeColor="text1"/>
          <w:sz w:val="28"/>
          <w:szCs w:val="28"/>
        </w:rPr>
        <w:t>современными</w:t>
      </w:r>
      <w:r w:rsidRPr="00A811DF">
        <w:rPr>
          <w:color w:val="000000" w:themeColor="text1"/>
          <w:sz w:val="28"/>
          <w:szCs w:val="28"/>
        </w:rPr>
        <w:t xml:space="preserve"> приёмами в пении; </w:t>
      </w:r>
      <w:r w:rsidR="000C44C4">
        <w:rPr>
          <w:iCs/>
          <w:color w:val="000000" w:themeColor="text1"/>
          <w:sz w:val="28"/>
          <w:szCs w:val="28"/>
        </w:rPr>
        <w:t xml:space="preserve">знакомство с </w:t>
      </w:r>
      <w:r w:rsidRPr="00A811DF">
        <w:rPr>
          <w:iCs/>
          <w:color w:val="000000" w:themeColor="text1"/>
          <w:sz w:val="28"/>
          <w:szCs w:val="28"/>
        </w:rPr>
        <w:t>навыками эстрадного сценического иск</w:t>
      </w:r>
      <w:r w:rsidR="0029543C">
        <w:rPr>
          <w:iCs/>
          <w:color w:val="000000" w:themeColor="text1"/>
          <w:sz w:val="28"/>
          <w:szCs w:val="28"/>
        </w:rPr>
        <w:t>усства и актёрского мастерства.</w:t>
      </w:r>
      <w:r w:rsidRPr="00A811DF">
        <w:rPr>
          <w:color w:val="000000" w:themeColor="text1"/>
          <w:sz w:val="28"/>
          <w:szCs w:val="28"/>
        </w:rPr>
        <w:t xml:space="preserve"> </w:t>
      </w:r>
      <w:r w:rsidR="0029543C">
        <w:rPr>
          <w:color w:val="000000" w:themeColor="text1"/>
          <w:sz w:val="28"/>
          <w:szCs w:val="28"/>
        </w:rPr>
        <w:t xml:space="preserve"> Наверно самая важная роль данного направления обучения </w:t>
      </w:r>
      <w:r w:rsidR="00DA069B">
        <w:rPr>
          <w:color w:val="000000" w:themeColor="text1"/>
          <w:sz w:val="28"/>
          <w:szCs w:val="28"/>
        </w:rPr>
        <w:t xml:space="preserve">– это </w:t>
      </w:r>
      <w:r w:rsidRPr="00A811DF">
        <w:rPr>
          <w:iCs/>
          <w:color w:val="000000" w:themeColor="text1"/>
          <w:sz w:val="28"/>
          <w:szCs w:val="28"/>
        </w:rPr>
        <w:t xml:space="preserve">преодолеть психологические </w:t>
      </w:r>
      <w:r w:rsidR="001B7469">
        <w:rPr>
          <w:iCs/>
          <w:color w:val="000000" w:themeColor="text1"/>
          <w:sz w:val="28"/>
          <w:szCs w:val="28"/>
        </w:rPr>
        <w:t xml:space="preserve">комплексы, развить свои таланты. </w:t>
      </w:r>
      <w:r w:rsidR="001B7469">
        <w:rPr>
          <w:color w:val="000000" w:themeColor="text1"/>
          <w:sz w:val="28"/>
          <w:szCs w:val="28"/>
        </w:rPr>
        <w:t>Б</w:t>
      </w:r>
      <w:r w:rsidRPr="00A811DF">
        <w:rPr>
          <w:color w:val="000000" w:themeColor="text1"/>
          <w:sz w:val="28"/>
          <w:szCs w:val="28"/>
        </w:rPr>
        <w:t xml:space="preserve">лагодаря концертной практике и повышению самооценки в процессе  обучения; </w:t>
      </w:r>
      <w:r w:rsidRPr="00A811DF">
        <w:rPr>
          <w:iCs/>
          <w:color w:val="000000" w:themeColor="text1"/>
          <w:sz w:val="28"/>
          <w:szCs w:val="28"/>
        </w:rPr>
        <w:t>создать предпосылки для формирования внутренней мотивации к творческому самовыражению:</w:t>
      </w:r>
      <w:r w:rsidRPr="00A811DF">
        <w:rPr>
          <w:color w:val="000000" w:themeColor="text1"/>
          <w:sz w:val="28"/>
          <w:szCs w:val="28"/>
        </w:rPr>
        <w:t xml:space="preserve">  привить  ощущение  собственной значимости в обществе, стремиться   к раскрепощению инициативы  и внутренней свободе, к осознанию своих возможностей и развитию целеустремлённости; </w:t>
      </w:r>
      <w:r w:rsidRPr="00A811DF">
        <w:rPr>
          <w:iCs/>
          <w:color w:val="000000" w:themeColor="text1"/>
          <w:sz w:val="28"/>
          <w:szCs w:val="28"/>
        </w:rPr>
        <w:t>расширить общ</w:t>
      </w:r>
      <w:r w:rsidR="00EC5B4D">
        <w:rPr>
          <w:iCs/>
          <w:color w:val="000000" w:themeColor="text1"/>
          <w:sz w:val="28"/>
          <w:szCs w:val="28"/>
        </w:rPr>
        <w:t>ий музыкальный кругозор</w:t>
      </w:r>
      <w:r w:rsidRPr="00A811DF">
        <w:rPr>
          <w:iCs/>
          <w:color w:val="000000" w:themeColor="text1"/>
          <w:sz w:val="28"/>
          <w:szCs w:val="28"/>
        </w:rPr>
        <w:t>.</w:t>
      </w:r>
    </w:p>
    <w:p w:rsidR="00B52D6A" w:rsidRPr="00A811DF" w:rsidRDefault="00B52D6A" w:rsidP="0043367B">
      <w:pPr>
        <w:shd w:val="clear" w:color="auto" w:fill="FFFFFF"/>
        <w:spacing w:line="276" w:lineRule="auto"/>
        <w:jc w:val="both"/>
        <w:rPr>
          <w:color w:val="000000" w:themeColor="text1"/>
          <w:sz w:val="28"/>
          <w:szCs w:val="28"/>
        </w:rPr>
      </w:pPr>
    </w:p>
    <w:p w:rsidR="00D74B2B" w:rsidRPr="00A811DF" w:rsidRDefault="00700F49" w:rsidP="0043367B">
      <w:pPr>
        <w:shd w:val="clear" w:color="auto" w:fill="FFFFFF"/>
        <w:spacing w:line="276" w:lineRule="auto"/>
        <w:ind w:firstLine="502"/>
        <w:jc w:val="both"/>
        <w:rPr>
          <w:color w:val="000000" w:themeColor="text1"/>
          <w:sz w:val="28"/>
          <w:szCs w:val="28"/>
        </w:rPr>
      </w:pPr>
      <w:r w:rsidRPr="00A811DF">
        <w:rPr>
          <w:bCs/>
          <w:color w:val="000000" w:themeColor="text1"/>
          <w:sz w:val="28"/>
          <w:szCs w:val="28"/>
        </w:rPr>
        <w:t> </w:t>
      </w:r>
      <w:r w:rsidR="00AD3B96" w:rsidRPr="00A811DF">
        <w:rPr>
          <w:b/>
          <w:bCs/>
          <w:iCs/>
          <w:color w:val="000000" w:themeColor="text1"/>
          <w:sz w:val="28"/>
          <w:szCs w:val="28"/>
        </w:rPr>
        <w:t>Отличительные особенности данной программы от уже существующих программ</w:t>
      </w:r>
    </w:p>
    <w:p w:rsidR="000D6135" w:rsidRPr="00A811DF" w:rsidRDefault="00EC5B4D" w:rsidP="001032A6">
      <w:pPr>
        <w:pStyle w:val="ae"/>
        <w:numPr>
          <w:ilvl w:val="0"/>
          <w:numId w:val="9"/>
        </w:numPr>
        <w:spacing w:line="276" w:lineRule="auto"/>
        <w:jc w:val="both"/>
        <w:rPr>
          <w:b/>
          <w:color w:val="000000" w:themeColor="text1"/>
          <w:sz w:val="28"/>
          <w:szCs w:val="28"/>
        </w:rPr>
      </w:pPr>
      <w:r>
        <w:rPr>
          <w:color w:val="000000" w:themeColor="text1"/>
          <w:sz w:val="28"/>
          <w:szCs w:val="28"/>
        </w:rPr>
        <w:t>индивидуальное педагогическое</w:t>
      </w:r>
      <w:r w:rsidR="000D6135" w:rsidRPr="00A811DF">
        <w:rPr>
          <w:color w:val="000000" w:themeColor="text1"/>
          <w:sz w:val="28"/>
          <w:szCs w:val="28"/>
        </w:rPr>
        <w:t xml:space="preserve"> воз</w:t>
      </w:r>
      <w:r>
        <w:rPr>
          <w:color w:val="000000" w:themeColor="text1"/>
          <w:sz w:val="28"/>
          <w:szCs w:val="28"/>
        </w:rPr>
        <w:t>действие</w:t>
      </w:r>
      <w:r w:rsidR="000D6135" w:rsidRPr="00A811DF">
        <w:rPr>
          <w:color w:val="000000" w:themeColor="text1"/>
          <w:sz w:val="28"/>
          <w:szCs w:val="28"/>
        </w:rPr>
        <w:t xml:space="preserve"> на формирование певческих навыков, обучающихся</w:t>
      </w:r>
      <w:r>
        <w:rPr>
          <w:color w:val="000000" w:themeColor="text1"/>
          <w:sz w:val="28"/>
          <w:szCs w:val="28"/>
        </w:rPr>
        <w:t>. П</w:t>
      </w:r>
      <w:r w:rsidR="000D6135" w:rsidRPr="00A811DF">
        <w:rPr>
          <w:color w:val="000000" w:themeColor="text1"/>
          <w:sz w:val="28"/>
          <w:szCs w:val="28"/>
        </w:rPr>
        <w:t>о</w:t>
      </w:r>
      <w:r>
        <w:rPr>
          <w:color w:val="000000" w:themeColor="text1"/>
          <w:sz w:val="28"/>
          <w:szCs w:val="28"/>
        </w:rPr>
        <w:t>следовательная</w:t>
      </w:r>
      <w:r w:rsidR="004D384D">
        <w:rPr>
          <w:color w:val="000000" w:themeColor="text1"/>
          <w:sz w:val="28"/>
          <w:szCs w:val="28"/>
        </w:rPr>
        <w:t xml:space="preserve"> система теоретических и </w:t>
      </w:r>
      <w:r w:rsidR="000D6135" w:rsidRPr="00A811DF">
        <w:rPr>
          <w:color w:val="000000" w:themeColor="text1"/>
          <w:sz w:val="28"/>
          <w:szCs w:val="28"/>
        </w:rPr>
        <w:t xml:space="preserve"> практических занятий.</w:t>
      </w:r>
    </w:p>
    <w:p w:rsidR="000D6135" w:rsidRPr="00A811DF" w:rsidRDefault="000D6135" w:rsidP="001032A6">
      <w:pPr>
        <w:pStyle w:val="ae"/>
        <w:numPr>
          <w:ilvl w:val="0"/>
          <w:numId w:val="9"/>
        </w:numPr>
        <w:shd w:val="clear" w:color="auto" w:fill="FFFFFF"/>
        <w:spacing w:line="276" w:lineRule="auto"/>
        <w:jc w:val="both"/>
        <w:rPr>
          <w:color w:val="000000" w:themeColor="text1"/>
          <w:sz w:val="28"/>
          <w:szCs w:val="28"/>
        </w:rPr>
      </w:pPr>
      <w:r w:rsidRPr="00A811DF">
        <w:rPr>
          <w:color w:val="000000" w:themeColor="text1"/>
          <w:sz w:val="28"/>
          <w:szCs w:val="28"/>
        </w:rPr>
        <w:t xml:space="preserve">программа дополнительного образования основана на постепенном развитии индивидуальных способностей учащихся от </w:t>
      </w:r>
      <w:r w:rsidR="000C44C4">
        <w:rPr>
          <w:color w:val="000000" w:themeColor="text1"/>
          <w:sz w:val="28"/>
          <w:szCs w:val="28"/>
        </w:rPr>
        <w:t>простого к сложному.</w:t>
      </w:r>
    </w:p>
    <w:p w:rsidR="002938FB" w:rsidRDefault="002938FB" w:rsidP="002938FB">
      <w:pPr>
        <w:pStyle w:val="paragraph"/>
        <w:spacing w:before="0" w:beforeAutospacing="0" w:after="0" w:afterAutospacing="0" w:line="276" w:lineRule="auto"/>
        <w:jc w:val="both"/>
        <w:textAlignment w:val="baseline"/>
        <w:rPr>
          <w:color w:val="000000" w:themeColor="text1"/>
          <w:sz w:val="28"/>
          <w:szCs w:val="28"/>
        </w:rPr>
      </w:pPr>
    </w:p>
    <w:p w:rsidR="001F3BD7" w:rsidRPr="00A811DF" w:rsidRDefault="001F3BD7" w:rsidP="002938FB">
      <w:pPr>
        <w:pStyle w:val="paragraph"/>
        <w:spacing w:before="0" w:beforeAutospacing="0" w:after="0" w:afterAutospacing="0" w:line="276" w:lineRule="auto"/>
        <w:jc w:val="both"/>
        <w:textAlignment w:val="baseline"/>
        <w:rPr>
          <w:rFonts w:eastAsiaTheme="minorHAnsi"/>
          <w:b/>
          <w:color w:val="000000" w:themeColor="text1"/>
          <w:sz w:val="28"/>
          <w:szCs w:val="28"/>
          <w:lang w:eastAsia="en-US"/>
        </w:rPr>
      </w:pPr>
      <w:r w:rsidRPr="00A811DF">
        <w:rPr>
          <w:rFonts w:eastAsiaTheme="minorHAnsi"/>
          <w:b/>
          <w:color w:val="000000" w:themeColor="text1"/>
          <w:sz w:val="28"/>
          <w:szCs w:val="28"/>
          <w:lang w:eastAsia="en-US"/>
        </w:rPr>
        <w:t>Возраст детей, участвующих в данной программе</w:t>
      </w:r>
      <w:r w:rsidR="004731F2" w:rsidRPr="00A811DF">
        <w:rPr>
          <w:rFonts w:eastAsiaTheme="minorHAnsi"/>
          <w:b/>
          <w:color w:val="000000" w:themeColor="text1"/>
          <w:sz w:val="28"/>
          <w:szCs w:val="28"/>
          <w:lang w:eastAsia="en-US"/>
        </w:rPr>
        <w:t>:</w:t>
      </w:r>
    </w:p>
    <w:p w:rsidR="00D74B2B" w:rsidRPr="00A811DF" w:rsidRDefault="001F3BD7" w:rsidP="00A811DF">
      <w:pPr>
        <w:pStyle w:val="paragraph"/>
        <w:spacing w:before="0" w:beforeAutospacing="0" w:after="0" w:afterAutospacing="0" w:line="276" w:lineRule="auto"/>
        <w:jc w:val="both"/>
        <w:textAlignment w:val="baseline"/>
        <w:rPr>
          <w:iCs/>
          <w:color w:val="000000" w:themeColor="text1"/>
          <w:sz w:val="28"/>
          <w:szCs w:val="28"/>
        </w:rPr>
      </w:pPr>
      <w:r w:rsidRPr="00A811DF">
        <w:rPr>
          <w:rStyle w:val="normaltextrun"/>
          <w:color w:val="000000" w:themeColor="text1"/>
          <w:sz w:val="28"/>
          <w:szCs w:val="28"/>
        </w:rPr>
        <w:t>Программа рассчитана на </w:t>
      </w:r>
      <w:r w:rsidRPr="00A811DF">
        <w:rPr>
          <w:rStyle w:val="normaltextrun"/>
          <w:iCs/>
          <w:color w:val="000000" w:themeColor="text1"/>
          <w:sz w:val="28"/>
          <w:szCs w:val="28"/>
        </w:rPr>
        <w:t xml:space="preserve">детей от </w:t>
      </w:r>
      <w:r w:rsidR="002938FB">
        <w:rPr>
          <w:rStyle w:val="normaltextrun"/>
          <w:iCs/>
          <w:color w:val="000000" w:themeColor="text1"/>
          <w:sz w:val="28"/>
          <w:szCs w:val="28"/>
        </w:rPr>
        <w:t>7</w:t>
      </w:r>
      <w:r w:rsidR="007963F3" w:rsidRPr="00A811DF">
        <w:rPr>
          <w:rStyle w:val="normaltextrun"/>
          <w:iCs/>
          <w:color w:val="000000" w:themeColor="text1"/>
          <w:sz w:val="28"/>
          <w:szCs w:val="28"/>
        </w:rPr>
        <w:t xml:space="preserve"> лет</w:t>
      </w:r>
      <w:r w:rsidR="0052732D" w:rsidRPr="00A811DF">
        <w:rPr>
          <w:rStyle w:val="normaltextrun"/>
          <w:iCs/>
          <w:color w:val="000000" w:themeColor="text1"/>
          <w:sz w:val="28"/>
          <w:szCs w:val="28"/>
        </w:rPr>
        <w:t xml:space="preserve"> до 17 лет.</w:t>
      </w:r>
    </w:p>
    <w:p w:rsidR="0043367B" w:rsidRPr="00A811DF" w:rsidRDefault="0043367B" w:rsidP="0043367B">
      <w:pPr>
        <w:pStyle w:val="paragraph"/>
        <w:tabs>
          <w:tab w:val="left" w:pos="915"/>
        </w:tabs>
        <w:spacing w:before="0" w:beforeAutospacing="0" w:after="0" w:afterAutospacing="0" w:line="276" w:lineRule="auto"/>
        <w:jc w:val="both"/>
        <w:textAlignment w:val="baseline"/>
        <w:rPr>
          <w:color w:val="000000" w:themeColor="text1"/>
          <w:sz w:val="28"/>
          <w:szCs w:val="28"/>
        </w:rPr>
      </w:pPr>
    </w:p>
    <w:p w:rsidR="001F3BD7" w:rsidRPr="00A811DF" w:rsidRDefault="001F3BD7" w:rsidP="0043367B">
      <w:pPr>
        <w:spacing w:line="276" w:lineRule="auto"/>
        <w:ind w:firstLine="360"/>
        <w:jc w:val="both"/>
        <w:rPr>
          <w:b/>
          <w:bCs/>
          <w:iCs/>
          <w:color w:val="000000" w:themeColor="text1"/>
          <w:kern w:val="1"/>
          <w:sz w:val="28"/>
          <w:szCs w:val="28"/>
        </w:rPr>
      </w:pPr>
      <w:r w:rsidRPr="00A811DF">
        <w:rPr>
          <w:b/>
          <w:bCs/>
          <w:iCs/>
          <w:color w:val="000000" w:themeColor="text1"/>
          <w:kern w:val="1"/>
          <w:sz w:val="28"/>
          <w:szCs w:val="28"/>
        </w:rPr>
        <w:lastRenderedPageBreak/>
        <w:t>Формы и режим занятий</w:t>
      </w:r>
    </w:p>
    <w:p w:rsidR="0052732D" w:rsidRPr="00A811DF" w:rsidRDefault="000D6135" w:rsidP="001032A6">
      <w:pPr>
        <w:spacing w:line="276" w:lineRule="auto"/>
        <w:ind w:firstLine="360"/>
        <w:jc w:val="both"/>
        <w:rPr>
          <w:color w:val="000000" w:themeColor="text1"/>
          <w:sz w:val="28"/>
          <w:szCs w:val="28"/>
        </w:rPr>
      </w:pPr>
      <w:r w:rsidRPr="00A811DF">
        <w:rPr>
          <w:bCs/>
          <w:iCs/>
          <w:color w:val="000000" w:themeColor="text1"/>
          <w:kern w:val="1"/>
          <w:sz w:val="28"/>
          <w:szCs w:val="28"/>
        </w:rPr>
        <w:t xml:space="preserve">Основной формой учебной и воспитательной работы </w:t>
      </w:r>
      <w:r w:rsidR="00E17FD7" w:rsidRPr="00A811DF">
        <w:rPr>
          <w:bCs/>
          <w:iCs/>
          <w:color w:val="000000" w:themeColor="text1"/>
          <w:kern w:val="1"/>
          <w:sz w:val="28"/>
          <w:szCs w:val="28"/>
        </w:rPr>
        <w:t xml:space="preserve">в классе эстрадного </w:t>
      </w:r>
      <w:r w:rsidR="00D74B2B" w:rsidRPr="00A811DF">
        <w:rPr>
          <w:bCs/>
          <w:iCs/>
          <w:color w:val="000000" w:themeColor="text1"/>
          <w:kern w:val="1"/>
          <w:sz w:val="28"/>
          <w:szCs w:val="28"/>
        </w:rPr>
        <w:t>вокала</w:t>
      </w:r>
      <w:r w:rsidRPr="00A811DF">
        <w:rPr>
          <w:bCs/>
          <w:iCs/>
          <w:color w:val="000000" w:themeColor="text1"/>
          <w:kern w:val="1"/>
          <w:sz w:val="28"/>
          <w:szCs w:val="28"/>
        </w:rPr>
        <w:t xml:space="preserve"> является </w:t>
      </w:r>
      <w:r w:rsidR="00E17FD7" w:rsidRPr="00A811DF">
        <w:rPr>
          <w:bCs/>
          <w:iCs/>
          <w:color w:val="000000" w:themeColor="text1"/>
          <w:kern w:val="1"/>
          <w:sz w:val="28"/>
          <w:szCs w:val="28"/>
        </w:rPr>
        <w:t>урок, проводимый 2 раза в неделю по 45</w:t>
      </w:r>
      <w:r w:rsidR="000C44C4">
        <w:rPr>
          <w:bCs/>
          <w:iCs/>
          <w:color w:val="000000" w:themeColor="text1"/>
          <w:kern w:val="1"/>
          <w:sz w:val="28"/>
          <w:szCs w:val="28"/>
        </w:rPr>
        <w:t xml:space="preserve"> </w:t>
      </w:r>
      <w:r w:rsidR="00E17FD7" w:rsidRPr="00A811DF">
        <w:rPr>
          <w:bCs/>
          <w:iCs/>
          <w:color w:val="000000" w:themeColor="text1"/>
          <w:kern w:val="1"/>
          <w:sz w:val="28"/>
          <w:szCs w:val="28"/>
        </w:rPr>
        <w:t xml:space="preserve"> минут</w:t>
      </w:r>
      <w:r w:rsidR="00EE199C">
        <w:rPr>
          <w:bCs/>
          <w:iCs/>
          <w:color w:val="000000" w:themeColor="text1"/>
          <w:kern w:val="1"/>
          <w:sz w:val="28"/>
          <w:szCs w:val="28"/>
        </w:rPr>
        <w:t xml:space="preserve"> </w:t>
      </w:r>
      <w:r w:rsidR="002037DD" w:rsidRPr="00A811DF">
        <w:rPr>
          <w:bCs/>
          <w:iCs/>
          <w:color w:val="000000" w:themeColor="text1"/>
          <w:kern w:val="1"/>
          <w:sz w:val="28"/>
          <w:szCs w:val="28"/>
        </w:rPr>
        <w:t>.</w:t>
      </w:r>
    </w:p>
    <w:p w:rsidR="00E17FD7" w:rsidRPr="00A811DF" w:rsidRDefault="00E17FD7" w:rsidP="001032A6">
      <w:pPr>
        <w:spacing w:line="276" w:lineRule="auto"/>
        <w:ind w:firstLine="360"/>
        <w:jc w:val="both"/>
        <w:rPr>
          <w:bCs/>
          <w:iCs/>
          <w:color w:val="000000" w:themeColor="text1"/>
          <w:kern w:val="1"/>
          <w:sz w:val="28"/>
          <w:szCs w:val="28"/>
        </w:rPr>
      </w:pPr>
      <w:r w:rsidRPr="00A811DF">
        <w:rPr>
          <w:bCs/>
          <w:iCs/>
          <w:color w:val="000000" w:themeColor="text1"/>
          <w:kern w:val="1"/>
          <w:sz w:val="28"/>
          <w:szCs w:val="28"/>
        </w:rPr>
        <w:t xml:space="preserve">По окончании учебного года проводится </w:t>
      </w:r>
      <w:r w:rsidR="0039125D" w:rsidRPr="00A811DF">
        <w:rPr>
          <w:bCs/>
          <w:iCs/>
          <w:color w:val="000000" w:themeColor="text1"/>
          <w:kern w:val="1"/>
          <w:sz w:val="28"/>
          <w:szCs w:val="28"/>
        </w:rPr>
        <w:t>контрольное занятие (</w:t>
      </w:r>
      <w:r w:rsidR="007E5B41" w:rsidRPr="00A811DF">
        <w:rPr>
          <w:bCs/>
          <w:iCs/>
          <w:color w:val="000000" w:themeColor="text1"/>
          <w:kern w:val="1"/>
          <w:sz w:val="28"/>
          <w:szCs w:val="28"/>
        </w:rPr>
        <w:t xml:space="preserve">творческий </w:t>
      </w:r>
      <w:r w:rsidR="0052732D" w:rsidRPr="00A811DF">
        <w:rPr>
          <w:bCs/>
          <w:iCs/>
          <w:color w:val="000000" w:themeColor="text1"/>
          <w:kern w:val="1"/>
          <w:sz w:val="28"/>
          <w:szCs w:val="28"/>
        </w:rPr>
        <w:t>отчет</w:t>
      </w:r>
      <w:r w:rsidR="0039125D" w:rsidRPr="00A811DF">
        <w:rPr>
          <w:bCs/>
          <w:iCs/>
          <w:color w:val="000000" w:themeColor="text1"/>
          <w:kern w:val="1"/>
          <w:sz w:val="28"/>
          <w:szCs w:val="28"/>
        </w:rPr>
        <w:t>)</w:t>
      </w:r>
      <w:r w:rsidR="0052732D" w:rsidRPr="00A811DF">
        <w:rPr>
          <w:bCs/>
          <w:iCs/>
          <w:color w:val="000000" w:themeColor="text1"/>
          <w:kern w:val="1"/>
          <w:sz w:val="28"/>
          <w:szCs w:val="28"/>
        </w:rPr>
        <w:t xml:space="preserve"> </w:t>
      </w:r>
      <w:r w:rsidR="007E5B41" w:rsidRPr="00A811DF">
        <w:rPr>
          <w:bCs/>
          <w:iCs/>
          <w:color w:val="000000" w:themeColor="text1"/>
          <w:kern w:val="1"/>
          <w:sz w:val="28"/>
          <w:szCs w:val="28"/>
        </w:rPr>
        <w:t xml:space="preserve">перед </w:t>
      </w:r>
      <w:r w:rsidR="002037DD" w:rsidRPr="00A811DF">
        <w:rPr>
          <w:bCs/>
          <w:iCs/>
          <w:color w:val="000000" w:themeColor="text1"/>
          <w:kern w:val="1"/>
          <w:sz w:val="28"/>
          <w:szCs w:val="28"/>
        </w:rPr>
        <w:t xml:space="preserve">детьми, </w:t>
      </w:r>
      <w:r w:rsidR="007E5B41" w:rsidRPr="00A811DF">
        <w:rPr>
          <w:bCs/>
          <w:iCs/>
          <w:color w:val="000000" w:themeColor="text1"/>
          <w:kern w:val="1"/>
          <w:sz w:val="28"/>
          <w:szCs w:val="28"/>
        </w:rPr>
        <w:t xml:space="preserve"> </w:t>
      </w:r>
      <w:r w:rsidR="002037DD" w:rsidRPr="00A811DF">
        <w:rPr>
          <w:bCs/>
          <w:iCs/>
          <w:color w:val="000000" w:themeColor="text1"/>
          <w:kern w:val="1"/>
          <w:sz w:val="28"/>
          <w:szCs w:val="28"/>
        </w:rPr>
        <w:t xml:space="preserve">педагогами, родителями, </w:t>
      </w:r>
      <w:r w:rsidR="007E5B41" w:rsidRPr="00A811DF">
        <w:rPr>
          <w:bCs/>
          <w:iCs/>
          <w:color w:val="000000" w:themeColor="text1"/>
          <w:kern w:val="1"/>
          <w:sz w:val="28"/>
          <w:szCs w:val="28"/>
        </w:rPr>
        <w:t xml:space="preserve">что является стимулом для родителей в обучении своих детей, поскольку поддержка и помощь родителей является </w:t>
      </w:r>
      <w:r w:rsidRPr="00A811DF">
        <w:rPr>
          <w:bCs/>
          <w:iCs/>
          <w:color w:val="000000" w:themeColor="text1"/>
          <w:kern w:val="1"/>
          <w:sz w:val="28"/>
          <w:szCs w:val="28"/>
        </w:rPr>
        <w:t>одним из самых важных факторов</w:t>
      </w:r>
      <w:r w:rsidR="007E5B41" w:rsidRPr="00A811DF">
        <w:rPr>
          <w:bCs/>
          <w:iCs/>
          <w:color w:val="000000" w:themeColor="text1"/>
          <w:kern w:val="1"/>
          <w:sz w:val="28"/>
          <w:szCs w:val="28"/>
        </w:rPr>
        <w:t xml:space="preserve"> в успешности обучения.</w:t>
      </w:r>
    </w:p>
    <w:p w:rsidR="002B21E7" w:rsidRPr="00A811DF" w:rsidRDefault="002B21E7" w:rsidP="001032A6">
      <w:pPr>
        <w:shd w:val="clear" w:color="auto" w:fill="FFFFFF"/>
        <w:suppressAutoHyphens w:val="0"/>
        <w:spacing w:line="276" w:lineRule="auto"/>
        <w:jc w:val="both"/>
        <w:rPr>
          <w:color w:val="000000" w:themeColor="text1"/>
          <w:sz w:val="28"/>
          <w:szCs w:val="28"/>
          <w:lang w:eastAsia="ru-RU"/>
        </w:rPr>
      </w:pPr>
    </w:p>
    <w:p w:rsidR="002B21E7" w:rsidRPr="00A811DF" w:rsidRDefault="002B21E7" w:rsidP="0039125D">
      <w:pPr>
        <w:spacing w:line="276" w:lineRule="auto"/>
        <w:ind w:firstLine="360"/>
        <w:jc w:val="both"/>
        <w:rPr>
          <w:b/>
          <w:color w:val="000000" w:themeColor="text1"/>
          <w:sz w:val="28"/>
          <w:szCs w:val="28"/>
        </w:rPr>
      </w:pPr>
      <w:r w:rsidRPr="00A811DF">
        <w:rPr>
          <w:b/>
          <w:color w:val="000000" w:themeColor="text1"/>
          <w:sz w:val="28"/>
          <w:szCs w:val="28"/>
        </w:rPr>
        <w:t>Цель и задачи программы</w:t>
      </w:r>
    </w:p>
    <w:p w:rsidR="0052732D" w:rsidRPr="00A811DF" w:rsidRDefault="0052732D" w:rsidP="001032A6">
      <w:pPr>
        <w:shd w:val="clear" w:color="auto" w:fill="FFFFFF"/>
        <w:spacing w:line="276" w:lineRule="auto"/>
        <w:ind w:firstLine="708"/>
        <w:jc w:val="both"/>
        <w:rPr>
          <w:color w:val="000000" w:themeColor="text1"/>
          <w:sz w:val="28"/>
          <w:szCs w:val="28"/>
        </w:rPr>
      </w:pPr>
      <w:r w:rsidRPr="00A811DF">
        <w:rPr>
          <w:b/>
          <w:bCs/>
          <w:iCs/>
          <w:color w:val="000000" w:themeColor="text1"/>
          <w:sz w:val="28"/>
          <w:szCs w:val="28"/>
        </w:rPr>
        <w:t>Цель</w:t>
      </w:r>
      <w:r w:rsidRPr="00A811DF">
        <w:rPr>
          <w:bCs/>
          <w:iCs/>
          <w:color w:val="000000" w:themeColor="text1"/>
          <w:sz w:val="28"/>
          <w:szCs w:val="28"/>
        </w:rPr>
        <w:t xml:space="preserve"> -</w:t>
      </w:r>
      <w:r w:rsidRPr="00A811DF">
        <w:rPr>
          <w:iCs/>
          <w:color w:val="000000" w:themeColor="text1"/>
          <w:sz w:val="28"/>
          <w:szCs w:val="28"/>
        </w:rPr>
        <w:t> </w:t>
      </w:r>
      <w:r w:rsidR="0082218D" w:rsidRPr="00A811DF">
        <w:rPr>
          <w:color w:val="000000" w:themeColor="text1"/>
          <w:sz w:val="28"/>
          <w:szCs w:val="28"/>
        </w:rPr>
        <w:t>с</w:t>
      </w:r>
      <w:r w:rsidRPr="00A811DF">
        <w:rPr>
          <w:color w:val="000000" w:themeColor="text1"/>
          <w:sz w:val="28"/>
          <w:szCs w:val="28"/>
        </w:rPr>
        <w:t>оздание условий для творческой самореализации через развитие вокальных способностей детей, приобщение к вокально-песенному искусству.</w:t>
      </w:r>
    </w:p>
    <w:p w:rsidR="0052732D" w:rsidRPr="00A811DF" w:rsidRDefault="0052732D" w:rsidP="001032A6">
      <w:pPr>
        <w:shd w:val="clear" w:color="auto" w:fill="FFFFFF"/>
        <w:spacing w:line="276" w:lineRule="auto"/>
        <w:ind w:firstLine="708"/>
        <w:jc w:val="both"/>
        <w:rPr>
          <w:b/>
          <w:color w:val="000000" w:themeColor="text1"/>
          <w:sz w:val="28"/>
          <w:szCs w:val="28"/>
        </w:rPr>
      </w:pPr>
      <w:r w:rsidRPr="00A811DF">
        <w:rPr>
          <w:b/>
          <w:bCs/>
          <w:color w:val="000000" w:themeColor="text1"/>
          <w:sz w:val="28"/>
          <w:szCs w:val="28"/>
        </w:rPr>
        <w:t>Задачи:</w:t>
      </w:r>
      <w:r w:rsidRPr="00A811DF">
        <w:rPr>
          <w:b/>
          <w:bCs/>
          <w:color w:val="000000" w:themeColor="text1"/>
          <w:sz w:val="28"/>
          <w:szCs w:val="28"/>
        </w:rPr>
        <w:tab/>
      </w:r>
    </w:p>
    <w:p w:rsidR="0052732D" w:rsidRPr="00A811DF" w:rsidRDefault="0052732D" w:rsidP="001032A6">
      <w:pPr>
        <w:shd w:val="clear" w:color="auto" w:fill="FFFFFF"/>
        <w:spacing w:line="276" w:lineRule="auto"/>
        <w:jc w:val="both"/>
        <w:rPr>
          <w:color w:val="000000" w:themeColor="text1"/>
          <w:sz w:val="28"/>
          <w:szCs w:val="28"/>
        </w:rPr>
      </w:pPr>
      <w:r w:rsidRPr="00A811DF">
        <w:rPr>
          <w:bCs/>
          <w:color w:val="000000" w:themeColor="text1"/>
          <w:sz w:val="28"/>
          <w:szCs w:val="28"/>
        </w:rPr>
        <w:t>Образовательные</w:t>
      </w:r>
      <w:r w:rsidR="0039125D" w:rsidRPr="00A811DF">
        <w:rPr>
          <w:bCs/>
          <w:color w:val="000000" w:themeColor="text1"/>
          <w:sz w:val="28"/>
          <w:szCs w:val="28"/>
        </w:rPr>
        <w:t>:</w:t>
      </w:r>
    </w:p>
    <w:p w:rsidR="0052732D" w:rsidRPr="00A811DF" w:rsidRDefault="0052732D" w:rsidP="001032A6">
      <w:pPr>
        <w:pStyle w:val="ae"/>
        <w:numPr>
          <w:ilvl w:val="0"/>
          <w:numId w:val="6"/>
        </w:numPr>
        <w:shd w:val="clear" w:color="auto" w:fill="FFFFFF"/>
        <w:spacing w:line="276" w:lineRule="auto"/>
        <w:jc w:val="both"/>
        <w:rPr>
          <w:color w:val="000000" w:themeColor="text1"/>
          <w:sz w:val="28"/>
          <w:szCs w:val="28"/>
        </w:rPr>
      </w:pPr>
      <w:r w:rsidRPr="00A811DF">
        <w:rPr>
          <w:color w:val="000000" w:themeColor="text1"/>
          <w:sz w:val="28"/>
          <w:szCs w:val="28"/>
        </w:rPr>
        <w:t>овладение техникой вок</w:t>
      </w:r>
      <w:r w:rsidR="00574104">
        <w:rPr>
          <w:color w:val="000000" w:themeColor="text1"/>
          <w:sz w:val="28"/>
          <w:szCs w:val="28"/>
        </w:rPr>
        <w:t xml:space="preserve">ального исполнительства (чистое интонирование, </w:t>
      </w:r>
      <w:r w:rsidRPr="00A811DF">
        <w:rPr>
          <w:color w:val="000000" w:themeColor="text1"/>
          <w:sz w:val="28"/>
          <w:szCs w:val="28"/>
        </w:rPr>
        <w:t>дикционные навыки, навыками четкой и ясной артикуляции, ровности звучания голоса на протяжении всего диапазона голоса)</w:t>
      </w:r>
      <w:r w:rsidR="0039125D" w:rsidRPr="00A811DF">
        <w:rPr>
          <w:color w:val="000000" w:themeColor="text1"/>
          <w:sz w:val="28"/>
          <w:szCs w:val="28"/>
        </w:rPr>
        <w:t>;</w:t>
      </w:r>
    </w:p>
    <w:p w:rsidR="00057FC0" w:rsidRPr="00A811DF" w:rsidRDefault="0052732D" w:rsidP="001032A6">
      <w:pPr>
        <w:pStyle w:val="ae"/>
        <w:numPr>
          <w:ilvl w:val="0"/>
          <w:numId w:val="6"/>
        </w:numPr>
        <w:shd w:val="clear" w:color="auto" w:fill="FFFFFF"/>
        <w:spacing w:line="276" w:lineRule="auto"/>
        <w:jc w:val="both"/>
        <w:rPr>
          <w:color w:val="000000" w:themeColor="text1"/>
          <w:sz w:val="28"/>
          <w:szCs w:val="28"/>
        </w:rPr>
      </w:pPr>
      <w:r w:rsidRPr="00A811DF">
        <w:rPr>
          <w:color w:val="000000" w:themeColor="text1"/>
          <w:sz w:val="28"/>
          <w:szCs w:val="28"/>
        </w:rPr>
        <w:t>овладение навыками художественн</w:t>
      </w:r>
      <w:r w:rsidR="0039125D" w:rsidRPr="00A811DF">
        <w:rPr>
          <w:color w:val="000000" w:themeColor="text1"/>
          <w:sz w:val="28"/>
          <w:szCs w:val="28"/>
        </w:rPr>
        <w:t>ой выразительности исполнения;</w:t>
      </w:r>
    </w:p>
    <w:p w:rsidR="0052732D" w:rsidRPr="00A811DF" w:rsidRDefault="0052732D" w:rsidP="001032A6">
      <w:pPr>
        <w:pStyle w:val="ae"/>
        <w:numPr>
          <w:ilvl w:val="0"/>
          <w:numId w:val="6"/>
        </w:numPr>
        <w:shd w:val="clear" w:color="auto" w:fill="FFFFFF"/>
        <w:spacing w:line="276" w:lineRule="auto"/>
        <w:jc w:val="both"/>
        <w:rPr>
          <w:color w:val="000000" w:themeColor="text1"/>
          <w:sz w:val="28"/>
          <w:szCs w:val="28"/>
        </w:rPr>
      </w:pPr>
      <w:r w:rsidRPr="00A811DF">
        <w:rPr>
          <w:color w:val="000000" w:themeColor="text1"/>
          <w:sz w:val="28"/>
          <w:szCs w:val="28"/>
        </w:rPr>
        <w:t>умение работать с микрофоном</w:t>
      </w:r>
      <w:r w:rsidR="0039125D" w:rsidRPr="00A811DF">
        <w:rPr>
          <w:color w:val="000000" w:themeColor="text1"/>
          <w:sz w:val="28"/>
          <w:szCs w:val="28"/>
        </w:rPr>
        <w:t>;</w:t>
      </w:r>
    </w:p>
    <w:p w:rsidR="0052732D" w:rsidRPr="00A811DF" w:rsidRDefault="0052732D" w:rsidP="001032A6">
      <w:pPr>
        <w:shd w:val="clear" w:color="auto" w:fill="FFFFFF"/>
        <w:spacing w:line="276" w:lineRule="auto"/>
        <w:jc w:val="both"/>
        <w:rPr>
          <w:color w:val="000000" w:themeColor="text1"/>
          <w:sz w:val="28"/>
          <w:szCs w:val="28"/>
        </w:rPr>
      </w:pPr>
      <w:r w:rsidRPr="00A811DF">
        <w:rPr>
          <w:bCs/>
          <w:color w:val="000000" w:themeColor="text1"/>
          <w:sz w:val="28"/>
          <w:szCs w:val="28"/>
        </w:rPr>
        <w:t>Развивающие</w:t>
      </w:r>
      <w:r w:rsidR="0039125D" w:rsidRPr="00A811DF">
        <w:rPr>
          <w:bCs/>
          <w:color w:val="000000" w:themeColor="text1"/>
          <w:sz w:val="28"/>
          <w:szCs w:val="28"/>
        </w:rPr>
        <w:t>:</w:t>
      </w:r>
    </w:p>
    <w:p w:rsidR="0052732D" w:rsidRPr="00A811DF" w:rsidRDefault="0052732D" w:rsidP="001032A6">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t>развитие вокальн</w:t>
      </w:r>
      <w:r w:rsidR="002037DD" w:rsidRPr="00A811DF">
        <w:rPr>
          <w:color w:val="000000" w:themeColor="text1"/>
          <w:sz w:val="28"/>
          <w:szCs w:val="28"/>
        </w:rPr>
        <w:t>ой</w:t>
      </w:r>
      <w:r w:rsidRPr="00A811DF">
        <w:rPr>
          <w:color w:val="000000" w:themeColor="text1"/>
          <w:sz w:val="28"/>
          <w:szCs w:val="28"/>
        </w:rPr>
        <w:t xml:space="preserve"> культуры, художественного мышления и творческих способностей</w:t>
      </w:r>
      <w:r w:rsidR="0039125D" w:rsidRPr="00A811DF">
        <w:rPr>
          <w:color w:val="000000" w:themeColor="text1"/>
          <w:sz w:val="28"/>
          <w:szCs w:val="28"/>
        </w:rPr>
        <w:t>;</w:t>
      </w:r>
    </w:p>
    <w:p w:rsidR="0052732D" w:rsidRPr="00574104" w:rsidRDefault="0052732D" w:rsidP="00574104">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t>развитие голоса: его силы, диапазона, беглости, тембра</w:t>
      </w:r>
      <w:r w:rsidR="00057FC0" w:rsidRPr="00A811DF">
        <w:rPr>
          <w:color w:val="000000" w:themeColor="text1"/>
          <w:sz w:val="28"/>
          <w:szCs w:val="28"/>
        </w:rPr>
        <w:t xml:space="preserve">льных и регистровых </w:t>
      </w:r>
      <w:r w:rsidRPr="00A811DF">
        <w:rPr>
          <w:color w:val="000000" w:themeColor="text1"/>
          <w:sz w:val="28"/>
          <w:szCs w:val="28"/>
        </w:rPr>
        <w:t>   </w:t>
      </w:r>
      <w:r w:rsidRPr="00574104">
        <w:rPr>
          <w:color w:val="000000" w:themeColor="text1"/>
          <w:sz w:val="28"/>
          <w:szCs w:val="28"/>
        </w:rPr>
        <w:t>возможностей</w:t>
      </w:r>
      <w:r w:rsidR="0039125D" w:rsidRPr="00574104">
        <w:rPr>
          <w:color w:val="000000" w:themeColor="text1"/>
          <w:sz w:val="28"/>
          <w:szCs w:val="28"/>
        </w:rPr>
        <w:t>;</w:t>
      </w:r>
    </w:p>
    <w:p w:rsidR="0052732D" w:rsidRPr="00A811DF" w:rsidRDefault="0052732D" w:rsidP="001032A6">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t>развитие слуха, музыкальной памяти, чувства метро-ритма</w:t>
      </w:r>
      <w:r w:rsidR="0039125D" w:rsidRPr="00A811DF">
        <w:rPr>
          <w:color w:val="000000" w:themeColor="text1"/>
          <w:sz w:val="28"/>
          <w:szCs w:val="28"/>
        </w:rPr>
        <w:t>;</w:t>
      </w:r>
    </w:p>
    <w:p w:rsidR="0052732D" w:rsidRPr="00A811DF" w:rsidRDefault="0052732D" w:rsidP="001032A6">
      <w:pPr>
        <w:pStyle w:val="ae"/>
        <w:numPr>
          <w:ilvl w:val="0"/>
          <w:numId w:val="5"/>
        </w:numPr>
        <w:shd w:val="clear" w:color="auto" w:fill="FFFFFF"/>
        <w:spacing w:line="276" w:lineRule="auto"/>
        <w:jc w:val="both"/>
        <w:rPr>
          <w:color w:val="000000" w:themeColor="text1"/>
          <w:sz w:val="28"/>
          <w:szCs w:val="28"/>
        </w:rPr>
      </w:pPr>
      <w:r w:rsidRPr="00A811DF">
        <w:rPr>
          <w:color w:val="000000" w:themeColor="text1"/>
          <w:sz w:val="28"/>
          <w:szCs w:val="28"/>
        </w:rPr>
        <w:t>развитие художественного вкуса, оценочного музыкального мышления</w:t>
      </w:r>
      <w:r w:rsidR="0039125D" w:rsidRPr="00A811DF">
        <w:rPr>
          <w:color w:val="000000" w:themeColor="text1"/>
          <w:sz w:val="28"/>
          <w:szCs w:val="28"/>
        </w:rPr>
        <w:t>;</w:t>
      </w:r>
    </w:p>
    <w:p w:rsidR="0052732D" w:rsidRPr="00A811DF" w:rsidRDefault="00057FC0" w:rsidP="001032A6">
      <w:pPr>
        <w:shd w:val="clear" w:color="auto" w:fill="FFFFFF"/>
        <w:spacing w:line="276" w:lineRule="auto"/>
        <w:jc w:val="both"/>
        <w:rPr>
          <w:color w:val="000000" w:themeColor="text1"/>
          <w:sz w:val="28"/>
          <w:szCs w:val="28"/>
        </w:rPr>
      </w:pPr>
      <w:r w:rsidRPr="00A811DF">
        <w:rPr>
          <w:bCs/>
          <w:color w:val="000000" w:themeColor="text1"/>
          <w:sz w:val="28"/>
          <w:szCs w:val="28"/>
        </w:rPr>
        <w:t>В</w:t>
      </w:r>
      <w:r w:rsidR="0052732D" w:rsidRPr="00A811DF">
        <w:rPr>
          <w:bCs/>
          <w:color w:val="000000" w:themeColor="text1"/>
          <w:sz w:val="28"/>
          <w:szCs w:val="28"/>
        </w:rPr>
        <w:t>оспитательные</w:t>
      </w:r>
      <w:r w:rsidR="0039125D" w:rsidRPr="00A811DF">
        <w:rPr>
          <w:bCs/>
          <w:color w:val="000000" w:themeColor="text1"/>
          <w:sz w:val="28"/>
          <w:szCs w:val="28"/>
        </w:rPr>
        <w:t>:</w:t>
      </w:r>
    </w:p>
    <w:p w:rsidR="00057FC0" w:rsidRPr="00A811DF" w:rsidRDefault="00057FC0" w:rsidP="001032A6">
      <w:pPr>
        <w:numPr>
          <w:ilvl w:val="0"/>
          <w:numId w:val="4"/>
        </w:numPr>
        <w:shd w:val="clear" w:color="auto" w:fill="FFFFFF"/>
        <w:suppressAutoHyphens w:val="0"/>
        <w:spacing w:line="276" w:lineRule="auto"/>
        <w:jc w:val="both"/>
        <w:rPr>
          <w:color w:val="000000" w:themeColor="text1"/>
          <w:sz w:val="28"/>
          <w:szCs w:val="28"/>
        </w:rPr>
      </w:pPr>
      <w:r w:rsidRPr="00A811DF">
        <w:rPr>
          <w:color w:val="000000" w:themeColor="text1"/>
          <w:sz w:val="28"/>
          <w:szCs w:val="28"/>
        </w:rPr>
        <w:t>формировать устойчивую мотивацию к самовыражению, как на сцене, так и в жизни путем стимулирования творческой активности способствовать приобретению положительного социального опыта в процессе вокальных занятий и творческой деятельности детей;</w:t>
      </w:r>
    </w:p>
    <w:p w:rsidR="00057FC0" w:rsidRPr="00A811DF" w:rsidRDefault="00057FC0" w:rsidP="001032A6">
      <w:pPr>
        <w:numPr>
          <w:ilvl w:val="0"/>
          <w:numId w:val="4"/>
        </w:numPr>
        <w:shd w:val="clear" w:color="auto" w:fill="FFFFFF"/>
        <w:suppressAutoHyphens w:val="0"/>
        <w:spacing w:line="276" w:lineRule="auto"/>
        <w:jc w:val="both"/>
        <w:rPr>
          <w:color w:val="000000" w:themeColor="text1"/>
          <w:sz w:val="28"/>
          <w:szCs w:val="28"/>
        </w:rPr>
      </w:pPr>
      <w:r w:rsidRPr="00A811DF">
        <w:rPr>
          <w:color w:val="000000" w:themeColor="text1"/>
          <w:sz w:val="28"/>
          <w:szCs w:val="28"/>
        </w:rPr>
        <w:t xml:space="preserve">воспитывать чувство патриотизма, </w:t>
      </w:r>
      <w:r w:rsidR="00EE199C">
        <w:rPr>
          <w:color w:val="000000" w:themeColor="text1"/>
          <w:sz w:val="28"/>
          <w:szCs w:val="28"/>
        </w:rPr>
        <w:t>уважения к музыкальной культуре;</w:t>
      </w:r>
    </w:p>
    <w:p w:rsidR="00057FC0" w:rsidRPr="00A811DF" w:rsidRDefault="00057FC0" w:rsidP="001032A6">
      <w:pPr>
        <w:numPr>
          <w:ilvl w:val="0"/>
          <w:numId w:val="4"/>
        </w:numPr>
        <w:shd w:val="clear" w:color="auto" w:fill="FFFFFF"/>
        <w:suppressAutoHyphens w:val="0"/>
        <w:spacing w:line="276" w:lineRule="auto"/>
        <w:jc w:val="both"/>
        <w:rPr>
          <w:color w:val="000000" w:themeColor="text1"/>
          <w:sz w:val="28"/>
          <w:szCs w:val="28"/>
        </w:rPr>
      </w:pPr>
      <w:r w:rsidRPr="00A811DF">
        <w:rPr>
          <w:color w:val="000000" w:themeColor="text1"/>
          <w:sz w:val="28"/>
          <w:szCs w:val="28"/>
        </w:rPr>
        <w:t>воспитать серьезное вдумчивое отношение к подбору песенного репертуара.</w:t>
      </w:r>
    </w:p>
    <w:p w:rsidR="0052732D" w:rsidRPr="00A811DF" w:rsidRDefault="0052732D" w:rsidP="001032A6">
      <w:pPr>
        <w:shd w:val="clear" w:color="auto" w:fill="FFFFFF"/>
        <w:spacing w:line="276" w:lineRule="auto"/>
        <w:jc w:val="both"/>
        <w:rPr>
          <w:color w:val="000000" w:themeColor="text1"/>
          <w:sz w:val="28"/>
          <w:szCs w:val="28"/>
        </w:rPr>
      </w:pPr>
    </w:p>
    <w:p w:rsidR="00211ED4" w:rsidRPr="00A811DF" w:rsidRDefault="00211ED4" w:rsidP="0039125D">
      <w:pPr>
        <w:shd w:val="clear" w:color="auto" w:fill="FFFFFF"/>
        <w:suppressAutoHyphens w:val="0"/>
        <w:spacing w:line="276" w:lineRule="auto"/>
        <w:ind w:firstLine="360"/>
        <w:jc w:val="both"/>
        <w:textAlignment w:val="baseline"/>
        <w:rPr>
          <w:b/>
          <w:bCs/>
          <w:iCs/>
          <w:color w:val="000000" w:themeColor="text1"/>
          <w:sz w:val="28"/>
          <w:szCs w:val="28"/>
          <w:lang w:eastAsia="ru-RU"/>
        </w:rPr>
      </w:pPr>
      <w:r w:rsidRPr="00A811DF">
        <w:rPr>
          <w:b/>
          <w:color w:val="000000" w:themeColor="text1"/>
          <w:sz w:val="28"/>
          <w:szCs w:val="28"/>
        </w:rPr>
        <w:t>Нормативные сроки освоения программы</w:t>
      </w:r>
    </w:p>
    <w:p w:rsidR="001F3BD7" w:rsidRPr="00A811DF" w:rsidRDefault="001F3BD7" w:rsidP="001032A6">
      <w:pPr>
        <w:suppressAutoHyphens w:val="0"/>
        <w:spacing w:line="276" w:lineRule="auto"/>
        <w:ind w:firstLine="708"/>
        <w:jc w:val="both"/>
        <w:textAlignment w:val="baseline"/>
        <w:rPr>
          <w:color w:val="000000" w:themeColor="text1"/>
          <w:sz w:val="28"/>
          <w:szCs w:val="28"/>
          <w:lang w:eastAsia="ru-RU"/>
        </w:rPr>
      </w:pPr>
      <w:r w:rsidRPr="00A811DF">
        <w:rPr>
          <w:color w:val="000000" w:themeColor="text1"/>
          <w:sz w:val="28"/>
          <w:szCs w:val="28"/>
          <w:lang w:eastAsia="ru-RU"/>
        </w:rPr>
        <w:t>Программа рассчитана на </w:t>
      </w:r>
      <w:r w:rsidR="00211ED4" w:rsidRPr="00A811DF">
        <w:rPr>
          <w:iCs/>
          <w:color w:val="000000" w:themeColor="text1"/>
          <w:sz w:val="28"/>
          <w:szCs w:val="28"/>
          <w:lang w:eastAsia="ru-RU"/>
        </w:rPr>
        <w:t>1</w:t>
      </w:r>
      <w:r w:rsidR="00211ED4" w:rsidRPr="00A811DF">
        <w:rPr>
          <w:color w:val="000000" w:themeColor="text1"/>
          <w:sz w:val="28"/>
          <w:szCs w:val="28"/>
          <w:lang w:eastAsia="ru-RU"/>
        </w:rPr>
        <w:t xml:space="preserve"> год обучения. 2 часа в неделю, </w:t>
      </w:r>
      <w:r w:rsidR="00251D5A">
        <w:rPr>
          <w:color w:val="000000" w:themeColor="text1"/>
          <w:sz w:val="28"/>
          <w:szCs w:val="28"/>
          <w:lang w:eastAsia="ru-RU"/>
        </w:rPr>
        <w:t>66</w:t>
      </w:r>
      <w:r w:rsidR="00AF0828" w:rsidRPr="00A811DF">
        <w:rPr>
          <w:color w:val="000000" w:themeColor="text1"/>
          <w:sz w:val="28"/>
          <w:szCs w:val="28"/>
          <w:lang w:eastAsia="ru-RU"/>
        </w:rPr>
        <w:t xml:space="preserve"> часов</w:t>
      </w:r>
      <w:r w:rsidR="00211ED4" w:rsidRPr="00A811DF">
        <w:rPr>
          <w:color w:val="000000" w:themeColor="text1"/>
          <w:sz w:val="28"/>
          <w:szCs w:val="28"/>
          <w:lang w:eastAsia="ru-RU"/>
        </w:rPr>
        <w:t xml:space="preserve"> в год.</w:t>
      </w:r>
    </w:p>
    <w:p w:rsidR="001F3BD7" w:rsidRPr="00A811DF" w:rsidRDefault="00211ED4" w:rsidP="001032A6">
      <w:pPr>
        <w:pStyle w:val="paragraph"/>
        <w:spacing w:before="0" w:beforeAutospacing="0" w:after="0" w:afterAutospacing="0" w:line="276" w:lineRule="auto"/>
        <w:jc w:val="both"/>
        <w:textAlignment w:val="baseline"/>
        <w:rPr>
          <w:color w:val="000000" w:themeColor="text1"/>
          <w:sz w:val="28"/>
          <w:szCs w:val="28"/>
        </w:rPr>
      </w:pPr>
      <w:r w:rsidRPr="00A811DF">
        <w:rPr>
          <w:color w:val="000000" w:themeColor="text1"/>
          <w:sz w:val="28"/>
          <w:szCs w:val="28"/>
        </w:rPr>
        <w:t>Результат программы</w:t>
      </w:r>
    </w:p>
    <w:p w:rsidR="00057FC0" w:rsidRPr="00A811DF" w:rsidRDefault="00057FC0" w:rsidP="001032A6">
      <w:pPr>
        <w:pStyle w:val="paragraph"/>
        <w:spacing w:before="0" w:beforeAutospacing="0" w:after="0" w:afterAutospacing="0" w:line="276" w:lineRule="auto"/>
        <w:jc w:val="both"/>
        <w:textAlignment w:val="baseline"/>
        <w:rPr>
          <w:rStyle w:val="normaltextrun"/>
          <w:bCs/>
          <w:iCs/>
          <w:color w:val="000000" w:themeColor="text1"/>
          <w:sz w:val="28"/>
          <w:szCs w:val="28"/>
        </w:rPr>
      </w:pPr>
      <w:r w:rsidRPr="00A811DF">
        <w:rPr>
          <w:rStyle w:val="normaltextrun"/>
          <w:bCs/>
          <w:iCs/>
          <w:color w:val="000000" w:themeColor="text1"/>
          <w:sz w:val="28"/>
          <w:szCs w:val="28"/>
        </w:rPr>
        <w:lastRenderedPageBreak/>
        <w:t>Итоговым результатом прохождения программы является:</w:t>
      </w:r>
    </w:p>
    <w:p w:rsidR="00057FC0" w:rsidRPr="00A811DF" w:rsidRDefault="00057FC0"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чистое интонирование;</w:t>
      </w:r>
    </w:p>
    <w:p w:rsidR="00057FC0" w:rsidRPr="00A811DF" w:rsidRDefault="00E82C9E"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умение уверенно держаться на сцене</w:t>
      </w:r>
      <w:r w:rsidR="00057FC0" w:rsidRPr="00A811DF">
        <w:rPr>
          <w:color w:val="000000" w:themeColor="text1"/>
          <w:sz w:val="28"/>
          <w:szCs w:val="28"/>
        </w:rPr>
        <w:t>;</w:t>
      </w:r>
    </w:p>
    <w:p w:rsidR="00057FC0" w:rsidRPr="00A811DF" w:rsidRDefault="00057FC0"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проявление культуры работы на сцене;</w:t>
      </w:r>
    </w:p>
    <w:p w:rsidR="00057FC0" w:rsidRPr="00A811DF" w:rsidRDefault="004731F2" w:rsidP="001032A6">
      <w:pPr>
        <w:pStyle w:val="ae"/>
        <w:numPr>
          <w:ilvl w:val="0"/>
          <w:numId w:val="7"/>
        </w:numPr>
        <w:shd w:val="clear" w:color="auto" w:fill="FFFFFF"/>
        <w:spacing w:line="276" w:lineRule="auto"/>
        <w:jc w:val="both"/>
        <w:rPr>
          <w:color w:val="000000" w:themeColor="text1"/>
          <w:sz w:val="28"/>
          <w:szCs w:val="28"/>
        </w:rPr>
      </w:pPr>
      <w:r w:rsidRPr="00A811DF">
        <w:rPr>
          <w:color w:val="000000" w:themeColor="text1"/>
          <w:sz w:val="28"/>
          <w:szCs w:val="28"/>
        </w:rPr>
        <w:t>уверенные</w:t>
      </w:r>
      <w:r w:rsidR="00057FC0" w:rsidRPr="00A811DF">
        <w:rPr>
          <w:color w:val="000000" w:themeColor="text1"/>
          <w:sz w:val="28"/>
          <w:szCs w:val="28"/>
        </w:rPr>
        <w:t xml:space="preserve"> вокально-технические данные;</w:t>
      </w:r>
    </w:p>
    <w:p w:rsidR="00057FC0" w:rsidRPr="00A811DF" w:rsidRDefault="00EE199C" w:rsidP="001032A6">
      <w:pPr>
        <w:pStyle w:val="ae"/>
        <w:numPr>
          <w:ilvl w:val="0"/>
          <w:numId w:val="7"/>
        </w:numPr>
        <w:shd w:val="clear" w:color="auto" w:fill="FFFFFF"/>
        <w:spacing w:line="276" w:lineRule="auto"/>
        <w:jc w:val="both"/>
        <w:rPr>
          <w:color w:val="000000" w:themeColor="text1"/>
          <w:sz w:val="28"/>
          <w:szCs w:val="28"/>
        </w:rPr>
      </w:pPr>
      <w:r>
        <w:rPr>
          <w:color w:val="000000" w:themeColor="text1"/>
          <w:sz w:val="28"/>
          <w:szCs w:val="28"/>
        </w:rPr>
        <w:t xml:space="preserve">знание </w:t>
      </w:r>
      <w:r w:rsidR="00057FC0" w:rsidRPr="00A811DF">
        <w:rPr>
          <w:color w:val="000000" w:themeColor="text1"/>
          <w:sz w:val="28"/>
          <w:szCs w:val="28"/>
        </w:rPr>
        <w:t xml:space="preserve"> физиологии речевого и дыхательного аппаратов, основы гигиены голоса;</w:t>
      </w:r>
    </w:p>
    <w:p w:rsidR="001F3BD7" w:rsidRPr="00A811DF" w:rsidRDefault="001F3BD7" w:rsidP="001032A6">
      <w:pPr>
        <w:pStyle w:val="paragraph"/>
        <w:spacing w:before="0" w:beforeAutospacing="0" w:after="0" w:afterAutospacing="0" w:line="276" w:lineRule="auto"/>
        <w:ind w:firstLine="555"/>
        <w:jc w:val="both"/>
        <w:textAlignment w:val="baseline"/>
        <w:rPr>
          <w:rStyle w:val="normaltextrun"/>
          <w:bCs/>
          <w:iCs/>
          <w:color w:val="000000" w:themeColor="text1"/>
          <w:sz w:val="28"/>
          <w:szCs w:val="28"/>
        </w:rPr>
      </w:pPr>
    </w:p>
    <w:p w:rsidR="001F3BD7" w:rsidRPr="00A811DF" w:rsidRDefault="001F3BD7" w:rsidP="0039125D">
      <w:pPr>
        <w:pStyle w:val="paragraph"/>
        <w:spacing w:before="0" w:beforeAutospacing="0" w:after="0" w:afterAutospacing="0" w:line="276" w:lineRule="auto"/>
        <w:ind w:firstLine="360"/>
        <w:jc w:val="both"/>
        <w:textAlignment w:val="baseline"/>
        <w:rPr>
          <w:b/>
          <w:color w:val="000000" w:themeColor="text1"/>
          <w:sz w:val="28"/>
          <w:szCs w:val="28"/>
        </w:rPr>
      </w:pPr>
      <w:r w:rsidRPr="00A811DF">
        <w:rPr>
          <w:rStyle w:val="normaltextrun"/>
          <w:b/>
          <w:bCs/>
          <w:iCs/>
          <w:color w:val="000000" w:themeColor="text1"/>
          <w:sz w:val="28"/>
          <w:szCs w:val="28"/>
        </w:rPr>
        <w:t>Организационно-педагогические условия реализации программы</w:t>
      </w:r>
    </w:p>
    <w:p w:rsidR="001F3BD7" w:rsidRPr="00A811DF" w:rsidRDefault="001F3BD7" w:rsidP="001032A6">
      <w:pPr>
        <w:pStyle w:val="paragraph"/>
        <w:spacing w:before="0" w:beforeAutospacing="0" w:after="0" w:afterAutospacing="0" w:line="276" w:lineRule="auto"/>
        <w:ind w:firstLine="555"/>
        <w:jc w:val="both"/>
        <w:textAlignment w:val="baseline"/>
        <w:rPr>
          <w:color w:val="000000" w:themeColor="text1"/>
          <w:sz w:val="28"/>
          <w:szCs w:val="28"/>
        </w:rPr>
      </w:pPr>
      <w:r w:rsidRPr="00A811DF">
        <w:rPr>
          <w:rStyle w:val="eop"/>
          <w:color w:val="000000" w:themeColor="text1"/>
          <w:sz w:val="28"/>
          <w:szCs w:val="28"/>
        </w:rPr>
        <w:t> </w:t>
      </w:r>
      <w:r w:rsidRPr="00A811DF">
        <w:rPr>
          <w:rStyle w:val="normaltextrun"/>
          <w:bCs/>
          <w:iCs/>
          <w:color w:val="000000" w:themeColor="text1"/>
          <w:sz w:val="28"/>
          <w:szCs w:val="28"/>
        </w:rPr>
        <w:t>Условия набора в коллектив:</w:t>
      </w:r>
      <w:r w:rsidRPr="00A811DF">
        <w:rPr>
          <w:rStyle w:val="eop"/>
          <w:color w:val="000000" w:themeColor="text1"/>
          <w:sz w:val="28"/>
          <w:szCs w:val="28"/>
        </w:rPr>
        <w:t> </w:t>
      </w:r>
    </w:p>
    <w:p w:rsidR="001F3BD7" w:rsidRPr="00A811DF" w:rsidRDefault="0039125D" w:rsidP="001032A6">
      <w:pPr>
        <w:pStyle w:val="paragraph"/>
        <w:spacing w:before="0" w:beforeAutospacing="0" w:after="0" w:afterAutospacing="0" w:line="276" w:lineRule="auto"/>
        <w:jc w:val="both"/>
        <w:textAlignment w:val="baseline"/>
        <w:rPr>
          <w:rStyle w:val="normaltextrun"/>
          <w:color w:val="000000" w:themeColor="text1"/>
          <w:sz w:val="28"/>
          <w:szCs w:val="28"/>
        </w:rPr>
      </w:pPr>
      <w:r w:rsidRPr="00A811DF">
        <w:rPr>
          <w:rStyle w:val="normaltextrun"/>
          <w:color w:val="000000" w:themeColor="text1"/>
          <w:sz w:val="28"/>
          <w:szCs w:val="28"/>
        </w:rPr>
        <w:t xml:space="preserve"> </w:t>
      </w:r>
      <w:r w:rsidRPr="00A811DF">
        <w:rPr>
          <w:rStyle w:val="normaltextrun"/>
          <w:color w:val="000000" w:themeColor="text1"/>
          <w:sz w:val="28"/>
          <w:szCs w:val="28"/>
        </w:rPr>
        <w:tab/>
      </w:r>
      <w:r w:rsidR="0047406D" w:rsidRPr="00A811DF">
        <w:rPr>
          <w:rStyle w:val="normaltextrun"/>
          <w:color w:val="000000" w:themeColor="text1"/>
          <w:sz w:val="28"/>
          <w:szCs w:val="28"/>
        </w:rPr>
        <w:t xml:space="preserve">Программа предусматривает </w:t>
      </w:r>
      <w:r w:rsidR="00876666">
        <w:rPr>
          <w:rStyle w:val="normaltextrun"/>
          <w:color w:val="000000" w:themeColor="text1"/>
          <w:sz w:val="28"/>
          <w:szCs w:val="28"/>
        </w:rPr>
        <w:t>успешное усвоение ознакомительной программы «Эстрадный вокал</w:t>
      </w:r>
      <w:r w:rsidR="0047406D" w:rsidRPr="00A811DF">
        <w:rPr>
          <w:rStyle w:val="normaltextrun"/>
          <w:color w:val="000000" w:themeColor="text1"/>
          <w:sz w:val="28"/>
          <w:szCs w:val="28"/>
        </w:rPr>
        <w:t>»</w:t>
      </w:r>
      <w:r w:rsidR="00876666">
        <w:rPr>
          <w:rStyle w:val="normaltextrun"/>
          <w:color w:val="000000" w:themeColor="text1"/>
          <w:sz w:val="28"/>
          <w:szCs w:val="28"/>
        </w:rPr>
        <w:t xml:space="preserve"> (соло).</w:t>
      </w:r>
    </w:p>
    <w:p w:rsidR="008C52C5" w:rsidRPr="00A811DF" w:rsidRDefault="008C52C5" w:rsidP="001032A6">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Default="001F3BD7" w:rsidP="0039125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r w:rsidRPr="00A811DF">
        <w:rPr>
          <w:rStyle w:val="normaltextrun"/>
          <w:b/>
          <w:bCs/>
          <w:iCs/>
          <w:color w:val="000000" w:themeColor="text1"/>
          <w:sz w:val="28"/>
          <w:szCs w:val="28"/>
        </w:rPr>
        <w:t>Особенности организации образовательного процесса</w:t>
      </w:r>
      <w:r w:rsidRPr="00A811DF">
        <w:rPr>
          <w:rStyle w:val="normaltextrun"/>
          <w:iCs/>
          <w:color w:val="000000" w:themeColor="text1"/>
          <w:sz w:val="28"/>
          <w:szCs w:val="28"/>
        </w:rPr>
        <w:t>: </w:t>
      </w:r>
      <w:r w:rsidRPr="00A811DF">
        <w:rPr>
          <w:rStyle w:val="normaltextrun"/>
          <w:color w:val="000000" w:themeColor="text1"/>
          <w:sz w:val="28"/>
          <w:szCs w:val="28"/>
        </w:rPr>
        <w:t>Занятия проводятся по принципу «от простого к сложному»</w:t>
      </w:r>
      <w:r w:rsidR="008C52C5" w:rsidRPr="00A811DF">
        <w:rPr>
          <w:rStyle w:val="eop"/>
          <w:color w:val="000000" w:themeColor="text1"/>
          <w:sz w:val="28"/>
          <w:szCs w:val="28"/>
        </w:rPr>
        <w:t>.</w:t>
      </w:r>
    </w:p>
    <w:p w:rsidR="00876666" w:rsidRPr="00A811DF" w:rsidRDefault="00876666" w:rsidP="001032A6">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Pr="00A811DF" w:rsidRDefault="001F3BD7" w:rsidP="0039125D">
      <w:pPr>
        <w:pStyle w:val="paragraph"/>
        <w:shd w:val="clear" w:color="auto" w:fill="FFFFFF"/>
        <w:spacing w:before="0" w:beforeAutospacing="0" w:after="0" w:afterAutospacing="0" w:line="276" w:lineRule="auto"/>
        <w:ind w:firstLine="360"/>
        <w:jc w:val="both"/>
        <w:textAlignment w:val="baseline"/>
        <w:rPr>
          <w:rStyle w:val="normaltextrun"/>
          <w:b/>
          <w:bCs/>
          <w:iCs/>
          <w:color w:val="000000" w:themeColor="text1"/>
          <w:sz w:val="28"/>
          <w:szCs w:val="28"/>
        </w:rPr>
      </w:pPr>
      <w:r w:rsidRPr="00A811DF">
        <w:rPr>
          <w:rStyle w:val="normaltextrun"/>
          <w:b/>
          <w:bCs/>
          <w:iCs/>
          <w:color w:val="000000" w:themeColor="text1"/>
          <w:sz w:val="28"/>
          <w:szCs w:val="28"/>
        </w:rPr>
        <w:t>Формы проведения занятий</w:t>
      </w:r>
      <w:r w:rsidR="0082218D" w:rsidRPr="00A811DF">
        <w:rPr>
          <w:rStyle w:val="normaltextrun"/>
          <w:b/>
          <w:bCs/>
          <w:iCs/>
          <w:color w:val="000000" w:themeColor="text1"/>
          <w:sz w:val="28"/>
          <w:szCs w:val="28"/>
        </w:rPr>
        <w:t>:</w:t>
      </w:r>
    </w:p>
    <w:p w:rsidR="008C52C5" w:rsidRPr="00A811DF" w:rsidRDefault="008C52C5" w:rsidP="001032A6">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Беседа</w:t>
      </w:r>
      <w:r w:rsidRPr="00A811DF">
        <w:rPr>
          <w:iCs/>
          <w:color w:val="000000" w:themeColor="text1"/>
          <w:sz w:val="28"/>
          <w:szCs w:val="28"/>
        </w:rPr>
        <w:t>,</w:t>
      </w:r>
      <w:r w:rsidRPr="00A811DF">
        <w:rPr>
          <w:color w:val="000000" w:themeColor="text1"/>
          <w:sz w:val="28"/>
          <w:szCs w:val="28"/>
        </w:rPr>
        <w:t> на которой излагаются теоретические сведения, которые иллюстрируются музыкальными примерами.</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 xml:space="preserve">Практические занятия, </w:t>
      </w:r>
      <w:r w:rsidR="00876666">
        <w:rPr>
          <w:bCs/>
          <w:color w:val="000000" w:themeColor="text1"/>
          <w:sz w:val="28"/>
          <w:szCs w:val="28"/>
        </w:rPr>
        <w:t xml:space="preserve">занятия – тренировки, занятия, </w:t>
      </w:r>
      <w:r w:rsidRPr="00A811DF">
        <w:rPr>
          <w:bCs/>
          <w:color w:val="000000" w:themeColor="text1"/>
          <w:sz w:val="28"/>
          <w:szCs w:val="28"/>
        </w:rPr>
        <w:t xml:space="preserve">где учащиеся </w:t>
      </w:r>
      <w:r w:rsidRPr="00A811DF">
        <w:rPr>
          <w:color w:val="000000" w:themeColor="text1"/>
          <w:sz w:val="28"/>
          <w:szCs w:val="28"/>
        </w:rPr>
        <w:t>разучивают вокальное произведения.</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Занятие-постановка, репетиция - </w:t>
      </w:r>
      <w:r w:rsidRPr="00A811DF">
        <w:rPr>
          <w:color w:val="000000" w:themeColor="text1"/>
          <w:sz w:val="28"/>
          <w:szCs w:val="28"/>
        </w:rPr>
        <w:t>отрабатываются концертные номера, развиваются актерские способности детей.</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Заключительное занятие</w:t>
      </w:r>
      <w:r w:rsidRPr="00A811DF">
        <w:rPr>
          <w:color w:val="000000" w:themeColor="text1"/>
          <w:sz w:val="28"/>
          <w:szCs w:val="28"/>
        </w:rPr>
        <w:t>, завершающее тему – занятие-концерт. Проводится для самих детей, педагогов, гостей.</w:t>
      </w:r>
    </w:p>
    <w:p w:rsidR="008C52C5" w:rsidRPr="00A811DF" w:rsidRDefault="008C52C5" w:rsidP="001032A6">
      <w:pPr>
        <w:pStyle w:val="ae"/>
        <w:numPr>
          <w:ilvl w:val="0"/>
          <w:numId w:val="8"/>
        </w:numPr>
        <w:spacing w:line="276" w:lineRule="auto"/>
        <w:jc w:val="both"/>
        <w:rPr>
          <w:color w:val="000000" w:themeColor="text1"/>
          <w:sz w:val="28"/>
          <w:szCs w:val="28"/>
        </w:rPr>
      </w:pPr>
      <w:r w:rsidRPr="00A811DF">
        <w:rPr>
          <w:bCs/>
          <w:color w:val="000000" w:themeColor="text1"/>
          <w:sz w:val="28"/>
          <w:szCs w:val="28"/>
        </w:rPr>
        <w:t>Выездное занятие – </w:t>
      </w:r>
      <w:r w:rsidRPr="00A811DF">
        <w:rPr>
          <w:color w:val="000000" w:themeColor="text1"/>
          <w:sz w:val="28"/>
          <w:szCs w:val="28"/>
        </w:rPr>
        <w:t>посещение концертов, праздников, конкурсов, фестивалей.</w:t>
      </w:r>
    </w:p>
    <w:p w:rsidR="008C52C5" w:rsidRPr="00A811DF" w:rsidRDefault="008C52C5" w:rsidP="001032A6">
      <w:pPr>
        <w:spacing w:line="276" w:lineRule="auto"/>
        <w:jc w:val="both"/>
        <w:rPr>
          <w:color w:val="000000" w:themeColor="text1"/>
          <w:sz w:val="28"/>
          <w:szCs w:val="28"/>
        </w:rPr>
      </w:pPr>
      <w:r w:rsidRPr="00A811DF">
        <w:rPr>
          <w:bCs/>
          <w:color w:val="000000" w:themeColor="text1"/>
          <w:sz w:val="28"/>
          <w:szCs w:val="28"/>
        </w:rPr>
        <w:t>Каждое занятие строится по схеме:</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настройка певческих голосов: комплекс упражнений для работы над певческим</w:t>
      </w:r>
      <w:r w:rsidRPr="00A811DF">
        <w:rPr>
          <w:bCs/>
          <w:color w:val="000000" w:themeColor="text1"/>
          <w:sz w:val="28"/>
          <w:szCs w:val="28"/>
        </w:rPr>
        <w:t> </w:t>
      </w:r>
      <w:r w:rsidRPr="00A811DF">
        <w:rPr>
          <w:color w:val="000000" w:themeColor="text1"/>
          <w:sz w:val="28"/>
          <w:szCs w:val="28"/>
        </w:rPr>
        <w:t xml:space="preserve">дыханием </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дыхательная гимнастика;</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речевые упражнения;</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распевание;</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работа над произведением;</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t>анализ занятия;</w:t>
      </w:r>
    </w:p>
    <w:p w:rsidR="008C52C5" w:rsidRPr="00A811DF" w:rsidRDefault="008C52C5" w:rsidP="001032A6">
      <w:pPr>
        <w:pStyle w:val="ae"/>
        <w:numPr>
          <w:ilvl w:val="0"/>
          <w:numId w:val="10"/>
        </w:numPr>
        <w:spacing w:line="276" w:lineRule="auto"/>
        <w:jc w:val="both"/>
        <w:rPr>
          <w:color w:val="000000" w:themeColor="text1"/>
          <w:sz w:val="28"/>
          <w:szCs w:val="28"/>
        </w:rPr>
      </w:pPr>
      <w:r w:rsidRPr="00A811DF">
        <w:rPr>
          <w:color w:val="000000" w:themeColor="text1"/>
          <w:sz w:val="28"/>
          <w:szCs w:val="28"/>
        </w:rPr>
        <w:lastRenderedPageBreak/>
        <w:t>задание на дом.</w:t>
      </w:r>
    </w:p>
    <w:p w:rsidR="008C52C5" w:rsidRPr="00A811DF" w:rsidRDefault="008C52C5" w:rsidP="001032A6">
      <w:pPr>
        <w:spacing w:line="276" w:lineRule="auto"/>
        <w:jc w:val="both"/>
        <w:rPr>
          <w:color w:val="000000" w:themeColor="text1"/>
          <w:sz w:val="28"/>
          <w:szCs w:val="28"/>
        </w:rPr>
      </w:pPr>
      <w:r w:rsidRPr="00A811DF">
        <w:rPr>
          <w:color w:val="000000" w:themeColor="text1"/>
          <w:sz w:val="28"/>
          <w:szCs w:val="28"/>
        </w:rPr>
        <w:t xml:space="preserve">Результат и качество обучения прослеживаются в </w:t>
      </w:r>
      <w:r w:rsidR="0039125D" w:rsidRPr="00A811DF">
        <w:rPr>
          <w:color w:val="000000" w:themeColor="text1"/>
          <w:sz w:val="28"/>
          <w:szCs w:val="28"/>
        </w:rPr>
        <w:t xml:space="preserve">индивидуальных </w:t>
      </w:r>
      <w:r w:rsidRPr="00A811DF">
        <w:rPr>
          <w:color w:val="000000" w:themeColor="text1"/>
          <w:sz w:val="28"/>
          <w:szCs w:val="28"/>
        </w:rPr>
        <w:t>творческих достижения</w:t>
      </w:r>
      <w:r w:rsidR="0039125D" w:rsidRPr="00A811DF">
        <w:rPr>
          <w:color w:val="000000" w:themeColor="text1"/>
          <w:sz w:val="28"/>
          <w:szCs w:val="28"/>
        </w:rPr>
        <w:t>х обучающихся</w:t>
      </w:r>
      <w:r w:rsidRPr="00A811DF">
        <w:rPr>
          <w:color w:val="000000" w:themeColor="text1"/>
          <w:sz w:val="28"/>
          <w:szCs w:val="28"/>
        </w:rPr>
        <w:t>.</w:t>
      </w:r>
    </w:p>
    <w:p w:rsidR="008C52C5" w:rsidRPr="00A811DF" w:rsidRDefault="008C52C5" w:rsidP="001032A6">
      <w:pPr>
        <w:spacing w:line="276" w:lineRule="auto"/>
        <w:jc w:val="both"/>
        <w:rPr>
          <w:color w:val="000000" w:themeColor="text1"/>
          <w:sz w:val="28"/>
          <w:szCs w:val="28"/>
        </w:rPr>
      </w:pPr>
    </w:p>
    <w:p w:rsidR="001F3BD7" w:rsidRPr="00A811DF" w:rsidRDefault="001F3BD7" w:rsidP="00A811DF">
      <w:pPr>
        <w:pStyle w:val="paragraph"/>
        <w:shd w:val="clear" w:color="auto" w:fill="FFFFFF"/>
        <w:spacing w:before="0" w:beforeAutospacing="0" w:after="0" w:afterAutospacing="0" w:line="276" w:lineRule="auto"/>
        <w:ind w:firstLine="708"/>
        <w:jc w:val="both"/>
        <w:textAlignment w:val="baseline"/>
        <w:rPr>
          <w:b/>
          <w:color w:val="000000" w:themeColor="text1"/>
          <w:sz w:val="28"/>
          <w:szCs w:val="28"/>
        </w:rPr>
      </w:pPr>
      <w:r w:rsidRPr="00A811DF">
        <w:rPr>
          <w:rStyle w:val="normaltextrun"/>
          <w:b/>
          <w:bCs/>
          <w:iCs/>
          <w:color w:val="000000" w:themeColor="text1"/>
          <w:sz w:val="28"/>
          <w:szCs w:val="28"/>
        </w:rPr>
        <w:t>Формы организации деятельности учащихся на занятии</w:t>
      </w:r>
      <w:r w:rsidRPr="00A811DF">
        <w:rPr>
          <w:rStyle w:val="normaltextrun"/>
          <w:b/>
          <w:bCs/>
          <w:color w:val="000000" w:themeColor="text1"/>
          <w:sz w:val="28"/>
          <w:szCs w:val="28"/>
        </w:rPr>
        <w:t>: </w:t>
      </w:r>
      <w:r w:rsidRPr="00A811DF">
        <w:rPr>
          <w:rStyle w:val="eop"/>
          <w:b/>
          <w:color w:val="000000" w:themeColor="text1"/>
          <w:sz w:val="28"/>
          <w:szCs w:val="28"/>
        </w:rPr>
        <w:t> </w:t>
      </w:r>
    </w:p>
    <w:p w:rsidR="001F3BD7" w:rsidRPr="00A811DF" w:rsidRDefault="009A504B" w:rsidP="001032A6">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r w:rsidRPr="00A811DF">
        <w:rPr>
          <w:rStyle w:val="normaltextrun"/>
          <w:color w:val="000000" w:themeColor="text1"/>
          <w:sz w:val="28"/>
          <w:szCs w:val="28"/>
        </w:rPr>
        <w:t>Ф</w:t>
      </w:r>
      <w:r w:rsidR="001F3BD7" w:rsidRPr="00A811DF">
        <w:rPr>
          <w:rStyle w:val="normaltextrun"/>
          <w:color w:val="000000" w:themeColor="text1"/>
          <w:sz w:val="28"/>
          <w:szCs w:val="28"/>
        </w:rPr>
        <w:t xml:space="preserve">орма занятий </w:t>
      </w:r>
      <w:r w:rsidR="002037DD" w:rsidRPr="00A811DF">
        <w:rPr>
          <w:rStyle w:val="normaltextrun"/>
          <w:color w:val="000000" w:themeColor="text1"/>
          <w:sz w:val="28"/>
          <w:szCs w:val="28"/>
        </w:rPr>
        <w:t>индивидуальная</w:t>
      </w:r>
      <w:r w:rsidRPr="00A811DF">
        <w:rPr>
          <w:rStyle w:val="normaltextrun"/>
          <w:color w:val="000000" w:themeColor="text1"/>
          <w:sz w:val="28"/>
          <w:szCs w:val="28"/>
        </w:rPr>
        <w:t>, которой предусмотрена разучивание вокальных композиций, проработка</w:t>
      </w:r>
      <w:r w:rsidR="009448F2" w:rsidRPr="00A811DF">
        <w:rPr>
          <w:rStyle w:val="normaltextrun"/>
          <w:color w:val="000000" w:themeColor="text1"/>
          <w:sz w:val="28"/>
          <w:szCs w:val="28"/>
        </w:rPr>
        <w:t xml:space="preserve"> отдельных вокальных элементов</w:t>
      </w:r>
      <w:r w:rsidR="00AC3452" w:rsidRPr="00A811DF">
        <w:rPr>
          <w:rStyle w:val="normaltextrun"/>
          <w:color w:val="000000" w:themeColor="text1"/>
          <w:sz w:val="28"/>
          <w:szCs w:val="28"/>
        </w:rPr>
        <w:t>,</w:t>
      </w:r>
      <w:r w:rsidR="009448F2" w:rsidRPr="00A811DF">
        <w:rPr>
          <w:rStyle w:val="normaltextrun"/>
          <w:color w:val="000000" w:themeColor="text1"/>
          <w:sz w:val="28"/>
          <w:szCs w:val="28"/>
        </w:rPr>
        <w:t xml:space="preserve"> </w:t>
      </w:r>
      <w:r w:rsidRPr="00A811DF">
        <w:rPr>
          <w:rStyle w:val="normaltextrun"/>
          <w:color w:val="000000" w:themeColor="text1"/>
          <w:sz w:val="28"/>
          <w:szCs w:val="28"/>
        </w:rPr>
        <w:t>создание</w:t>
      </w:r>
      <w:r w:rsidR="001F3BD7" w:rsidRPr="00A811DF">
        <w:rPr>
          <w:rStyle w:val="normaltextrun"/>
          <w:color w:val="000000" w:themeColor="text1"/>
          <w:sz w:val="28"/>
          <w:szCs w:val="28"/>
        </w:rPr>
        <w:t xml:space="preserve"> репертуара</w:t>
      </w:r>
      <w:r w:rsidRPr="00A811DF">
        <w:rPr>
          <w:rStyle w:val="normaltextrun"/>
          <w:color w:val="000000" w:themeColor="text1"/>
          <w:sz w:val="28"/>
          <w:szCs w:val="28"/>
        </w:rPr>
        <w:t>.</w:t>
      </w:r>
      <w:r w:rsidR="001F3BD7" w:rsidRPr="00A811DF">
        <w:rPr>
          <w:rStyle w:val="eop"/>
          <w:color w:val="000000" w:themeColor="text1"/>
          <w:sz w:val="28"/>
          <w:szCs w:val="28"/>
        </w:rPr>
        <w:t> </w:t>
      </w:r>
    </w:p>
    <w:p w:rsidR="0082218D" w:rsidRPr="00A811DF" w:rsidRDefault="0082218D" w:rsidP="001032A6">
      <w:pPr>
        <w:pStyle w:val="paragraph"/>
        <w:shd w:val="clear" w:color="auto" w:fill="FFFFFF"/>
        <w:spacing w:before="0" w:beforeAutospacing="0" w:after="0" w:afterAutospacing="0" w:line="276" w:lineRule="auto"/>
        <w:ind w:firstLine="708"/>
        <w:jc w:val="both"/>
        <w:textAlignment w:val="baseline"/>
        <w:rPr>
          <w:color w:val="000000" w:themeColor="text1"/>
          <w:sz w:val="28"/>
          <w:szCs w:val="28"/>
        </w:rPr>
      </w:pPr>
    </w:p>
    <w:p w:rsidR="001F3BD7" w:rsidRPr="00A811DF" w:rsidRDefault="004162F9" w:rsidP="00A811DF">
      <w:pPr>
        <w:suppressAutoHyphens w:val="0"/>
        <w:spacing w:line="276" w:lineRule="auto"/>
        <w:ind w:firstLine="360"/>
        <w:jc w:val="both"/>
        <w:rPr>
          <w:b/>
          <w:color w:val="000000" w:themeColor="text1"/>
          <w:sz w:val="28"/>
          <w:szCs w:val="28"/>
        </w:rPr>
      </w:pPr>
      <w:r w:rsidRPr="00A811DF">
        <w:rPr>
          <w:b/>
          <w:color w:val="000000" w:themeColor="text1"/>
          <w:sz w:val="28"/>
          <w:szCs w:val="28"/>
        </w:rPr>
        <w:t>Форма подведения итогов реализации программы</w:t>
      </w:r>
      <w:r w:rsidR="0082218D" w:rsidRPr="00A811DF">
        <w:rPr>
          <w:b/>
          <w:color w:val="000000" w:themeColor="text1"/>
          <w:sz w:val="28"/>
          <w:szCs w:val="28"/>
        </w:rPr>
        <w:t>:</w:t>
      </w:r>
    </w:p>
    <w:p w:rsidR="00C03E0B" w:rsidRPr="00A811DF" w:rsidRDefault="00C03E0B" w:rsidP="001032A6">
      <w:pPr>
        <w:pStyle w:val="ae"/>
        <w:numPr>
          <w:ilvl w:val="0"/>
          <w:numId w:val="11"/>
        </w:numPr>
        <w:spacing w:line="276" w:lineRule="auto"/>
        <w:jc w:val="both"/>
        <w:rPr>
          <w:color w:val="000000" w:themeColor="text1"/>
          <w:sz w:val="28"/>
          <w:szCs w:val="28"/>
        </w:rPr>
      </w:pPr>
      <w:r w:rsidRPr="00A811DF">
        <w:rPr>
          <w:color w:val="000000" w:themeColor="text1"/>
          <w:sz w:val="28"/>
          <w:szCs w:val="28"/>
        </w:rPr>
        <w:t xml:space="preserve">Промежуточный контроль предполагает пение учебно-тренировочного материала, песен – игр;  показ </w:t>
      </w:r>
      <w:r w:rsidR="009A504B" w:rsidRPr="00A811DF">
        <w:rPr>
          <w:color w:val="000000" w:themeColor="text1"/>
          <w:sz w:val="28"/>
          <w:szCs w:val="28"/>
        </w:rPr>
        <w:t>индивидуальных</w:t>
      </w:r>
      <w:r w:rsidRPr="00A811DF">
        <w:rPr>
          <w:color w:val="000000" w:themeColor="text1"/>
          <w:sz w:val="28"/>
          <w:szCs w:val="28"/>
        </w:rPr>
        <w:t xml:space="preserve"> вокальных навыков.</w:t>
      </w:r>
      <w:r w:rsidR="0039125D" w:rsidRPr="00A811DF">
        <w:rPr>
          <w:color w:val="000000" w:themeColor="text1"/>
          <w:sz w:val="28"/>
          <w:szCs w:val="28"/>
        </w:rPr>
        <w:t xml:space="preserve"> Форма контроля – контрольное занятие</w:t>
      </w:r>
      <w:r w:rsidR="00574104">
        <w:rPr>
          <w:color w:val="000000" w:themeColor="text1"/>
          <w:sz w:val="28"/>
          <w:szCs w:val="28"/>
        </w:rPr>
        <w:t>; время проведения – декабрь</w:t>
      </w:r>
      <w:r w:rsidR="003C2C4F" w:rsidRPr="00A811DF">
        <w:rPr>
          <w:color w:val="000000" w:themeColor="text1"/>
          <w:sz w:val="28"/>
          <w:szCs w:val="28"/>
        </w:rPr>
        <w:t>.</w:t>
      </w:r>
    </w:p>
    <w:p w:rsidR="003C2C4F" w:rsidRPr="00A811DF" w:rsidRDefault="003C2C4F" w:rsidP="001032A6">
      <w:pPr>
        <w:pStyle w:val="ae"/>
        <w:numPr>
          <w:ilvl w:val="0"/>
          <w:numId w:val="11"/>
        </w:numPr>
        <w:spacing w:line="276" w:lineRule="auto"/>
        <w:jc w:val="both"/>
        <w:rPr>
          <w:color w:val="000000" w:themeColor="text1"/>
          <w:sz w:val="28"/>
          <w:szCs w:val="28"/>
        </w:rPr>
      </w:pPr>
      <w:r w:rsidRPr="00A811DF">
        <w:rPr>
          <w:color w:val="000000" w:themeColor="text1"/>
          <w:sz w:val="28"/>
          <w:szCs w:val="28"/>
        </w:rPr>
        <w:t>Итоговый контроль  предполагает с</w:t>
      </w:r>
      <w:r w:rsidR="0039125D" w:rsidRPr="00A811DF">
        <w:rPr>
          <w:color w:val="000000" w:themeColor="text1"/>
          <w:sz w:val="28"/>
          <w:szCs w:val="28"/>
        </w:rPr>
        <w:t>ледующие знания, умения, навыки</w:t>
      </w:r>
      <w:r w:rsidRPr="00A811DF">
        <w:rPr>
          <w:color w:val="000000" w:themeColor="text1"/>
          <w:sz w:val="28"/>
          <w:szCs w:val="28"/>
        </w:rPr>
        <w:t>: Звукообразование и звуковедение, эмоционально-выразительные исполнит</w:t>
      </w:r>
      <w:r w:rsidR="009A504B" w:rsidRPr="00A811DF">
        <w:rPr>
          <w:color w:val="000000" w:themeColor="text1"/>
          <w:sz w:val="28"/>
          <w:szCs w:val="28"/>
        </w:rPr>
        <w:t xml:space="preserve">ельские навыки вокалистов. </w:t>
      </w:r>
      <w:r w:rsidRPr="00A811DF">
        <w:rPr>
          <w:color w:val="000000" w:themeColor="text1"/>
          <w:sz w:val="28"/>
          <w:szCs w:val="28"/>
        </w:rPr>
        <w:t xml:space="preserve"> Ф</w:t>
      </w:r>
      <w:r w:rsidR="0039125D" w:rsidRPr="00A811DF">
        <w:rPr>
          <w:color w:val="000000" w:themeColor="text1"/>
          <w:sz w:val="28"/>
          <w:szCs w:val="28"/>
        </w:rPr>
        <w:t>орма контроля – контрольное занятие</w:t>
      </w:r>
      <w:r w:rsidRPr="00A811DF">
        <w:rPr>
          <w:color w:val="000000" w:themeColor="text1"/>
          <w:sz w:val="28"/>
          <w:szCs w:val="28"/>
        </w:rPr>
        <w:t>; время проведения – май.</w:t>
      </w:r>
    </w:p>
    <w:p w:rsidR="003C2C4F" w:rsidRPr="00A811DF" w:rsidRDefault="003C2C4F" w:rsidP="001032A6">
      <w:pPr>
        <w:spacing w:line="276" w:lineRule="auto"/>
        <w:jc w:val="both"/>
        <w:rPr>
          <w:b/>
          <w:color w:val="000000" w:themeColor="text1"/>
          <w:sz w:val="28"/>
          <w:szCs w:val="28"/>
        </w:rPr>
      </w:pPr>
    </w:p>
    <w:p w:rsidR="0093566C" w:rsidRPr="00A811DF" w:rsidRDefault="0093566C" w:rsidP="001032A6">
      <w:pPr>
        <w:suppressAutoHyphens w:val="0"/>
        <w:spacing w:line="276" w:lineRule="auto"/>
        <w:jc w:val="both"/>
        <w:rPr>
          <w:b/>
          <w:bCs/>
          <w:color w:val="000000" w:themeColor="text1"/>
          <w:kern w:val="24"/>
          <w:sz w:val="28"/>
          <w:szCs w:val="28"/>
          <w:lang w:eastAsia="ru-RU"/>
        </w:rPr>
      </w:pPr>
      <w:r w:rsidRPr="00A811DF">
        <w:rPr>
          <w:b/>
          <w:bCs/>
          <w:color w:val="000000" w:themeColor="text1"/>
          <w:kern w:val="24"/>
          <w:sz w:val="28"/>
          <w:szCs w:val="28"/>
          <w:lang w:eastAsia="ru-RU"/>
        </w:rPr>
        <w:t>Материально-техническое обеспечение учебного предмета</w:t>
      </w:r>
      <w:r w:rsidR="0082218D" w:rsidRPr="00A811DF">
        <w:rPr>
          <w:b/>
          <w:bCs/>
          <w:color w:val="000000" w:themeColor="text1"/>
          <w:kern w:val="24"/>
          <w:sz w:val="28"/>
          <w:szCs w:val="28"/>
          <w:lang w:eastAsia="ru-RU"/>
        </w:rPr>
        <w:t>:</w:t>
      </w:r>
    </w:p>
    <w:p w:rsidR="0093566C"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Компьютер</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Акустическая система</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Цифровое фортепиано</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Зеркало</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Микрофоны</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Микрофонные стойки</w:t>
      </w:r>
      <w:r w:rsidR="0039125D" w:rsidRPr="00A811DF">
        <w:rPr>
          <w:bCs/>
          <w:color w:val="000000" w:themeColor="text1"/>
          <w:kern w:val="24"/>
          <w:sz w:val="28"/>
          <w:szCs w:val="28"/>
        </w:rPr>
        <w:t>;</w:t>
      </w:r>
    </w:p>
    <w:p w:rsidR="003C2C4F" w:rsidRPr="00A811DF" w:rsidRDefault="003C2C4F" w:rsidP="001032A6">
      <w:pPr>
        <w:pStyle w:val="ae"/>
        <w:numPr>
          <w:ilvl w:val="0"/>
          <w:numId w:val="12"/>
        </w:numPr>
        <w:spacing w:line="276" w:lineRule="auto"/>
        <w:jc w:val="both"/>
        <w:rPr>
          <w:bCs/>
          <w:color w:val="000000" w:themeColor="text1"/>
          <w:kern w:val="24"/>
          <w:sz w:val="28"/>
          <w:szCs w:val="28"/>
        </w:rPr>
      </w:pPr>
      <w:r w:rsidRPr="00A811DF">
        <w:rPr>
          <w:bCs/>
          <w:color w:val="000000" w:themeColor="text1"/>
          <w:kern w:val="24"/>
          <w:sz w:val="28"/>
          <w:szCs w:val="28"/>
        </w:rPr>
        <w:t>Микрофонные болванки</w:t>
      </w:r>
      <w:r w:rsidR="0039125D" w:rsidRPr="00A811DF">
        <w:rPr>
          <w:bCs/>
          <w:color w:val="000000" w:themeColor="text1"/>
          <w:kern w:val="24"/>
          <w:sz w:val="28"/>
          <w:szCs w:val="28"/>
        </w:rPr>
        <w:t>;</w:t>
      </w:r>
    </w:p>
    <w:p w:rsidR="003E0330" w:rsidRPr="00A811DF" w:rsidRDefault="00D66DC4" w:rsidP="001032A6">
      <w:pPr>
        <w:pStyle w:val="ae"/>
        <w:numPr>
          <w:ilvl w:val="0"/>
          <w:numId w:val="12"/>
        </w:numPr>
        <w:shd w:val="clear" w:color="auto" w:fill="FFFFFF"/>
        <w:spacing w:line="276" w:lineRule="auto"/>
        <w:jc w:val="both"/>
        <w:rPr>
          <w:color w:val="000000" w:themeColor="text1"/>
          <w:sz w:val="28"/>
          <w:szCs w:val="28"/>
        </w:rPr>
      </w:pPr>
      <w:r w:rsidRPr="00A811DF">
        <w:rPr>
          <w:color w:val="000000" w:themeColor="text1"/>
          <w:sz w:val="28"/>
          <w:szCs w:val="28"/>
        </w:rPr>
        <w:t>Усиливающая аппаратура</w:t>
      </w:r>
      <w:r w:rsidR="0039125D" w:rsidRPr="00A811DF">
        <w:rPr>
          <w:color w:val="000000" w:themeColor="text1"/>
          <w:sz w:val="28"/>
          <w:szCs w:val="28"/>
        </w:rPr>
        <w:t>;</w:t>
      </w:r>
    </w:p>
    <w:p w:rsidR="00D66DC4" w:rsidRPr="00A811DF" w:rsidRDefault="00D66DC4" w:rsidP="001032A6">
      <w:pPr>
        <w:pStyle w:val="ae"/>
        <w:numPr>
          <w:ilvl w:val="0"/>
          <w:numId w:val="12"/>
        </w:numPr>
        <w:shd w:val="clear" w:color="auto" w:fill="FFFFFF"/>
        <w:spacing w:line="276" w:lineRule="auto"/>
        <w:jc w:val="both"/>
        <w:rPr>
          <w:color w:val="000000" w:themeColor="text1"/>
          <w:sz w:val="28"/>
          <w:szCs w:val="28"/>
        </w:rPr>
      </w:pPr>
      <w:r w:rsidRPr="00A811DF">
        <w:rPr>
          <w:color w:val="000000" w:themeColor="text1"/>
          <w:sz w:val="28"/>
          <w:szCs w:val="28"/>
        </w:rPr>
        <w:t>Методическая литература, наглядные пособия.</w:t>
      </w:r>
    </w:p>
    <w:p w:rsidR="003E0330" w:rsidRPr="00A811DF" w:rsidRDefault="003E0330" w:rsidP="001032A6">
      <w:pPr>
        <w:suppressAutoHyphens w:val="0"/>
        <w:spacing w:line="276" w:lineRule="auto"/>
        <w:jc w:val="both"/>
        <w:rPr>
          <w:bCs/>
          <w:color w:val="000000" w:themeColor="text1"/>
          <w:kern w:val="24"/>
          <w:sz w:val="28"/>
          <w:szCs w:val="28"/>
          <w:lang w:eastAsia="ru-RU"/>
        </w:rPr>
      </w:pPr>
    </w:p>
    <w:p w:rsidR="003C2C4F" w:rsidRPr="00A811DF" w:rsidRDefault="003C2C4F" w:rsidP="001032A6">
      <w:pPr>
        <w:suppressAutoHyphens w:val="0"/>
        <w:spacing w:line="276" w:lineRule="auto"/>
        <w:jc w:val="both"/>
        <w:rPr>
          <w:color w:val="000000" w:themeColor="text1"/>
          <w:sz w:val="28"/>
          <w:szCs w:val="28"/>
          <w:lang w:eastAsia="ru-RU"/>
        </w:rPr>
      </w:pPr>
      <w:r w:rsidRPr="00A811DF">
        <w:rPr>
          <w:bCs/>
          <w:color w:val="000000" w:themeColor="text1"/>
          <w:kern w:val="24"/>
          <w:sz w:val="28"/>
          <w:szCs w:val="28"/>
          <w:lang w:eastAsia="ru-RU"/>
        </w:rPr>
        <w:t xml:space="preserve"> </w:t>
      </w:r>
    </w:p>
    <w:p w:rsidR="00B0582D" w:rsidRPr="00A811DF" w:rsidRDefault="00B0582D"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252F07" w:rsidRPr="00A811DF" w:rsidRDefault="00252F07" w:rsidP="001032A6">
      <w:pPr>
        <w:spacing w:line="276" w:lineRule="auto"/>
        <w:jc w:val="both"/>
        <w:rPr>
          <w:color w:val="000000" w:themeColor="text1"/>
          <w:sz w:val="28"/>
          <w:szCs w:val="28"/>
        </w:rPr>
      </w:pPr>
    </w:p>
    <w:p w:rsidR="00876666" w:rsidRPr="00A811DF" w:rsidRDefault="00876666" w:rsidP="001032A6">
      <w:pPr>
        <w:suppressAutoHyphens w:val="0"/>
        <w:spacing w:line="276" w:lineRule="auto"/>
        <w:jc w:val="both"/>
        <w:rPr>
          <w:sz w:val="28"/>
          <w:szCs w:val="28"/>
          <w:lang w:eastAsia="ru-RU"/>
        </w:rPr>
      </w:pPr>
    </w:p>
    <w:p w:rsidR="00252F07" w:rsidRPr="00A811DF" w:rsidRDefault="00252F07" w:rsidP="00EE0C1F">
      <w:pPr>
        <w:pStyle w:val="ae"/>
        <w:numPr>
          <w:ilvl w:val="0"/>
          <w:numId w:val="32"/>
        </w:numPr>
        <w:spacing w:line="276" w:lineRule="auto"/>
        <w:jc w:val="center"/>
        <w:rPr>
          <w:b/>
          <w:sz w:val="28"/>
          <w:szCs w:val="28"/>
        </w:rPr>
      </w:pPr>
      <w:r w:rsidRPr="00A811DF">
        <w:rPr>
          <w:b/>
          <w:sz w:val="28"/>
          <w:szCs w:val="28"/>
        </w:rPr>
        <w:lastRenderedPageBreak/>
        <w:t>Учебный план</w:t>
      </w:r>
    </w:p>
    <w:p w:rsidR="00D616FE" w:rsidRPr="00A811DF" w:rsidRDefault="00D616FE" w:rsidP="001032A6">
      <w:pPr>
        <w:suppressAutoHyphens w:val="0"/>
        <w:spacing w:line="276" w:lineRule="auto"/>
        <w:jc w:val="both"/>
        <w:rPr>
          <w:sz w:val="28"/>
          <w:szCs w:val="28"/>
          <w:lang w:eastAsia="ru-RU"/>
        </w:rPr>
      </w:pPr>
    </w:p>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срок реализации программы 1 год</w:t>
      </w:r>
    </w:p>
    <w:p w:rsidR="00252F07" w:rsidRPr="00A811DF" w:rsidRDefault="00252F07" w:rsidP="001032A6">
      <w:pPr>
        <w:suppressAutoHyphens w:val="0"/>
        <w:spacing w:line="276" w:lineRule="auto"/>
        <w:jc w:val="both"/>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351"/>
        <w:gridCol w:w="2212"/>
        <w:gridCol w:w="2794"/>
      </w:tblGrid>
      <w:tr w:rsidR="00252F07" w:rsidRPr="00A811DF" w:rsidTr="00B0582D">
        <w:tc>
          <w:tcPr>
            <w:tcW w:w="988" w:type="dxa"/>
            <w:shd w:val="clear" w:color="auto" w:fill="auto"/>
          </w:tcPr>
          <w:p w:rsidR="00252F07" w:rsidRPr="00A811DF" w:rsidRDefault="00252F07" w:rsidP="001032A6">
            <w:pPr>
              <w:suppressAutoHyphens w:val="0"/>
              <w:spacing w:line="276" w:lineRule="auto"/>
              <w:jc w:val="both"/>
              <w:rPr>
                <w:b/>
                <w:i/>
                <w:sz w:val="28"/>
                <w:szCs w:val="28"/>
                <w:lang w:eastAsia="ru-RU"/>
              </w:rPr>
            </w:pPr>
            <w:r w:rsidRPr="00A811DF">
              <w:rPr>
                <w:b/>
                <w:i/>
                <w:sz w:val="28"/>
                <w:szCs w:val="28"/>
                <w:lang w:eastAsia="ru-RU"/>
              </w:rPr>
              <w:t>№</w:t>
            </w:r>
          </w:p>
        </w:tc>
        <w:tc>
          <w:tcPr>
            <w:tcW w:w="3351" w:type="dxa"/>
            <w:shd w:val="clear" w:color="auto" w:fill="auto"/>
          </w:tcPr>
          <w:p w:rsidR="00252F07" w:rsidRPr="00A811DF" w:rsidRDefault="00252F07" w:rsidP="001032A6">
            <w:pPr>
              <w:suppressAutoHyphens w:val="0"/>
              <w:spacing w:line="276" w:lineRule="auto"/>
              <w:jc w:val="both"/>
              <w:rPr>
                <w:b/>
                <w:i/>
                <w:sz w:val="28"/>
                <w:szCs w:val="28"/>
                <w:lang w:eastAsia="ru-RU"/>
              </w:rPr>
            </w:pPr>
            <w:r w:rsidRPr="00A811DF">
              <w:rPr>
                <w:b/>
                <w:i/>
                <w:sz w:val="28"/>
                <w:szCs w:val="28"/>
                <w:lang w:eastAsia="ru-RU"/>
              </w:rPr>
              <w:t>Модуль</w:t>
            </w:r>
          </w:p>
        </w:tc>
        <w:tc>
          <w:tcPr>
            <w:tcW w:w="2212" w:type="dxa"/>
            <w:shd w:val="clear" w:color="auto" w:fill="auto"/>
          </w:tcPr>
          <w:p w:rsidR="00252F07" w:rsidRPr="00A811DF" w:rsidRDefault="00252F07" w:rsidP="001032A6">
            <w:pPr>
              <w:suppressAutoHyphens w:val="0"/>
              <w:spacing w:line="276" w:lineRule="auto"/>
              <w:jc w:val="both"/>
              <w:rPr>
                <w:b/>
                <w:i/>
                <w:sz w:val="28"/>
                <w:szCs w:val="28"/>
                <w:lang w:eastAsia="ru-RU"/>
              </w:rPr>
            </w:pPr>
            <w:r w:rsidRPr="00A811DF">
              <w:rPr>
                <w:b/>
                <w:i/>
                <w:sz w:val="28"/>
                <w:szCs w:val="28"/>
                <w:lang w:eastAsia="ru-RU"/>
              </w:rPr>
              <w:t>Часы</w:t>
            </w:r>
          </w:p>
        </w:tc>
        <w:tc>
          <w:tcPr>
            <w:tcW w:w="2794" w:type="dxa"/>
            <w:shd w:val="clear" w:color="auto" w:fill="auto"/>
          </w:tcPr>
          <w:p w:rsidR="00252F07" w:rsidRPr="00A811DF" w:rsidRDefault="00E93224" w:rsidP="001032A6">
            <w:pPr>
              <w:suppressAutoHyphens w:val="0"/>
              <w:spacing w:line="276" w:lineRule="auto"/>
              <w:jc w:val="both"/>
              <w:rPr>
                <w:b/>
                <w:i/>
                <w:sz w:val="28"/>
                <w:szCs w:val="28"/>
                <w:lang w:eastAsia="ru-RU"/>
              </w:rPr>
            </w:pPr>
            <w:r w:rsidRPr="00A811DF">
              <w:rPr>
                <w:b/>
                <w:i/>
                <w:sz w:val="28"/>
                <w:szCs w:val="28"/>
                <w:lang w:eastAsia="ru-RU"/>
              </w:rPr>
              <w:t>Отчетный концерт</w:t>
            </w:r>
          </w:p>
        </w:tc>
      </w:tr>
      <w:tr w:rsidR="00252F07" w:rsidRPr="00A811DF" w:rsidTr="00B0582D">
        <w:tc>
          <w:tcPr>
            <w:tcW w:w="988" w:type="dxa"/>
            <w:shd w:val="clear" w:color="auto" w:fill="auto"/>
          </w:tcPr>
          <w:p w:rsidR="00252F07" w:rsidRPr="00A811DF" w:rsidRDefault="00252F07" w:rsidP="001032A6">
            <w:pPr>
              <w:numPr>
                <w:ilvl w:val="0"/>
                <w:numId w:val="1"/>
              </w:numPr>
              <w:suppressAutoHyphens w:val="0"/>
              <w:spacing w:line="276" w:lineRule="auto"/>
              <w:contextualSpacing/>
              <w:jc w:val="both"/>
              <w:rPr>
                <w:sz w:val="28"/>
                <w:szCs w:val="28"/>
                <w:lang w:eastAsia="ru-RU"/>
              </w:rPr>
            </w:pPr>
          </w:p>
        </w:tc>
        <w:tc>
          <w:tcPr>
            <w:tcW w:w="3351" w:type="dxa"/>
            <w:shd w:val="clear" w:color="auto" w:fill="auto"/>
          </w:tcPr>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 xml:space="preserve">Модуль 1 полугодия </w:t>
            </w:r>
          </w:p>
        </w:tc>
        <w:tc>
          <w:tcPr>
            <w:tcW w:w="2212"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3</w:t>
            </w:r>
            <w:r w:rsidR="00251D5A">
              <w:rPr>
                <w:sz w:val="28"/>
                <w:szCs w:val="28"/>
                <w:lang w:eastAsia="ru-RU"/>
              </w:rPr>
              <w:t>2</w:t>
            </w:r>
          </w:p>
        </w:tc>
        <w:tc>
          <w:tcPr>
            <w:tcW w:w="2794"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1</w:t>
            </w:r>
          </w:p>
        </w:tc>
      </w:tr>
      <w:tr w:rsidR="00252F07" w:rsidRPr="00A811DF" w:rsidTr="00B0582D">
        <w:tc>
          <w:tcPr>
            <w:tcW w:w="988" w:type="dxa"/>
            <w:shd w:val="clear" w:color="auto" w:fill="auto"/>
          </w:tcPr>
          <w:p w:rsidR="00252F07" w:rsidRPr="00A811DF" w:rsidRDefault="00252F07" w:rsidP="001032A6">
            <w:pPr>
              <w:numPr>
                <w:ilvl w:val="0"/>
                <w:numId w:val="1"/>
              </w:numPr>
              <w:suppressAutoHyphens w:val="0"/>
              <w:spacing w:line="276" w:lineRule="auto"/>
              <w:contextualSpacing/>
              <w:jc w:val="both"/>
              <w:rPr>
                <w:sz w:val="28"/>
                <w:szCs w:val="28"/>
                <w:lang w:eastAsia="ru-RU"/>
              </w:rPr>
            </w:pPr>
          </w:p>
        </w:tc>
        <w:tc>
          <w:tcPr>
            <w:tcW w:w="3351" w:type="dxa"/>
            <w:shd w:val="clear" w:color="auto" w:fill="auto"/>
          </w:tcPr>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Модуль 2 полугодия</w:t>
            </w:r>
          </w:p>
        </w:tc>
        <w:tc>
          <w:tcPr>
            <w:tcW w:w="2212"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3</w:t>
            </w:r>
            <w:r w:rsidR="00251D5A">
              <w:rPr>
                <w:sz w:val="28"/>
                <w:szCs w:val="28"/>
                <w:lang w:eastAsia="ru-RU"/>
              </w:rPr>
              <w:t>2</w:t>
            </w:r>
          </w:p>
        </w:tc>
        <w:tc>
          <w:tcPr>
            <w:tcW w:w="2794"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1</w:t>
            </w:r>
          </w:p>
        </w:tc>
      </w:tr>
      <w:tr w:rsidR="00252F07" w:rsidRPr="00A811DF" w:rsidTr="00B0582D">
        <w:tc>
          <w:tcPr>
            <w:tcW w:w="988" w:type="dxa"/>
            <w:shd w:val="clear" w:color="auto" w:fill="auto"/>
          </w:tcPr>
          <w:p w:rsidR="00252F07" w:rsidRPr="00A811DF" w:rsidRDefault="00252F07" w:rsidP="001032A6">
            <w:pPr>
              <w:suppressAutoHyphens w:val="0"/>
              <w:spacing w:line="276" w:lineRule="auto"/>
              <w:jc w:val="both"/>
              <w:rPr>
                <w:sz w:val="28"/>
                <w:szCs w:val="28"/>
                <w:lang w:eastAsia="ru-RU"/>
              </w:rPr>
            </w:pPr>
          </w:p>
        </w:tc>
        <w:tc>
          <w:tcPr>
            <w:tcW w:w="3351" w:type="dxa"/>
            <w:shd w:val="clear" w:color="auto" w:fill="auto"/>
          </w:tcPr>
          <w:p w:rsidR="00252F07" w:rsidRPr="00A811DF" w:rsidRDefault="00252F07" w:rsidP="001032A6">
            <w:pPr>
              <w:suppressAutoHyphens w:val="0"/>
              <w:spacing w:line="276" w:lineRule="auto"/>
              <w:jc w:val="both"/>
              <w:rPr>
                <w:sz w:val="28"/>
                <w:szCs w:val="28"/>
                <w:lang w:eastAsia="ru-RU"/>
              </w:rPr>
            </w:pPr>
            <w:r w:rsidRPr="00A811DF">
              <w:rPr>
                <w:sz w:val="28"/>
                <w:szCs w:val="28"/>
                <w:lang w:eastAsia="ru-RU"/>
              </w:rPr>
              <w:t>Итого</w:t>
            </w:r>
          </w:p>
        </w:tc>
        <w:tc>
          <w:tcPr>
            <w:tcW w:w="2212" w:type="dxa"/>
            <w:shd w:val="clear" w:color="auto" w:fill="auto"/>
          </w:tcPr>
          <w:p w:rsidR="00252F07" w:rsidRPr="00A811DF" w:rsidRDefault="00251D5A" w:rsidP="001032A6">
            <w:pPr>
              <w:suppressAutoHyphens w:val="0"/>
              <w:spacing w:line="276" w:lineRule="auto"/>
              <w:jc w:val="both"/>
              <w:rPr>
                <w:sz w:val="28"/>
                <w:szCs w:val="28"/>
                <w:lang w:eastAsia="ru-RU"/>
              </w:rPr>
            </w:pPr>
            <w:r>
              <w:rPr>
                <w:sz w:val="28"/>
                <w:szCs w:val="28"/>
                <w:lang w:eastAsia="ru-RU"/>
              </w:rPr>
              <w:t>66</w:t>
            </w:r>
          </w:p>
        </w:tc>
        <w:tc>
          <w:tcPr>
            <w:tcW w:w="2794" w:type="dxa"/>
            <w:shd w:val="clear" w:color="auto" w:fill="auto"/>
          </w:tcPr>
          <w:p w:rsidR="00252F07" w:rsidRPr="00A811DF" w:rsidRDefault="007D36F1" w:rsidP="001032A6">
            <w:pPr>
              <w:suppressAutoHyphens w:val="0"/>
              <w:spacing w:line="276" w:lineRule="auto"/>
              <w:jc w:val="both"/>
              <w:rPr>
                <w:sz w:val="28"/>
                <w:szCs w:val="28"/>
                <w:lang w:eastAsia="ru-RU"/>
              </w:rPr>
            </w:pPr>
            <w:r w:rsidRPr="00A811DF">
              <w:rPr>
                <w:sz w:val="28"/>
                <w:szCs w:val="28"/>
                <w:lang w:eastAsia="ru-RU"/>
              </w:rPr>
              <w:t>2</w:t>
            </w:r>
          </w:p>
        </w:tc>
      </w:tr>
    </w:tbl>
    <w:p w:rsidR="00252F07" w:rsidRPr="00A811DF" w:rsidRDefault="00252F07"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B00FA0" w:rsidRPr="00A811DF" w:rsidRDefault="00B00FA0" w:rsidP="001032A6">
      <w:pPr>
        <w:suppressAutoHyphens w:val="0"/>
        <w:spacing w:line="276" w:lineRule="auto"/>
        <w:jc w:val="both"/>
        <w:rPr>
          <w:b/>
          <w:bCs/>
          <w:color w:val="000000"/>
          <w:kern w:val="24"/>
          <w:sz w:val="28"/>
          <w:szCs w:val="28"/>
          <w:lang w:eastAsia="ru-RU"/>
        </w:rPr>
      </w:pPr>
    </w:p>
    <w:p w:rsidR="00AF0828" w:rsidRPr="00A811DF" w:rsidRDefault="00AF0828" w:rsidP="001032A6">
      <w:pPr>
        <w:suppressAutoHyphens w:val="0"/>
        <w:spacing w:line="276" w:lineRule="auto"/>
        <w:jc w:val="both"/>
        <w:rPr>
          <w:sz w:val="28"/>
          <w:szCs w:val="28"/>
          <w:lang w:eastAsia="ru-RU"/>
        </w:rPr>
      </w:pPr>
    </w:p>
    <w:p w:rsidR="00EE0C1F" w:rsidRDefault="00EE0C1F" w:rsidP="00B00FA0">
      <w:pPr>
        <w:spacing w:line="276" w:lineRule="auto"/>
        <w:jc w:val="both"/>
        <w:rPr>
          <w:b/>
          <w:bCs/>
          <w:color w:val="000000"/>
          <w:kern w:val="24"/>
          <w:sz w:val="28"/>
          <w:szCs w:val="28"/>
          <w:lang w:eastAsia="ru-RU"/>
        </w:rPr>
        <w:sectPr w:rsidR="00EE0C1F" w:rsidSect="00EE0C1F">
          <w:pgSz w:w="11906" w:h="16838"/>
          <w:pgMar w:top="1440" w:right="1077" w:bottom="1440" w:left="1077" w:header="708" w:footer="708" w:gutter="0"/>
          <w:cols w:space="708"/>
          <w:docGrid w:linePitch="360"/>
        </w:sectPr>
      </w:pPr>
    </w:p>
    <w:p w:rsidR="00EE0C1F" w:rsidRPr="00EE0C1F" w:rsidRDefault="00EE0C1F" w:rsidP="00EE0C1F">
      <w:pPr>
        <w:pStyle w:val="ae"/>
        <w:numPr>
          <w:ilvl w:val="0"/>
          <w:numId w:val="1"/>
        </w:numPr>
        <w:spacing w:before="91" w:line="252" w:lineRule="exact"/>
        <w:ind w:right="3515"/>
        <w:jc w:val="center"/>
        <w:rPr>
          <w:b/>
        </w:rPr>
      </w:pPr>
      <w:r w:rsidRPr="00EE0C1F">
        <w:rPr>
          <w:b/>
        </w:rPr>
        <w:lastRenderedPageBreak/>
        <w:t>КАЛЕНДАРНЫЙ УЧЕБНЫЙ ГРАФИК</w:t>
      </w:r>
    </w:p>
    <w:p w:rsidR="00EE0C1F" w:rsidRDefault="00EE0C1F" w:rsidP="00EE0C1F">
      <w:pPr>
        <w:spacing w:after="3" w:line="252" w:lineRule="exact"/>
        <w:ind w:left="3531" w:right="3515"/>
        <w:jc w:val="center"/>
      </w:pPr>
    </w:p>
    <w:tbl>
      <w:tblPr>
        <w:tblStyle w:val="TableNormal"/>
        <w:tblW w:w="16002" w:type="dxa"/>
        <w:tblInd w:w="-1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1171"/>
        <w:gridCol w:w="1353"/>
        <w:gridCol w:w="1130"/>
        <w:gridCol w:w="1130"/>
        <w:gridCol w:w="1412"/>
        <w:gridCol w:w="1135"/>
        <w:gridCol w:w="1135"/>
        <w:gridCol w:w="1129"/>
        <w:gridCol w:w="1417"/>
        <w:gridCol w:w="1133"/>
        <w:gridCol w:w="1417"/>
        <w:gridCol w:w="941"/>
        <w:gridCol w:w="378"/>
        <w:gridCol w:w="564"/>
      </w:tblGrid>
      <w:tr w:rsidR="00EE0C1F" w:rsidTr="00EE0C1F">
        <w:trPr>
          <w:trHeight w:val="1241"/>
        </w:trPr>
        <w:tc>
          <w:tcPr>
            <w:tcW w:w="557"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ind w:left="113" w:right="109" w:firstLine="33"/>
              <w:jc w:val="both"/>
              <w:rPr>
                <w:sz w:val="16"/>
                <w:lang w:eastAsia="en-US"/>
              </w:rPr>
            </w:pPr>
            <w:r>
              <w:rPr>
                <w:sz w:val="16"/>
                <w:lang w:eastAsia="en-US"/>
              </w:rPr>
              <w:t>Годобучения</w:t>
            </w:r>
          </w:p>
        </w:tc>
        <w:tc>
          <w:tcPr>
            <w:tcW w:w="1171"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233"/>
              <w:rPr>
                <w:sz w:val="16"/>
                <w:lang w:eastAsia="en-US"/>
              </w:rPr>
            </w:pPr>
            <w:r>
              <w:rPr>
                <w:sz w:val="16"/>
                <w:lang w:eastAsia="en-US"/>
              </w:rPr>
              <w:t>сентябрь</w:t>
            </w:r>
          </w:p>
        </w:tc>
        <w:tc>
          <w:tcPr>
            <w:tcW w:w="1353"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406"/>
              <w:rPr>
                <w:sz w:val="16"/>
                <w:lang w:eastAsia="en-US"/>
              </w:rPr>
            </w:pPr>
            <w:r>
              <w:rPr>
                <w:sz w:val="16"/>
                <w:lang w:eastAsia="en-US"/>
              </w:rPr>
              <w:t>октябрь</w:t>
            </w:r>
          </w:p>
        </w:tc>
        <w:tc>
          <w:tcPr>
            <w:tcW w:w="1130"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296"/>
              <w:rPr>
                <w:sz w:val="16"/>
                <w:lang w:eastAsia="en-US"/>
              </w:rPr>
            </w:pPr>
            <w:r>
              <w:rPr>
                <w:sz w:val="16"/>
                <w:lang w:eastAsia="en-US"/>
              </w:rPr>
              <w:t>ноябрь</w:t>
            </w:r>
          </w:p>
        </w:tc>
        <w:tc>
          <w:tcPr>
            <w:tcW w:w="1130"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75"/>
              <w:rPr>
                <w:sz w:val="16"/>
                <w:lang w:eastAsia="en-US"/>
              </w:rPr>
            </w:pPr>
            <w:r>
              <w:rPr>
                <w:sz w:val="16"/>
                <w:lang w:eastAsia="en-US"/>
              </w:rPr>
              <w:t>декабрь</w:t>
            </w:r>
          </w:p>
        </w:tc>
        <w:tc>
          <w:tcPr>
            <w:tcW w:w="1412"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451"/>
              <w:rPr>
                <w:sz w:val="16"/>
                <w:lang w:eastAsia="en-US"/>
              </w:rPr>
            </w:pPr>
            <w:r>
              <w:rPr>
                <w:sz w:val="16"/>
                <w:lang w:eastAsia="en-US"/>
              </w:rPr>
              <w:t>январь</w:t>
            </w:r>
          </w:p>
        </w:tc>
        <w:tc>
          <w:tcPr>
            <w:tcW w:w="1135"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268"/>
              <w:rPr>
                <w:sz w:val="16"/>
                <w:lang w:eastAsia="en-US"/>
              </w:rPr>
            </w:pPr>
            <w:r>
              <w:rPr>
                <w:sz w:val="16"/>
                <w:lang w:eastAsia="en-US"/>
              </w:rPr>
              <w:t>февраль</w:t>
            </w:r>
          </w:p>
        </w:tc>
        <w:tc>
          <w:tcPr>
            <w:tcW w:w="1135"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367" w:right="395"/>
              <w:jc w:val="center"/>
              <w:rPr>
                <w:sz w:val="16"/>
                <w:lang w:eastAsia="en-US"/>
              </w:rPr>
            </w:pPr>
            <w:r>
              <w:rPr>
                <w:sz w:val="16"/>
                <w:lang w:eastAsia="en-US"/>
              </w:rPr>
              <w:t>март</w:t>
            </w:r>
          </w:p>
        </w:tc>
        <w:tc>
          <w:tcPr>
            <w:tcW w:w="1129"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90"/>
              <w:rPr>
                <w:sz w:val="16"/>
                <w:lang w:eastAsia="en-US"/>
              </w:rPr>
            </w:pPr>
            <w:r>
              <w:rPr>
                <w:sz w:val="16"/>
                <w:lang w:eastAsia="en-US"/>
              </w:rPr>
              <w:t>апрель</w:t>
            </w:r>
          </w:p>
        </w:tc>
        <w:tc>
          <w:tcPr>
            <w:tcW w:w="1417"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496" w:right="498"/>
              <w:jc w:val="center"/>
              <w:rPr>
                <w:sz w:val="16"/>
                <w:lang w:eastAsia="en-US"/>
              </w:rPr>
            </w:pPr>
            <w:r>
              <w:rPr>
                <w:sz w:val="16"/>
                <w:lang w:eastAsia="en-US"/>
              </w:rPr>
              <w:t>май</w:t>
            </w:r>
          </w:p>
        </w:tc>
        <w:tc>
          <w:tcPr>
            <w:tcW w:w="1133"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332" w:right="325"/>
              <w:jc w:val="center"/>
              <w:rPr>
                <w:sz w:val="16"/>
                <w:lang w:eastAsia="en-US"/>
              </w:rPr>
            </w:pPr>
            <w:r>
              <w:rPr>
                <w:sz w:val="16"/>
                <w:lang w:eastAsia="en-US"/>
              </w:rPr>
              <w:t>июнь</w:t>
            </w:r>
          </w:p>
        </w:tc>
        <w:tc>
          <w:tcPr>
            <w:tcW w:w="1417"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510" w:right="498"/>
              <w:jc w:val="center"/>
              <w:rPr>
                <w:sz w:val="16"/>
                <w:lang w:eastAsia="en-US"/>
              </w:rPr>
            </w:pPr>
            <w:r>
              <w:rPr>
                <w:sz w:val="16"/>
                <w:lang w:eastAsia="en-US"/>
              </w:rPr>
              <w:t>июль</w:t>
            </w:r>
          </w:p>
        </w:tc>
        <w:tc>
          <w:tcPr>
            <w:tcW w:w="941" w:type="dxa"/>
            <w:tcBorders>
              <w:top w:val="single" w:sz="4" w:space="0" w:color="000000"/>
              <w:left w:val="single" w:sz="4" w:space="0" w:color="000000"/>
              <w:bottom w:val="single" w:sz="4" w:space="0" w:color="000000"/>
              <w:right w:val="single" w:sz="4" w:space="0" w:color="000000"/>
            </w:tcBorders>
            <w:hideMark/>
          </w:tcPr>
          <w:p w:rsidR="00EE0C1F" w:rsidRDefault="00EE0C1F" w:rsidP="00245549">
            <w:pPr>
              <w:pStyle w:val="TableParagraph"/>
              <w:spacing w:line="180" w:lineRule="exact"/>
              <w:ind w:left="262"/>
              <w:rPr>
                <w:sz w:val="16"/>
                <w:lang w:eastAsia="en-US"/>
              </w:rPr>
            </w:pPr>
            <w:r>
              <w:rPr>
                <w:sz w:val="16"/>
                <w:lang w:eastAsia="en-US"/>
              </w:rPr>
              <w:t>август</w:t>
            </w:r>
          </w:p>
        </w:tc>
        <w:tc>
          <w:tcPr>
            <w:tcW w:w="378" w:type="dxa"/>
            <w:tcBorders>
              <w:top w:val="single" w:sz="4" w:space="0" w:color="000000"/>
              <w:left w:val="single" w:sz="4" w:space="0" w:color="000000"/>
              <w:bottom w:val="single" w:sz="4" w:space="0" w:color="000000"/>
              <w:right w:val="single" w:sz="4" w:space="0" w:color="000000"/>
            </w:tcBorders>
            <w:hideMark/>
          </w:tcPr>
          <w:p w:rsidR="00EE0C1F" w:rsidRPr="00C82AD7" w:rsidRDefault="00EE0C1F" w:rsidP="00245549">
            <w:pPr>
              <w:pStyle w:val="TableParagraph"/>
              <w:ind w:left="122" w:right="81" w:firstLine="14"/>
              <w:jc w:val="both"/>
              <w:rPr>
                <w:sz w:val="12"/>
                <w:lang w:val="ru-RU" w:eastAsia="en-US"/>
              </w:rPr>
            </w:pPr>
            <w:r w:rsidRPr="00C82AD7">
              <w:rPr>
                <w:sz w:val="12"/>
                <w:lang w:val="ru-RU" w:eastAsia="en-US"/>
              </w:rPr>
              <w:t>Вс его уч. не де ль/ ча</w:t>
            </w:r>
          </w:p>
          <w:p w:rsidR="00EE0C1F" w:rsidRDefault="00EE0C1F" w:rsidP="00245549">
            <w:pPr>
              <w:pStyle w:val="TableParagraph"/>
              <w:spacing w:line="130" w:lineRule="atLeast"/>
              <w:ind w:left="174" w:right="88" w:hanging="28"/>
              <w:rPr>
                <w:sz w:val="12"/>
                <w:lang w:eastAsia="en-US"/>
              </w:rPr>
            </w:pPr>
            <w:r>
              <w:rPr>
                <w:sz w:val="12"/>
                <w:lang w:eastAsia="en-US"/>
              </w:rPr>
              <w:t>со в</w:t>
            </w:r>
          </w:p>
        </w:tc>
        <w:tc>
          <w:tcPr>
            <w:tcW w:w="564" w:type="dxa"/>
            <w:tcBorders>
              <w:top w:val="single" w:sz="4" w:space="0" w:color="000000"/>
              <w:left w:val="single" w:sz="4" w:space="0" w:color="000000"/>
              <w:bottom w:val="single" w:sz="4" w:space="0" w:color="000000"/>
              <w:right w:val="single" w:sz="4" w:space="0" w:color="000000"/>
            </w:tcBorders>
            <w:hideMark/>
          </w:tcPr>
          <w:p w:rsidR="00EE0C1F" w:rsidRPr="00C82AD7" w:rsidRDefault="00EE0C1F" w:rsidP="00245549">
            <w:pPr>
              <w:pStyle w:val="TableParagraph"/>
              <w:ind w:left="124" w:right="80" w:hanging="1"/>
              <w:jc w:val="center"/>
              <w:rPr>
                <w:sz w:val="12"/>
                <w:lang w:val="ru-RU" w:eastAsia="en-US"/>
              </w:rPr>
            </w:pPr>
            <w:r w:rsidRPr="00C82AD7">
              <w:rPr>
                <w:sz w:val="12"/>
                <w:lang w:val="ru-RU" w:eastAsia="en-US"/>
              </w:rPr>
              <w:t>Всего часов по программе</w:t>
            </w:r>
          </w:p>
        </w:tc>
      </w:tr>
    </w:tbl>
    <w:p w:rsidR="00EE0C1F" w:rsidRDefault="00EE0C1F" w:rsidP="00EE0C1F">
      <w:pPr>
        <w:rPr>
          <w:rFonts w:eastAsiaTheme="minorHAnsi"/>
          <w:vanish/>
        </w:rPr>
      </w:pPr>
    </w:p>
    <w:tbl>
      <w:tblPr>
        <w:tblStyle w:val="TableNormal"/>
        <w:tblW w:w="16049"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82"/>
        <w:gridCol w:w="12"/>
        <w:gridCol w:w="284"/>
        <w:gridCol w:w="253"/>
        <w:gridCol w:w="282"/>
        <w:gridCol w:w="282"/>
        <w:gridCol w:w="282"/>
        <w:gridCol w:w="282"/>
        <w:gridCol w:w="282"/>
        <w:gridCol w:w="283"/>
        <w:gridCol w:w="282"/>
        <w:gridCol w:w="283"/>
        <w:gridCol w:w="282"/>
        <w:gridCol w:w="283"/>
        <w:gridCol w:w="282"/>
        <w:gridCol w:w="283"/>
        <w:gridCol w:w="282"/>
        <w:gridCol w:w="283"/>
        <w:gridCol w:w="282"/>
        <w:gridCol w:w="282"/>
        <w:gridCol w:w="282"/>
        <w:gridCol w:w="283"/>
        <w:gridCol w:w="282"/>
        <w:gridCol w:w="283"/>
        <w:gridCol w:w="282"/>
        <w:gridCol w:w="283"/>
        <w:gridCol w:w="282"/>
        <w:gridCol w:w="288"/>
        <w:gridCol w:w="282"/>
        <w:gridCol w:w="283"/>
        <w:gridCol w:w="282"/>
        <w:gridCol w:w="288"/>
        <w:gridCol w:w="282"/>
        <w:gridCol w:w="283"/>
        <w:gridCol w:w="282"/>
        <w:gridCol w:w="282"/>
        <w:gridCol w:w="282"/>
        <w:gridCol w:w="283"/>
        <w:gridCol w:w="282"/>
        <w:gridCol w:w="283"/>
        <w:gridCol w:w="227"/>
        <w:gridCol w:w="344"/>
        <w:gridCol w:w="282"/>
        <w:gridCol w:w="283"/>
        <w:gridCol w:w="284"/>
        <w:gridCol w:w="285"/>
        <w:gridCol w:w="281"/>
        <w:gridCol w:w="282"/>
        <w:gridCol w:w="282"/>
        <w:gridCol w:w="287"/>
        <w:gridCol w:w="215"/>
        <w:gridCol w:w="256"/>
        <w:gridCol w:w="235"/>
        <w:gridCol w:w="378"/>
        <w:gridCol w:w="281"/>
        <w:gridCol w:w="283"/>
      </w:tblGrid>
      <w:tr w:rsidR="00EE0C1F" w:rsidTr="00EE0C1F">
        <w:trPr>
          <w:trHeight w:val="750"/>
        </w:trPr>
        <w:tc>
          <w:tcPr>
            <w:tcW w:w="557" w:type="dxa"/>
            <w:tcBorders>
              <w:top w:val="single" w:sz="4" w:space="0" w:color="000000"/>
              <w:left w:val="single" w:sz="4" w:space="0" w:color="000000"/>
              <w:bottom w:val="single" w:sz="4" w:space="0" w:color="000000"/>
              <w:right w:val="single" w:sz="4" w:space="0" w:color="000000"/>
            </w:tcBorders>
          </w:tcPr>
          <w:p w:rsidR="00EE0C1F" w:rsidRPr="00C82AD7" w:rsidRDefault="00EE0C1F" w:rsidP="00245549">
            <w:pPr>
              <w:pStyle w:val="TableParagraph"/>
              <w:rPr>
                <w:sz w:val="16"/>
                <w:lang w:val="ru-RU"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EE0C1F" w:rsidRPr="00DF001D" w:rsidRDefault="00EE0C1F" w:rsidP="00245549">
            <w:pPr>
              <w:pStyle w:val="TableParagraph"/>
              <w:spacing w:before="86" w:line="177" w:lineRule="exact"/>
              <w:ind w:left="188"/>
              <w:jc w:val="center"/>
              <w:rPr>
                <w:sz w:val="16"/>
                <w:lang w:val="ru-RU" w:eastAsia="en-US"/>
              </w:rPr>
            </w:pPr>
            <w:r>
              <w:rPr>
                <w:sz w:val="16"/>
                <w:lang w:val="ru-RU" w:eastAsia="en-US"/>
              </w:rPr>
              <w:t>01-07</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EE0C1F" w:rsidRPr="00DF001D" w:rsidRDefault="00EE0C1F" w:rsidP="00245549">
            <w:pPr>
              <w:pStyle w:val="TableParagraph"/>
              <w:spacing w:before="65"/>
              <w:ind w:left="113"/>
              <w:jc w:val="center"/>
              <w:rPr>
                <w:sz w:val="16"/>
                <w:lang w:val="ru-RU" w:eastAsia="en-US"/>
              </w:rPr>
            </w:pPr>
            <w:r>
              <w:rPr>
                <w:sz w:val="16"/>
                <w:lang w:val="ru-RU" w:eastAsia="en-US"/>
              </w:rPr>
              <w:t>08-14</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EE0C1F" w:rsidRPr="00DF001D" w:rsidRDefault="00EE0C1F" w:rsidP="00245549">
            <w:pPr>
              <w:pStyle w:val="TableParagraph"/>
              <w:spacing w:before="51" w:line="172" w:lineRule="exact"/>
              <w:ind w:left="188"/>
              <w:jc w:val="center"/>
              <w:rPr>
                <w:sz w:val="16"/>
                <w:lang w:val="ru-RU" w:eastAsia="en-US"/>
              </w:rPr>
            </w:pPr>
            <w:r>
              <w:rPr>
                <w:sz w:val="16"/>
                <w:lang w:val="ru-RU" w:eastAsia="en-US"/>
              </w:rPr>
              <w:t>15-21</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EE0C1F" w:rsidRPr="00540921" w:rsidRDefault="00EE0C1F" w:rsidP="00245549">
            <w:pPr>
              <w:pStyle w:val="TableParagraph"/>
              <w:spacing w:before="71" w:line="180" w:lineRule="exact"/>
              <w:ind w:left="113"/>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DF001D" w:rsidRDefault="00EE0C1F" w:rsidP="00245549">
            <w:pPr>
              <w:pStyle w:val="TableParagraph"/>
              <w:spacing w:before="71" w:line="180" w:lineRule="exact"/>
              <w:ind w:left="113"/>
              <w:jc w:val="center"/>
              <w:rPr>
                <w:sz w:val="16"/>
                <w:lang w:val="ru-RU" w:eastAsia="en-US"/>
              </w:rPr>
            </w:pPr>
            <w:r>
              <w:rPr>
                <w:sz w:val="16"/>
                <w:lang w:val="ru-RU" w:eastAsia="en-US"/>
              </w:rPr>
              <w:t>29-05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9" w:line="183" w:lineRule="exact"/>
              <w:ind w:left="113"/>
              <w:jc w:val="center"/>
              <w:rPr>
                <w:sz w:val="16"/>
                <w:lang w:val="ru-RU" w:eastAsia="en-US"/>
              </w:rPr>
            </w:pPr>
            <w:r>
              <w:rPr>
                <w:sz w:val="16"/>
                <w:lang w:val="ru-RU" w:eastAsia="en-US"/>
              </w:rPr>
              <w:t>06-12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8" w:line="184"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8" w:line="184" w:lineRule="exact"/>
              <w:ind w:left="188"/>
              <w:jc w:val="center"/>
              <w:rPr>
                <w:sz w:val="16"/>
                <w:lang w:val="ru-RU" w:eastAsia="en-US"/>
              </w:rPr>
            </w:pPr>
            <w:r>
              <w:rPr>
                <w:sz w:val="16"/>
                <w:lang w:val="ru-RU" w:eastAsia="en-US"/>
              </w:rPr>
              <w:t>20-26</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8"/>
              <w:ind w:left="188"/>
              <w:jc w:val="center"/>
              <w:rPr>
                <w:sz w:val="16"/>
                <w:lang w:val="ru-RU" w:eastAsia="en-US"/>
              </w:rPr>
            </w:pPr>
            <w:r>
              <w:rPr>
                <w:sz w:val="16"/>
                <w:lang w:val="ru-RU" w:eastAsia="en-US"/>
              </w:rPr>
              <w:t>27-02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7"/>
              <w:ind w:left="188"/>
              <w:jc w:val="center"/>
              <w:rPr>
                <w:sz w:val="16"/>
                <w:lang w:val="ru-RU" w:eastAsia="en-US"/>
              </w:rPr>
            </w:pPr>
            <w:r>
              <w:rPr>
                <w:sz w:val="16"/>
                <w:lang w:val="ru-RU" w:eastAsia="en-US"/>
              </w:rPr>
              <w:t>03-09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8"/>
              <w:ind w:left="188"/>
              <w:jc w:val="center"/>
              <w:rPr>
                <w:sz w:val="16"/>
                <w:lang w:val="ru-RU" w:eastAsia="en-US"/>
              </w:rPr>
            </w:pPr>
            <w:r>
              <w:rPr>
                <w:sz w:val="16"/>
                <w:lang w:val="ru-RU" w:eastAsia="en-US"/>
              </w:rPr>
              <w:t>10-16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7"/>
              <w:ind w:left="188"/>
              <w:jc w:val="center"/>
              <w:rPr>
                <w:sz w:val="16"/>
                <w:lang w:val="ru-RU" w:eastAsia="en-US"/>
              </w:rPr>
            </w:pPr>
            <w:r>
              <w:rPr>
                <w:sz w:val="16"/>
                <w:lang w:val="ru-RU" w:eastAsia="en-US"/>
              </w:rPr>
              <w:t>17-23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9"/>
              <w:ind w:left="188"/>
              <w:jc w:val="center"/>
              <w:rPr>
                <w:sz w:val="16"/>
                <w:lang w:val="ru-RU" w:eastAsia="en-US"/>
              </w:rPr>
            </w:pPr>
            <w:r>
              <w:rPr>
                <w:sz w:val="16"/>
                <w:lang w:val="ru-RU" w:eastAsia="en-US"/>
              </w:rPr>
              <w:t>24-30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D646FE" w:rsidRDefault="00EE0C1F" w:rsidP="00245549">
            <w:pPr>
              <w:pStyle w:val="TableParagraph"/>
              <w:spacing w:before="68"/>
              <w:ind w:left="188"/>
              <w:jc w:val="center"/>
              <w:rPr>
                <w:sz w:val="16"/>
                <w:lang w:val="ru-RU" w:eastAsia="en-US"/>
              </w:rPr>
            </w:pPr>
            <w:r>
              <w:rPr>
                <w:sz w:val="16"/>
                <w:lang w:val="ru-RU" w:eastAsia="en-US"/>
              </w:rPr>
              <w:t>01-07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68"/>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68"/>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68"/>
              <w:ind w:left="188"/>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69" w:line="183" w:lineRule="exact"/>
              <w:ind w:left="188"/>
              <w:jc w:val="center"/>
              <w:rPr>
                <w:sz w:val="16"/>
                <w:lang w:val="ru-RU" w:eastAsia="en-US"/>
              </w:rPr>
            </w:pPr>
            <w:r>
              <w:rPr>
                <w:sz w:val="16"/>
                <w:lang w:val="ru-RU" w:eastAsia="en-US"/>
              </w:rPr>
              <w:t>29-04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2" w:line="180" w:lineRule="exact"/>
              <w:ind w:left="188"/>
              <w:jc w:val="center"/>
              <w:rPr>
                <w:sz w:val="16"/>
                <w:lang w:val="ru-RU" w:eastAsia="en-US"/>
              </w:rPr>
            </w:pPr>
            <w:r>
              <w:rPr>
                <w:sz w:val="16"/>
                <w:lang w:val="ru-RU" w:eastAsia="en-US"/>
              </w:rPr>
              <w:t>05-11</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3" w:line="179" w:lineRule="exact"/>
              <w:ind w:left="113"/>
              <w:rPr>
                <w:sz w:val="16"/>
                <w:lang w:val="ru-RU" w:eastAsia="en-US"/>
              </w:rPr>
            </w:pPr>
            <w:r>
              <w:rPr>
                <w:sz w:val="16"/>
                <w:lang w:val="ru-RU" w:eastAsia="en-US"/>
              </w:rPr>
              <w:t>12-18</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3" w:line="180" w:lineRule="exact"/>
              <w:ind w:left="188"/>
              <w:jc w:val="center"/>
              <w:rPr>
                <w:sz w:val="16"/>
                <w:lang w:val="ru-RU" w:eastAsia="en-US"/>
              </w:rPr>
            </w:pPr>
            <w:r>
              <w:rPr>
                <w:sz w:val="16"/>
                <w:lang w:val="ru-RU" w:eastAsia="en-US"/>
              </w:rPr>
              <w:t>19-25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3" w:line="179" w:lineRule="exact"/>
              <w:ind w:left="188"/>
              <w:jc w:val="center"/>
              <w:rPr>
                <w:sz w:val="16"/>
                <w:lang w:val="ru-RU" w:eastAsia="en-US"/>
              </w:rPr>
            </w:pPr>
            <w:r>
              <w:rPr>
                <w:sz w:val="16"/>
                <w:lang w:val="ru-RU" w:eastAsia="en-US"/>
              </w:rPr>
              <w:t>26-01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5"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8"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8"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9" w:line="173" w:lineRule="exact"/>
              <w:ind w:left="188"/>
              <w:jc w:val="center"/>
              <w:rPr>
                <w:sz w:val="16"/>
                <w:lang w:val="ru-RU" w:eastAsia="en-US"/>
              </w:rPr>
            </w:pPr>
            <w:r>
              <w:rPr>
                <w:sz w:val="16"/>
                <w:lang w:val="ru-RU" w:eastAsia="en-US"/>
              </w:rPr>
              <w:t>23-01</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81"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9"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9"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78" w:line="174" w:lineRule="exact"/>
              <w:ind w:left="188"/>
              <w:jc w:val="center"/>
              <w:rPr>
                <w:sz w:val="16"/>
                <w:lang w:val="ru-RU" w:eastAsia="en-US"/>
              </w:rPr>
            </w:pPr>
            <w:r>
              <w:rPr>
                <w:sz w:val="16"/>
                <w:lang w:val="ru-RU" w:eastAsia="en-US"/>
              </w:rPr>
              <w:t>23-29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84" w:line="174" w:lineRule="exact"/>
              <w:ind w:left="188"/>
              <w:jc w:val="center"/>
              <w:rPr>
                <w:sz w:val="16"/>
                <w:lang w:val="ru-RU" w:eastAsia="en-US"/>
              </w:rPr>
            </w:pPr>
            <w:r>
              <w:rPr>
                <w:sz w:val="16"/>
                <w:lang w:val="ru-RU" w:eastAsia="en-US"/>
              </w:rPr>
              <w:t>30-05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82" w:line="169" w:lineRule="exact"/>
              <w:ind w:left="188"/>
              <w:jc w:val="center"/>
              <w:rPr>
                <w:sz w:val="16"/>
                <w:lang w:val="ru-RU" w:eastAsia="en-US"/>
              </w:rPr>
            </w:pPr>
            <w:r>
              <w:rPr>
                <w:sz w:val="16"/>
                <w:lang w:val="ru-RU" w:eastAsia="en-US"/>
              </w:rPr>
              <w:t>06-12</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82" w:line="17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83" w:line="169"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85" w:line="167" w:lineRule="exact"/>
              <w:ind w:left="188"/>
              <w:jc w:val="center"/>
              <w:rPr>
                <w:sz w:val="16"/>
                <w:lang w:val="ru-RU" w:eastAsia="en-US"/>
              </w:rPr>
            </w:pPr>
            <w:r>
              <w:rPr>
                <w:sz w:val="16"/>
                <w:lang w:val="ru-RU" w:eastAsia="en-US"/>
              </w:rPr>
              <w:t>27-30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92" w:line="160" w:lineRule="exact"/>
              <w:ind w:left="188"/>
              <w:jc w:val="center"/>
              <w:rPr>
                <w:sz w:val="16"/>
                <w:lang w:val="ru-RU" w:eastAsia="en-US"/>
              </w:rPr>
            </w:pPr>
            <w:r>
              <w:rPr>
                <w:sz w:val="16"/>
                <w:lang w:val="ru-RU" w:eastAsia="en-US"/>
              </w:rPr>
              <w:t>04-10</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97" w:line="156" w:lineRule="exact"/>
              <w:ind w:left="188"/>
              <w:jc w:val="center"/>
              <w:rPr>
                <w:sz w:val="16"/>
                <w:lang w:val="ru-RU" w:eastAsia="en-US"/>
              </w:rPr>
            </w:pPr>
            <w:r>
              <w:rPr>
                <w:sz w:val="16"/>
                <w:lang w:val="ru-RU" w:eastAsia="en-US"/>
              </w:rPr>
              <w:t>11-17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97" w:line="155" w:lineRule="exact"/>
              <w:ind w:left="188"/>
              <w:jc w:val="center"/>
              <w:rPr>
                <w:sz w:val="16"/>
                <w:lang w:val="ru-RU" w:eastAsia="en-US"/>
              </w:rPr>
            </w:pPr>
            <w:r>
              <w:rPr>
                <w:sz w:val="16"/>
                <w:lang w:val="ru-RU" w:eastAsia="en-US"/>
              </w:rPr>
              <w:t>18-24</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243477" w:rsidRDefault="00EE0C1F" w:rsidP="00245549">
            <w:pPr>
              <w:pStyle w:val="TableParagraph"/>
              <w:spacing w:before="97" w:line="156" w:lineRule="exact"/>
              <w:ind w:left="188"/>
              <w:jc w:val="center"/>
              <w:rPr>
                <w:sz w:val="16"/>
                <w:lang w:val="ru-RU" w:eastAsia="en-US"/>
              </w:rPr>
            </w:pPr>
            <w:r>
              <w:rPr>
                <w:sz w:val="16"/>
                <w:lang w:val="ru-RU" w:eastAsia="en-US"/>
              </w:rPr>
              <w:t>25-31</w:t>
            </w:r>
          </w:p>
        </w:tc>
        <w:tc>
          <w:tcPr>
            <w:tcW w:w="227" w:type="dxa"/>
            <w:tcBorders>
              <w:top w:val="single" w:sz="4" w:space="0" w:color="000000"/>
              <w:left w:val="single" w:sz="4" w:space="0" w:color="000000"/>
              <w:bottom w:val="single" w:sz="4" w:space="0" w:color="000000"/>
              <w:right w:val="single" w:sz="4" w:space="0" w:color="000000"/>
            </w:tcBorders>
            <w:textDirection w:val="btLr"/>
            <w:hideMark/>
          </w:tcPr>
          <w:p w:rsidR="00EE0C1F" w:rsidRPr="003132E7" w:rsidRDefault="00EE0C1F" w:rsidP="00245549">
            <w:pPr>
              <w:pStyle w:val="TableParagraph"/>
              <w:spacing w:before="101" w:line="156" w:lineRule="exact"/>
              <w:ind w:left="188"/>
              <w:jc w:val="center"/>
              <w:rPr>
                <w:sz w:val="16"/>
                <w:lang w:val="ru-RU" w:eastAsia="en-US"/>
              </w:rPr>
            </w:pPr>
            <w:r>
              <w:rPr>
                <w:sz w:val="16"/>
                <w:lang w:val="ru-RU" w:eastAsia="en-US"/>
              </w:rPr>
              <w:t>01-07</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EE0C1F" w:rsidRPr="003132E7" w:rsidRDefault="00EE0C1F" w:rsidP="00245549">
            <w:pPr>
              <w:pStyle w:val="TableParagraph"/>
              <w:spacing w:before="100" w:line="154" w:lineRule="exact"/>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3132E7" w:rsidRDefault="00EE0C1F" w:rsidP="00245549">
            <w:pPr>
              <w:pStyle w:val="TableParagraph"/>
              <w:spacing w:before="98" w:line="154" w:lineRule="exact"/>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Pr="003132E7" w:rsidRDefault="00EE0C1F" w:rsidP="00245549">
            <w:pPr>
              <w:pStyle w:val="TableParagraph"/>
              <w:spacing w:before="99" w:line="154" w:lineRule="exact"/>
              <w:ind w:left="188"/>
              <w:jc w:val="center"/>
              <w:rPr>
                <w:sz w:val="16"/>
                <w:lang w:val="ru-RU" w:eastAsia="en-US"/>
              </w:rPr>
            </w:pPr>
            <w:r>
              <w:rPr>
                <w:sz w:val="16"/>
                <w:lang w:val="ru-RU" w:eastAsia="en-US"/>
              </w:rPr>
              <w:t>22-28</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EE0C1F" w:rsidRPr="003132E7" w:rsidRDefault="00EE0C1F" w:rsidP="00245549">
            <w:pPr>
              <w:pStyle w:val="TableParagraph"/>
              <w:spacing w:before="99" w:line="154" w:lineRule="exact"/>
              <w:ind w:left="188"/>
              <w:jc w:val="center"/>
              <w:rPr>
                <w:sz w:val="16"/>
                <w:lang w:val="ru-RU" w:eastAsia="en-US"/>
              </w:rPr>
            </w:pPr>
            <w:r>
              <w:rPr>
                <w:sz w:val="16"/>
                <w:lang w:val="ru-RU" w:eastAsia="en-US"/>
              </w:rPr>
              <w:t>29-05</w:t>
            </w:r>
          </w:p>
        </w:tc>
        <w:tc>
          <w:tcPr>
            <w:tcW w:w="285"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101" w:line="154" w:lineRule="exact"/>
              <w:ind w:left="188"/>
              <w:jc w:val="center"/>
              <w:rPr>
                <w:sz w:val="16"/>
                <w:lang w:val="ru-RU" w:eastAsia="en-US"/>
              </w:rPr>
            </w:pPr>
            <w:r>
              <w:rPr>
                <w:sz w:val="16"/>
                <w:lang w:val="ru-RU" w:eastAsia="en-US"/>
              </w:rPr>
              <w:t>06-12</w:t>
            </w: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100" w:line="15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101" w:line="150"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104" w:line="148" w:lineRule="exact"/>
              <w:ind w:left="188"/>
              <w:jc w:val="center"/>
              <w:rPr>
                <w:sz w:val="16"/>
                <w:lang w:val="ru-RU" w:eastAsia="en-US"/>
              </w:rPr>
            </w:pPr>
            <w:r>
              <w:rPr>
                <w:sz w:val="16"/>
                <w:lang w:val="ru-RU" w:eastAsia="en-US"/>
              </w:rPr>
              <w:t>27-02</w:t>
            </w:r>
          </w:p>
        </w:tc>
        <w:tc>
          <w:tcPr>
            <w:tcW w:w="287"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107" w:line="149" w:lineRule="exact"/>
              <w:ind w:left="188"/>
              <w:jc w:val="center"/>
              <w:rPr>
                <w:sz w:val="16"/>
                <w:lang w:val="ru-RU" w:eastAsia="en-US"/>
              </w:rPr>
            </w:pPr>
            <w:r>
              <w:rPr>
                <w:sz w:val="16"/>
                <w:lang w:val="ru-RU" w:eastAsia="en-US"/>
              </w:rPr>
              <w:t>03-09</w:t>
            </w:r>
          </w:p>
        </w:tc>
        <w:tc>
          <w:tcPr>
            <w:tcW w:w="215"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82" w:line="60" w:lineRule="exact"/>
              <w:ind w:left="188"/>
              <w:jc w:val="center"/>
              <w:rPr>
                <w:sz w:val="16"/>
                <w:lang w:val="ru-RU" w:eastAsia="en-US"/>
              </w:rPr>
            </w:pPr>
            <w:r>
              <w:rPr>
                <w:sz w:val="16"/>
                <w:lang w:val="ru-RU" w:eastAsia="en-US"/>
              </w:rPr>
              <w:t>10-16</w:t>
            </w:r>
          </w:p>
        </w:tc>
        <w:tc>
          <w:tcPr>
            <w:tcW w:w="256"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149" w:line="120" w:lineRule="exact"/>
              <w:ind w:left="188"/>
              <w:jc w:val="center"/>
              <w:rPr>
                <w:sz w:val="16"/>
                <w:lang w:val="ru-RU" w:eastAsia="en-US"/>
              </w:rPr>
            </w:pPr>
            <w:r>
              <w:rPr>
                <w:sz w:val="16"/>
                <w:lang w:val="ru-RU" w:eastAsia="en-US"/>
              </w:rPr>
              <w:t>17-23</w:t>
            </w:r>
          </w:p>
        </w:tc>
        <w:tc>
          <w:tcPr>
            <w:tcW w:w="235" w:type="dxa"/>
            <w:tcBorders>
              <w:top w:val="single" w:sz="4" w:space="0" w:color="000000"/>
              <w:left w:val="single" w:sz="4" w:space="0" w:color="000000"/>
              <w:bottom w:val="single" w:sz="4" w:space="0" w:color="000000"/>
              <w:right w:val="single" w:sz="4" w:space="0" w:color="000000"/>
            </w:tcBorders>
            <w:textDirection w:val="btLr"/>
            <w:hideMark/>
          </w:tcPr>
          <w:p w:rsidR="00EE0C1F" w:rsidRPr="00A00074" w:rsidRDefault="00EE0C1F" w:rsidP="00245549">
            <w:pPr>
              <w:pStyle w:val="TableParagraph"/>
              <w:spacing w:before="89" w:line="116" w:lineRule="exact"/>
              <w:ind w:left="188"/>
              <w:jc w:val="center"/>
              <w:rPr>
                <w:sz w:val="16"/>
                <w:lang w:val="ru-RU" w:eastAsia="en-US"/>
              </w:rPr>
            </w:pPr>
            <w:r>
              <w:rPr>
                <w:sz w:val="16"/>
                <w:lang w:val="ru-RU" w:eastAsia="en-US"/>
              </w:rPr>
              <w:t>24-30</w:t>
            </w:r>
          </w:p>
        </w:tc>
        <w:tc>
          <w:tcPr>
            <w:tcW w:w="378" w:type="dxa"/>
            <w:tcBorders>
              <w:top w:val="single" w:sz="4" w:space="0" w:color="000000"/>
              <w:left w:val="single" w:sz="4" w:space="0" w:color="000000"/>
              <w:bottom w:val="single" w:sz="4" w:space="0" w:color="000000"/>
              <w:right w:val="single" w:sz="4" w:space="0" w:color="000000"/>
            </w:tcBorders>
          </w:tcPr>
          <w:p w:rsidR="00EE0C1F" w:rsidRDefault="00EE0C1F" w:rsidP="00245549">
            <w:pPr>
              <w:pStyle w:val="TableParagraph"/>
              <w:rPr>
                <w:sz w:val="16"/>
                <w:lang w:eastAsia="en-US"/>
              </w:rPr>
            </w:pP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245549">
            <w:pPr>
              <w:pStyle w:val="TableParagraph"/>
              <w:spacing w:before="124" w:line="127" w:lineRule="exact"/>
              <w:ind w:left="374"/>
              <w:rPr>
                <w:sz w:val="16"/>
                <w:lang w:eastAsia="en-US"/>
              </w:rPr>
            </w:pPr>
            <w:r>
              <w:rPr>
                <w:sz w:val="16"/>
                <w:lang w:eastAsia="en-US"/>
              </w:rPr>
              <w:t>Тео</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245549">
            <w:pPr>
              <w:pStyle w:val="TableParagraph"/>
              <w:spacing w:before="126" w:line="127" w:lineRule="exact"/>
              <w:ind w:left="365"/>
              <w:rPr>
                <w:sz w:val="16"/>
                <w:lang w:eastAsia="en-US"/>
              </w:rPr>
            </w:pPr>
            <w:r>
              <w:rPr>
                <w:sz w:val="16"/>
                <w:lang w:eastAsia="en-US"/>
              </w:rPr>
              <w:t>Пра</w:t>
            </w:r>
          </w:p>
        </w:tc>
      </w:tr>
      <w:tr w:rsidR="00EE0C1F" w:rsidTr="00EE0C1F">
        <w:trPr>
          <w:trHeight w:val="562"/>
        </w:trPr>
        <w:tc>
          <w:tcPr>
            <w:tcW w:w="557" w:type="dxa"/>
            <w:tcBorders>
              <w:top w:val="single" w:sz="4" w:space="0" w:color="000000"/>
              <w:left w:val="single" w:sz="4" w:space="0" w:color="000000"/>
              <w:bottom w:val="single" w:sz="4" w:space="0" w:color="000000"/>
              <w:right w:val="single" w:sz="4" w:space="0" w:color="000000"/>
            </w:tcBorders>
          </w:tcPr>
          <w:p w:rsidR="00EE0C1F" w:rsidRDefault="00EE0C1F" w:rsidP="00245549">
            <w:pPr>
              <w:pStyle w:val="TableParagraph"/>
              <w:rPr>
                <w:sz w:val="16"/>
                <w:lang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EE0C1F" w:rsidRPr="00E81B7B" w:rsidRDefault="00EE0C1F" w:rsidP="00EE0C1F">
            <w:pPr>
              <w:pStyle w:val="TableParagraph"/>
              <w:numPr>
                <w:ilvl w:val="0"/>
                <w:numId w:val="38"/>
              </w:numPr>
              <w:spacing w:before="106" w:line="158" w:lineRule="exact"/>
              <w:ind w:right="1"/>
              <w:rPr>
                <w:sz w:val="16"/>
                <w:lang w:val="ru-RU" w:eastAsia="en-US"/>
              </w:rPr>
            </w:pPr>
            <w:r>
              <w:rPr>
                <w:sz w:val="16"/>
                <w:lang w:val="ru-RU" w:eastAsia="en-US"/>
              </w:rPr>
              <w:t>1</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EE0C1F" w:rsidRPr="00E81B7B" w:rsidRDefault="00EE0C1F" w:rsidP="00EE0C1F">
            <w:pPr>
              <w:pStyle w:val="TableParagraph"/>
              <w:numPr>
                <w:ilvl w:val="0"/>
                <w:numId w:val="38"/>
              </w:numPr>
              <w:spacing w:before="101" w:line="153" w:lineRule="exact"/>
              <w:ind w:right="1"/>
              <w:rPr>
                <w:sz w:val="16"/>
                <w:lang w:val="ru-RU" w:eastAsia="en-US"/>
              </w:rPr>
            </w:pPr>
            <w:r>
              <w:rPr>
                <w:sz w:val="16"/>
                <w:lang w:val="ru-RU" w:eastAsia="en-US"/>
              </w:rPr>
              <w:t>2</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EE0C1F" w:rsidRPr="00E81B7B" w:rsidRDefault="00EE0C1F" w:rsidP="00EE0C1F">
            <w:pPr>
              <w:pStyle w:val="TableParagraph"/>
              <w:numPr>
                <w:ilvl w:val="0"/>
                <w:numId w:val="38"/>
              </w:numPr>
              <w:spacing w:before="84" w:line="138" w:lineRule="exact"/>
              <w:ind w:right="1"/>
              <w:rPr>
                <w:sz w:val="16"/>
                <w:lang w:val="ru-RU" w:eastAsia="en-US"/>
              </w:rPr>
            </w:pPr>
            <w:r>
              <w:rPr>
                <w:sz w:val="16"/>
                <w:lang w:val="ru-RU" w:eastAsia="en-US"/>
              </w:rPr>
              <w:t>3</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EE0C1F" w:rsidRPr="00DD5D10" w:rsidRDefault="00EE0C1F" w:rsidP="00EE0C1F">
            <w:pPr>
              <w:pStyle w:val="TableParagraph"/>
              <w:numPr>
                <w:ilvl w:val="0"/>
                <w:numId w:val="38"/>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Pr="00E81B7B" w:rsidRDefault="00EE0C1F" w:rsidP="00EE0C1F">
            <w:pPr>
              <w:pStyle w:val="TableParagraph"/>
              <w:numPr>
                <w:ilvl w:val="0"/>
                <w:numId w:val="38"/>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99" w:line="153" w:lineRule="exact"/>
              <w:ind w:right="1"/>
              <w:rPr>
                <w:sz w:val="16"/>
                <w:lang w:eastAsia="en-US"/>
              </w:rPr>
            </w:pPr>
            <w:r>
              <w:rPr>
                <w:w w:val="99"/>
                <w:sz w:val="16"/>
                <w:lang w:eastAsia="en-US"/>
              </w:rPr>
              <w:t>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1" w:lineRule="exact"/>
              <w:ind w:right="1"/>
              <w:rPr>
                <w:sz w:val="16"/>
                <w:lang w:eastAsia="en-US"/>
              </w:rPr>
            </w:pPr>
            <w:r>
              <w:rPr>
                <w:w w:val="99"/>
                <w:sz w:val="16"/>
                <w:lang w:eastAsia="en-US"/>
              </w:rPr>
              <w:t>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1" w:lineRule="exact"/>
              <w:ind w:right="1"/>
              <w:rPr>
                <w:sz w:val="16"/>
                <w:lang w:eastAsia="en-US"/>
              </w:rPr>
            </w:pPr>
            <w:r>
              <w:rPr>
                <w:w w:val="99"/>
                <w:sz w:val="16"/>
                <w:lang w:eastAsia="en-US"/>
              </w:rPr>
              <w:t>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2" w:lineRule="exact"/>
              <w:ind w:right="1"/>
              <w:rPr>
                <w:sz w:val="16"/>
                <w:lang w:eastAsia="en-US"/>
              </w:rPr>
            </w:pPr>
            <w:r>
              <w:rPr>
                <w:w w:val="99"/>
                <w:sz w:val="16"/>
                <w:lang w:eastAsia="en-US"/>
              </w:rPr>
              <w:t>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1" w:lineRule="exact"/>
              <w:ind w:right="1"/>
              <w:rPr>
                <w:sz w:val="16"/>
                <w:lang w:eastAsia="en-US"/>
              </w:rPr>
            </w:pPr>
            <w:r>
              <w:rPr>
                <w:w w:val="99"/>
                <w:sz w:val="16"/>
                <w:lang w:eastAsia="en-US"/>
              </w:rPr>
              <w:t>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2" w:lineRule="exact"/>
              <w:ind w:right="181"/>
              <w:rPr>
                <w:sz w:val="16"/>
                <w:lang w:eastAsia="en-US"/>
              </w:rPr>
            </w:pPr>
            <w:r>
              <w:rPr>
                <w:sz w:val="16"/>
                <w:lang w:eastAsia="en-US"/>
              </w:rPr>
              <w:t>10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1" w:lineRule="exact"/>
              <w:ind w:right="181"/>
              <w:rPr>
                <w:sz w:val="16"/>
                <w:lang w:eastAsia="en-US"/>
              </w:rPr>
            </w:pPr>
            <w:r>
              <w:rPr>
                <w:sz w:val="16"/>
                <w:lang w:eastAsia="en-US"/>
              </w:rPr>
              <w:t>11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2" w:lineRule="exact"/>
              <w:ind w:right="181"/>
              <w:rPr>
                <w:sz w:val="16"/>
                <w:lang w:eastAsia="en-US"/>
              </w:rPr>
            </w:pPr>
            <w:r>
              <w:rPr>
                <w:sz w:val="16"/>
                <w:lang w:eastAsia="en-US"/>
              </w:rPr>
              <w:t>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1" w:lineRule="exact"/>
              <w:ind w:right="181"/>
              <w:rPr>
                <w:sz w:val="16"/>
                <w:lang w:eastAsia="en-US"/>
              </w:rPr>
            </w:pPr>
            <w:r>
              <w:rPr>
                <w:sz w:val="16"/>
                <w:lang w:eastAsia="en-US"/>
              </w:rPr>
              <w:t>13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2" w:lineRule="exact"/>
              <w:ind w:right="181"/>
              <w:rPr>
                <w:sz w:val="16"/>
                <w:lang w:eastAsia="en-US"/>
              </w:rPr>
            </w:pPr>
            <w:r>
              <w:rPr>
                <w:sz w:val="16"/>
                <w:lang w:eastAsia="en-US"/>
              </w:rPr>
              <w:t>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0" w:line="152" w:lineRule="exact"/>
              <w:ind w:right="181"/>
              <w:rPr>
                <w:sz w:val="16"/>
                <w:lang w:eastAsia="en-US"/>
              </w:rPr>
            </w:pPr>
            <w:r>
              <w:rPr>
                <w:sz w:val="16"/>
                <w:lang w:eastAsia="en-US"/>
              </w:rPr>
              <w:t>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1" w:line="151" w:lineRule="exact"/>
              <w:ind w:right="181"/>
              <w:rPr>
                <w:sz w:val="16"/>
                <w:lang w:eastAsia="en-US"/>
              </w:rPr>
            </w:pPr>
            <w:r>
              <w:rPr>
                <w:sz w:val="16"/>
                <w:lang w:eastAsia="en-US"/>
              </w:rPr>
              <w:t>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0" w:line="151" w:lineRule="exact"/>
              <w:ind w:right="181"/>
              <w:rPr>
                <w:sz w:val="16"/>
                <w:lang w:eastAsia="en-US"/>
              </w:rPr>
            </w:pPr>
            <w:r>
              <w:rPr>
                <w:sz w:val="16"/>
                <w:lang w:eastAsia="en-US"/>
              </w:rPr>
              <w:t>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0" w:lineRule="exact"/>
              <w:ind w:right="181"/>
              <w:rPr>
                <w:sz w:val="16"/>
                <w:lang w:eastAsia="en-US"/>
              </w:rPr>
            </w:pPr>
            <w:r>
              <w:rPr>
                <w:sz w:val="16"/>
                <w:lang w:eastAsia="en-US"/>
              </w:rPr>
              <w:t>18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0" w:lineRule="exact"/>
              <w:ind w:right="181"/>
              <w:rPr>
                <w:sz w:val="16"/>
                <w:lang w:eastAsia="en-US"/>
              </w:rPr>
            </w:pPr>
            <w:r>
              <w:rPr>
                <w:sz w:val="16"/>
                <w:lang w:eastAsia="en-US"/>
              </w:rPr>
              <w:t>19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1" w:lineRule="exact"/>
              <w:ind w:right="181"/>
              <w:rPr>
                <w:sz w:val="16"/>
                <w:lang w:eastAsia="en-US"/>
              </w:rPr>
            </w:pPr>
            <w:r>
              <w:rPr>
                <w:sz w:val="16"/>
                <w:lang w:eastAsia="en-US"/>
              </w:rPr>
              <w:t>20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0" w:lineRule="exact"/>
              <w:ind w:right="181"/>
              <w:rPr>
                <w:sz w:val="16"/>
                <w:lang w:eastAsia="en-US"/>
              </w:rPr>
            </w:pPr>
            <w:r>
              <w:rPr>
                <w:sz w:val="16"/>
                <w:lang w:eastAsia="en-US"/>
              </w:rPr>
              <w:t>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1" w:lineRule="exact"/>
              <w:ind w:right="181"/>
              <w:rPr>
                <w:sz w:val="16"/>
                <w:lang w:eastAsia="en-US"/>
              </w:rPr>
            </w:pPr>
            <w:r>
              <w:rPr>
                <w:sz w:val="16"/>
                <w:lang w:eastAsia="en-US"/>
              </w:rPr>
              <w:t>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49" w:lineRule="exact"/>
              <w:ind w:right="181"/>
              <w:rPr>
                <w:sz w:val="16"/>
                <w:lang w:eastAsia="en-US"/>
              </w:rPr>
            </w:pPr>
            <w:r>
              <w:rPr>
                <w:sz w:val="16"/>
                <w:lang w:eastAsia="en-US"/>
              </w:rPr>
              <w:t>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0" w:lineRule="exact"/>
              <w:ind w:right="181"/>
              <w:rPr>
                <w:sz w:val="16"/>
                <w:lang w:eastAsia="en-US"/>
              </w:rPr>
            </w:pPr>
            <w:r>
              <w:rPr>
                <w:sz w:val="16"/>
                <w:lang w:eastAsia="en-US"/>
              </w:rPr>
              <w:t>24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49" w:lineRule="exact"/>
              <w:ind w:right="181"/>
              <w:rPr>
                <w:sz w:val="16"/>
                <w:lang w:eastAsia="en-US"/>
              </w:rPr>
            </w:pPr>
            <w:r>
              <w:rPr>
                <w:sz w:val="16"/>
                <w:lang w:eastAsia="en-US"/>
              </w:rPr>
              <w:t>25</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5" w:line="153" w:lineRule="exact"/>
              <w:ind w:right="181"/>
              <w:rPr>
                <w:sz w:val="16"/>
                <w:lang w:eastAsia="en-US"/>
              </w:rPr>
            </w:pPr>
            <w:r>
              <w:rPr>
                <w:sz w:val="16"/>
                <w:lang w:eastAsia="en-US"/>
              </w:rPr>
              <w:t>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49" w:lineRule="exact"/>
              <w:ind w:right="181"/>
              <w:rPr>
                <w:sz w:val="16"/>
                <w:lang w:eastAsia="en-US"/>
              </w:rPr>
            </w:pPr>
            <w:r>
              <w:rPr>
                <w:sz w:val="16"/>
                <w:lang w:eastAsia="en-US"/>
              </w:rPr>
              <w:t>27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50" w:lineRule="exact"/>
              <w:ind w:right="181"/>
              <w:rPr>
                <w:sz w:val="16"/>
                <w:lang w:eastAsia="en-US"/>
              </w:rPr>
            </w:pPr>
            <w:r>
              <w:rPr>
                <w:sz w:val="16"/>
                <w:lang w:eastAsia="en-US"/>
              </w:rPr>
              <w:t>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0" w:lineRule="exact"/>
              <w:ind w:right="181"/>
              <w:rPr>
                <w:sz w:val="16"/>
                <w:lang w:eastAsia="en-US"/>
              </w:rPr>
            </w:pPr>
            <w:r>
              <w:rPr>
                <w:sz w:val="16"/>
                <w:lang w:eastAsia="en-US"/>
              </w:rPr>
              <w:t>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5" w:line="153" w:lineRule="exact"/>
              <w:ind w:right="181"/>
              <w:rPr>
                <w:sz w:val="16"/>
                <w:lang w:eastAsia="en-US"/>
              </w:rPr>
            </w:pPr>
            <w:r>
              <w:rPr>
                <w:sz w:val="16"/>
                <w:lang w:eastAsia="en-US"/>
              </w:rPr>
              <w:t>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0" w:lineRule="exact"/>
              <w:ind w:right="181"/>
              <w:rPr>
                <w:sz w:val="16"/>
                <w:lang w:eastAsia="en-US"/>
              </w:rPr>
            </w:pPr>
            <w:r>
              <w:rPr>
                <w:sz w:val="16"/>
                <w:lang w:eastAsia="en-US"/>
              </w:rPr>
              <w:t>31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50" w:lineRule="exact"/>
              <w:ind w:right="181"/>
              <w:rPr>
                <w:sz w:val="16"/>
                <w:lang w:eastAsia="en-US"/>
              </w:rPr>
            </w:pPr>
            <w:r>
              <w:rPr>
                <w:sz w:val="16"/>
                <w:lang w:eastAsia="en-US"/>
              </w:rPr>
              <w:t>32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2" w:line="150" w:lineRule="exact"/>
              <w:ind w:right="181"/>
              <w:rPr>
                <w:sz w:val="16"/>
                <w:lang w:eastAsia="en-US"/>
              </w:rPr>
            </w:pPr>
            <w:r>
              <w:rPr>
                <w:sz w:val="16"/>
                <w:lang w:eastAsia="en-US"/>
              </w:rPr>
              <w:t>33</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49" w:lineRule="exact"/>
              <w:ind w:right="181"/>
              <w:rPr>
                <w:sz w:val="16"/>
                <w:lang w:eastAsia="en-US"/>
              </w:rPr>
            </w:pPr>
            <w:r>
              <w:rPr>
                <w:sz w:val="16"/>
                <w:lang w:eastAsia="en-US"/>
              </w:rPr>
              <w:t>34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49" w:lineRule="exact"/>
              <w:ind w:right="181"/>
              <w:rPr>
                <w:sz w:val="16"/>
                <w:lang w:eastAsia="en-US"/>
              </w:rPr>
            </w:pPr>
            <w:r>
              <w:rPr>
                <w:sz w:val="16"/>
                <w:lang w:eastAsia="en-US"/>
              </w:rPr>
              <w:t>35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50" w:lineRule="exact"/>
              <w:ind w:right="181"/>
              <w:rPr>
                <w:sz w:val="16"/>
                <w:lang w:eastAsia="en-US"/>
              </w:rPr>
            </w:pPr>
            <w:r>
              <w:rPr>
                <w:sz w:val="16"/>
                <w:lang w:eastAsia="en-US"/>
              </w:rPr>
              <w:t>36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49" w:lineRule="exact"/>
              <w:ind w:right="181"/>
              <w:rPr>
                <w:sz w:val="16"/>
                <w:lang w:eastAsia="en-US"/>
              </w:rPr>
            </w:pPr>
            <w:r>
              <w:rPr>
                <w:sz w:val="16"/>
                <w:lang w:eastAsia="en-US"/>
              </w:rPr>
              <w:t>37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50" w:lineRule="exact"/>
              <w:ind w:right="181"/>
              <w:rPr>
                <w:sz w:val="16"/>
                <w:lang w:eastAsia="en-US"/>
              </w:rPr>
            </w:pPr>
            <w:r>
              <w:rPr>
                <w:sz w:val="16"/>
                <w:lang w:eastAsia="en-US"/>
              </w:rPr>
              <w:t>38</w:t>
            </w:r>
          </w:p>
        </w:tc>
        <w:tc>
          <w:tcPr>
            <w:tcW w:w="227"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06" w:line="151" w:lineRule="exact"/>
              <w:ind w:right="181"/>
              <w:rPr>
                <w:sz w:val="16"/>
                <w:lang w:eastAsia="en-US"/>
              </w:rPr>
            </w:pPr>
            <w:r>
              <w:rPr>
                <w:sz w:val="16"/>
                <w:lang w:eastAsia="en-US"/>
              </w:rPr>
              <w:t>39</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4" w:line="150" w:lineRule="exact"/>
              <w:ind w:right="181"/>
              <w:rPr>
                <w:sz w:val="16"/>
                <w:lang w:eastAsia="en-US"/>
              </w:rPr>
            </w:pPr>
            <w:r>
              <w:rPr>
                <w:sz w:val="16"/>
                <w:lang w:eastAsia="en-US"/>
              </w:rPr>
              <w:t>40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49" w:lineRule="exact"/>
              <w:ind w:right="181"/>
              <w:rPr>
                <w:sz w:val="16"/>
                <w:lang w:eastAsia="en-US"/>
              </w:rPr>
            </w:pPr>
            <w:r>
              <w:rPr>
                <w:sz w:val="16"/>
                <w:lang w:eastAsia="en-US"/>
              </w:rPr>
              <w:t>41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EE0C1F" w:rsidRDefault="00EE0C1F" w:rsidP="00EE0C1F">
            <w:pPr>
              <w:pStyle w:val="TableParagraph"/>
              <w:numPr>
                <w:ilvl w:val="0"/>
                <w:numId w:val="38"/>
              </w:numPr>
              <w:spacing w:before="103" w:line="150" w:lineRule="exact"/>
              <w:ind w:right="181"/>
              <w:rPr>
                <w:sz w:val="16"/>
                <w:lang w:eastAsia="en-US"/>
              </w:rPr>
            </w:pPr>
            <w:r>
              <w:rPr>
                <w:sz w:val="16"/>
                <w:lang w:eastAsia="en-US"/>
              </w:rPr>
              <w:t>42</w:t>
            </w:r>
          </w:p>
        </w:tc>
        <w:tc>
          <w:tcPr>
            <w:tcW w:w="284"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03" w:line="151" w:lineRule="exact"/>
              <w:ind w:right="181"/>
              <w:rPr>
                <w:sz w:val="16"/>
                <w:lang w:eastAsia="en-US"/>
              </w:rPr>
            </w:pPr>
            <w:r>
              <w:rPr>
                <w:sz w:val="16"/>
                <w:lang w:eastAsia="en-US"/>
              </w:rPr>
              <w:t>43</w:t>
            </w:r>
          </w:p>
        </w:tc>
        <w:tc>
          <w:tcPr>
            <w:tcW w:w="285"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05" w:line="150" w:lineRule="exact"/>
              <w:ind w:right="181"/>
              <w:rPr>
                <w:sz w:val="16"/>
                <w:lang w:eastAsia="en-US"/>
              </w:rPr>
            </w:pPr>
            <w:r>
              <w:rPr>
                <w:sz w:val="16"/>
                <w:lang w:eastAsia="en-US"/>
              </w:rPr>
              <w:t>44</w:t>
            </w:r>
          </w:p>
        </w:tc>
        <w:tc>
          <w:tcPr>
            <w:tcW w:w="281"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04" w:line="147" w:lineRule="exact"/>
              <w:ind w:right="181"/>
              <w:rPr>
                <w:sz w:val="16"/>
                <w:lang w:eastAsia="en-US"/>
              </w:rPr>
            </w:pPr>
            <w:r>
              <w:rPr>
                <w:sz w:val="16"/>
                <w:lang w:eastAsia="en-US"/>
              </w:rPr>
              <w:t>45</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05" w:line="147" w:lineRule="exact"/>
              <w:ind w:right="181"/>
              <w:rPr>
                <w:sz w:val="16"/>
                <w:lang w:eastAsia="en-US"/>
              </w:rPr>
            </w:pPr>
            <w:r>
              <w:rPr>
                <w:sz w:val="16"/>
                <w:lang w:eastAsia="en-US"/>
              </w:rPr>
              <w:t>46</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06" w:line="146" w:lineRule="exact"/>
              <w:ind w:right="181"/>
              <w:rPr>
                <w:sz w:val="16"/>
                <w:lang w:eastAsia="en-US"/>
              </w:rPr>
            </w:pPr>
            <w:r>
              <w:rPr>
                <w:sz w:val="16"/>
                <w:lang w:eastAsia="en-US"/>
              </w:rPr>
              <w:t>47</w:t>
            </w:r>
          </w:p>
        </w:tc>
        <w:tc>
          <w:tcPr>
            <w:tcW w:w="287"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10" w:line="147" w:lineRule="exact"/>
              <w:ind w:right="181"/>
              <w:rPr>
                <w:sz w:val="16"/>
                <w:lang w:eastAsia="en-US"/>
              </w:rPr>
            </w:pPr>
            <w:r>
              <w:rPr>
                <w:sz w:val="16"/>
                <w:lang w:eastAsia="en-US"/>
              </w:rPr>
              <w:t>48</w:t>
            </w:r>
          </w:p>
        </w:tc>
        <w:tc>
          <w:tcPr>
            <w:tcW w:w="215"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84" w:line="57" w:lineRule="exact"/>
              <w:ind w:right="181"/>
              <w:rPr>
                <w:sz w:val="16"/>
                <w:lang w:eastAsia="en-US"/>
              </w:rPr>
            </w:pPr>
            <w:r>
              <w:rPr>
                <w:sz w:val="16"/>
                <w:lang w:eastAsia="en-US"/>
              </w:rPr>
              <w:t>49</w:t>
            </w:r>
          </w:p>
        </w:tc>
        <w:tc>
          <w:tcPr>
            <w:tcW w:w="256"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150" w:line="119" w:lineRule="exact"/>
              <w:ind w:right="181"/>
              <w:rPr>
                <w:sz w:val="16"/>
                <w:lang w:eastAsia="en-US"/>
              </w:rPr>
            </w:pPr>
            <w:r>
              <w:rPr>
                <w:sz w:val="16"/>
                <w:lang w:eastAsia="en-US"/>
              </w:rPr>
              <w:t>50</w:t>
            </w:r>
          </w:p>
        </w:tc>
        <w:tc>
          <w:tcPr>
            <w:tcW w:w="235" w:type="dxa"/>
            <w:tcBorders>
              <w:top w:val="single" w:sz="4" w:space="0" w:color="000000"/>
              <w:left w:val="single" w:sz="4" w:space="0" w:color="000000"/>
              <w:bottom w:val="single" w:sz="4" w:space="0" w:color="auto"/>
              <w:right w:val="single" w:sz="4" w:space="0" w:color="000000"/>
            </w:tcBorders>
            <w:textDirection w:val="btLr"/>
            <w:hideMark/>
          </w:tcPr>
          <w:p w:rsidR="00EE0C1F" w:rsidRDefault="00EE0C1F" w:rsidP="00EE0C1F">
            <w:pPr>
              <w:pStyle w:val="TableParagraph"/>
              <w:numPr>
                <w:ilvl w:val="0"/>
                <w:numId w:val="38"/>
              </w:numPr>
              <w:spacing w:before="89" w:line="116" w:lineRule="exact"/>
              <w:ind w:right="181"/>
              <w:rPr>
                <w:sz w:val="16"/>
                <w:lang w:eastAsia="en-US"/>
              </w:rPr>
            </w:pPr>
            <w:r>
              <w:rPr>
                <w:sz w:val="16"/>
                <w:lang w:eastAsia="en-US"/>
              </w:rPr>
              <w:t>51</w:t>
            </w:r>
          </w:p>
        </w:tc>
        <w:tc>
          <w:tcPr>
            <w:tcW w:w="378" w:type="dxa"/>
            <w:tcBorders>
              <w:top w:val="single" w:sz="4" w:space="0" w:color="000000"/>
              <w:left w:val="single" w:sz="4" w:space="0" w:color="000000"/>
              <w:bottom w:val="single" w:sz="4" w:space="0" w:color="auto"/>
              <w:right w:val="single" w:sz="4" w:space="0" w:color="000000"/>
            </w:tcBorders>
          </w:tcPr>
          <w:p w:rsidR="00EE0C1F" w:rsidRPr="00A00074" w:rsidRDefault="00EE0C1F" w:rsidP="00245549">
            <w:pPr>
              <w:pStyle w:val="TableParagraph"/>
              <w:rPr>
                <w:sz w:val="16"/>
                <w:lang w:val="ru-RU" w:eastAsia="en-US"/>
              </w:rPr>
            </w:pPr>
          </w:p>
        </w:tc>
        <w:tc>
          <w:tcPr>
            <w:tcW w:w="281" w:type="dxa"/>
            <w:tcBorders>
              <w:top w:val="single" w:sz="4" w:space="0" w:color="000000"/>
              <w:left w:val="single" w:sz="4" w:space="0" w:color="000000"/>
              <w:bottom w:val="single" w:sz="4" w:space="0" w:color="000000"/>
              <w:right w:val="single" w:sz="4" w:space="0" w:color="000000"/>
            </w:tcBorders>
          </w:tcPr>
          <w:p w:rsidR="00EE0C1F" w:rsidRDefault="00EE0C1F" w:rsidP="00245549">
            <w:pPr>
              <w:pStyle w:val="TableParagraph"/>
              <w:rPr>
                <w:sz w:val="16"/>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EE0C1F" w:rsidRDefault="00EE0C1F" w:rsidP="00245549">
            <w:pPr>
              <w:pStyle w:val="TableParagraph"/>
              <w:rPr>
                <w:sz w:val="16"/>
                <w:lang w:eastAsia="en-US"/>
              </w:rPr>
            </w:pPr>
          </w:p>
        </w:tc>
      </w:tr>
      <w:tr w:rsidR="00EE0C1F" w:rsidTr="00EE0C1F">
        <w:trPr>
          <w:trHeight w:val="305"/>
        </w:trPr>
        <w:tc>
          <w:tcPr>
            <w:tcW w:w="557" w:type="dxa"/>
            <w:vMerge w:val="restart"/>
            <w:tcBorders>
              <w:top w:val="single" w:sz="4" w:space="0" w:color="000000"/>
              <w:left w:val="single" w:sz="4" w:space="0" w:color="000000"/>
              <w:right w:val="single" w:sz="4" w:space="0" w:color="000000"/>
            </w:tcBorders>
            <w:textDirection w:val="btLr"/>
          </w:tcPr>
          <w:p w:rsidR="00EE0C1F" w:rsidRDefault="00EE0C1F" w:rsidP="00245549">
            <w:pPr>
              <w:pStyle w:val="TableParagraph"/>
              <w:spacing w:before="8"/>
              <w:rPr>
                <w:sz w:val="29"/>
                <w:lang w:eastAsia="en-US"/>
              </w:rPr>
            </w:pPr>
          </w:p>
          <w:p w:rsidR="00EE0C1F" w:rsidRDefault="00EE0C1F" w:rsidP="00245549">
            <w:pPr>
              <w:pStyle w:val="TableParagraph"/>
              <w:spacing w:line="185" w:lineRule="exact"/>
              <w:ind w:left="102"/>
              <w:rPr>
                <w:sz w:val="18"/>
                <w:lang w:eastAsia="en-US"/>
              </w:rPr>
            </w:pPr>
            <w:r>
              <w:rPr>
                <w:sz w:val="18"/>
                <w:lang w:eastAsia="en-US"/>
              </w:rPr>
              <w:t>1 год</w:t>
            </w:r>
          </w:p>
        </w:tc>
        <w:tc>
          <w:tcPr>
            <w:tcW w:w="294" w:type="dxa"/>
            <w:gridSpan w:val="2"/>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
              <w:jc w:val="center"/>
              <w:rPr>
                <w:sz w:val="16"/>
                <w:lang w:val="ru-RU" w:eastAsia="en-US"/>
              </w:rPr>
            </w:pPr>
          </w:p>
        </w:tc>
        <w:tc>
          <w:tcPr>
            <w:tcW w:w="284"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7"/>
              <w:rPr>
                <w:sz w:val="16"/>
                <w:lang w:val="ru-RU" w:eastAsia="en-US"/>
              </w:rPr>
            </w:pPr>
            <w:r>
              <w:rPr>
                <w:sz w:val="16"/>
                <w:lang w:val="ru-RU" w:eastAsia="en-US"/>
              </w:rPr>
              <w:t>1</w:t>
            </w:r>
          </w:p>
        </w:tc>
        <w:tc>
          <w:tcPr>
            <w:tcW w:w="25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7"/>
              <w:jc w:val="center"/>
              <w:rPr>
                <w:sz w:val="16"/>
                <w:lang w:val="ru-RU" w:eastAsia="en-US"/>
              </w:rPr>
            </w:pPr>
            <w:r>
              <w:rPr>
                <w:sz w:val="16"/>
                <w:lang w:val="ru-RU" w:eastAsia="en-US"/>
              </w:rPr>
              <w:t>2</w:t>
            </w:r>
          </w:p>
        </w:tc>
        <w:tc>
          <w:tcPr>
            <w:tcW w:w="282" w:type="dxa"/>
            <w:tcBorders>
              <w:top w:val="single" w:sz="4" w:space="0" w:color="000000"/>
              <w:left w:val="single" w:sz="4" w:space="0" w:color="000000"/>
              <w:right w:val="single" w:sz="4" w:space="0" w:color="000000"/>
            </w:tcBorders>
            <w:shd w:val="clear" w:color="auto" w:fill="92D050"/>
          </w:tcPr>
          <w:p w:rsidR="00EE0C1F" w:rsidRPr="00243477" w:rsidRDefault="00EE0C1F" w:rsidP="00245549">
            <w:pPr>
              <w:pStyle w:val="TableParagraph"/>
              <w:spacing w:line="158" w:lineRule="exact"/>
              <w:ind w:left="106"/>
              <w:jc w:val="center"/>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6"/>
              <w:jc w:val="center"/>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6"/>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7"/>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8"/>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8"/>
              <w:rPr>
                <w:sz w:val="16"/>
                <w:lang w:val="ru-RU" w:eastAsia="en-US"/>
              </w:rPr>
            </w:pPr>
            <w:r>
              <w:rPr>
                <w:sz w:val="16"/>
                <w:lang w:val="ru-RU" w:eastAsia="en-US"/>
              </w:rPr>
              <w:t>1</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8"/>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3" w:type="dxa"/>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FFFF00"/>
          </w:tcPr>
          <w:p w:rsidR="00EE0C1F" w:rsidRPr="00331C19" w:rsidRDefault="00EE0C1F" w:rsidP="00245549">
            <w:pPr>
              <w:pStyle w:val="TableParagraph"/>
              <w:spacing w:line="158" w:lineRule="exact"/>
              <w:rPr>
                <w:sz w:val="16"/>
                <w:lang w:val="ru-RU" w:eastAsia="en-US"/>
              </w:rPr>
            </w:pPr>
            <w:r>
              <w:rPr>
                <w:sz w:val="16"/>
                <w:lang w:val="ru-RU" w:eastAsia="en-US"/>
              </w:rPr>
              <w:t xml:space="preserve"> 1</w:t>
            </w:r>
          </w:p>
        </w:tc>
        <w:tc>
          <w:tcPr>
            <w:tcW w:w="282" w:type="dxa"/>
            <w:vMerge w:val="restart"/>
            <w:tcBorders>
              <w:top w:val="single" w:sz="4" w:space="0" w:color="000000"/>
              <w:left w:val="single" w:sz="4" w:space="0" w:color="000000"/>
              <w:right w:val="single" w:sz="4" w:space="0" w:color="000000"/>
            </w:tcBorders>
            <w:shd w:val="clear" w:color="auto" w:fill="FFFF00"/>
          </w:tcPr>
          <w:p w:rsidR="00EE0C1F" w:rsidRPr="00F40280" w:rsidRDefault="00EE0C1F" w:rsidP="00245549">
            <w:pPr>
              <w:pStyle w:val="TableParagraph"/>
              <w:spacing w:line="158" w:lineRule="exact"/>
              <w:ind w:left="108"/>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1</w:t>
            </w:r>
          </w:p>
        </w:tc>
        <w:tc>
          <w:tcPr>
            <w:tcW w:w="288"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8"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09"/>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1</w:t>
            </w:r>
          </w:p>
        </w:tc>
        <w:tc>
          <w:tcPr>
            <w:tcW w:w="283"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EE0C1F" w:rsidRPr="00331C19" w:rsidRDefault="00EE0C1F" w:rsidP="00245549">
            <w:pPr>
              <w:pStyle w:val="TableParagraph"/>
              <w:spacing w:line="158" w:lineRule="exact"/>
              <w:ind w:left="111"/>
              <w:rPr>
                <w:sz w:val="16"/>
                <w:lang w:val="ru-RU" w:eastAsia="en-US"/>
              </w:rPr>
            </w:pPr>
            <w:r>
              <w:rPr>
                <w:sz w:val="16"/>
                <w:lang w:val="ru-RU" w:eastAsia="en-US"/>
              </w:rPr>
              <w:t>2</w:t>
            </w:r>
          </w:p>
        </w:tc>
        <w:tc>
          <w:tcPr>
            <w:tcW w:w="283" w:type="dxa"/>
            <w:tcBorders>
              <w:top w:val="single" w:sz="4" w:space="0" w:color="000000"/>
              <w:left w:val="single" w:sz="4" w:space="0" w:color="000000"/>
              <w:right w:val="single" w:sz="4" w:space="0" w:color="auto"/>
            </w:tcBorders>
            <w:shd w:val="clear" w:color="auto" w:fill="92D050"/>
          </w:tcPr>
          <w:p w:rsidR="00EE0C1F" w:rsidRPr="00331C19" w:rsidRDefault="00EE0C1F" w:rsidP="00245549">
            <w:pPr>
              <w:pStyle w:val="TableParagraph"/>
              <w:rPr>
                <w:sz w:val="18"/>
                <w:lang w:val="ru-RU" w:eastAsia="en-US"/>
              </w:rPr>
            </w:pPr>
            <w:r>
              <w:rPr>
                <w:sz w:val="18"/>
                <w:lang w:val="ru-RU" w:eastAsia="en-US"/>
              </w:rPr>
              <w:t>1</w:t>
            </w:r>
          </w:p>
          <w:p w:rsidR="00EE0C1F" w:rsidRDefault="00EE0C1F" w:rsidP="00245549">
            <w:pPr>
              <w:pStyle w:val="TableParagraph"/>
              <w:spacing w:before="6"/>
              <w:rPr>
                <w:sz w:val="23"/>
                <w:lang w:eastAsia="en-US"/>
              </w:rPr>
            </w:pPr>
          </w:p>
          <w:p w:rsidR="00EE0C1F" w:rsidRDefault="00EE0C1F" w:rsidP="00245549">
            <w:pPr>
              <w:pStyle w:val="TableParagraph"/>
              <w:spacing w:line="158" w:lineRule="exact"/>
              <w:ind w:left="111"/>
              <w:rPr>
                <w:sz w:val="16"/>
                <w:lang w:eastAsia="en-US"/>
              </w:rPr>
            </w:pPr>
          </w:p>
        </w:tc>
        <w:tc>
          <w:tcPr>
            <w:tcW w:w="227" w:type="dxa"/>
            <w:vMerge w:val="restart"/>
            <w:tcBorders>
              <w:top w:val="single" w:sz="4" w:space="0" w:color="auto"/>
              <w:left w:val="single" w:sz="4" w:space="0" w:color="auto"/>
              <w:right w:val="single" w:sz="4" w:space="0" w:color="auto"/>
            </w:tcBorders>
            <w:shd w:val="clear" w:color="auto" w:fill="92D050"/>
          </w:tcPr>
          <w:p w:rsidR="00EE0C1F" w:rsidRPr="00331C19" w:rsidRDefault="00EE0C1F" w:rsidP="00245549">
            <w:pPr>
              <w:pStyle w:val="TableParagraph"/>
              <w:shd w:val="clear" w:color="auto" w:fill="70AD47" w:themeFill="accent6"/>
              <w:rPr>
                <w:sz w:val="16"/>
                <w:lang w:val="ru-RU" w:eastAsia="en-US"/>
              </w:rPr>
            </w:pPr>
          </w:p>
          <w:p w:rsidR="00EE0C1F" w:rsidRPr="00331C19" w:rsidRDefault="00EE0C1F" w:rsidP="00245549">
            <w:pPr>
              <w:pStyle w:val="TableParagraph"/>
              <w:rPr>
                <w:sz w:val="16"/>
                <w:lang w:val="ru-RU" w:eastAsia="en-US"/>
              </w:rPr>
            </w:pPr>
          </w:p>
        </w:tc>
        <w:tc>
          <w:tcPr>
            <w:tcW w:w="344" w:type="dxa"/>
            <w:vMerge w:val="restart"/>
            <w:tcBorders>
              <w:top w:val="single" w:sz="4" w:space="0" w:color="000000"/>
              <w:left w:val="single" w:sz="4" w:space="0" w:color="auto"/>
              <w:right w:val="single" w:sz="4" w:space="0" w:color="000000"/>
            </w:tcBorders>
            <w:shd w:val="clear" w:color="auto" w:fill="FFFF00"/>
          </w:tcPr>
          <w:p w:rsidR="00EE0C1F" w:rsidRDefault="00EE0C1F" w:rsidP="00245549">
            <w:pPr>
              <w:pStyle w:val="TableParagraph"/>
              <w:spacing w:line="138" w:lineRule="exact"/>
              <w:ind w:right="54"/>
              <w:rPr>
                <w:sz w:val="16"/>
                <w:lang w:eastAsia="en-US"/>
              </w:rPr>
            </w:pPr>
            <w:r>
              <w:rPr>
                <w:w w:val="99"/>
                <w:sz w:val="16"/>
                <w:lang w:eastAsia="en-US"/>
              </w:rPr>
              <w:t>К</w:t>
            </w:r>
          </w:p>
          <w:p w:rsidR="00EE0C1F" w:rsidRDefault="00EE0C1F" w:rsidP="00245549">
            <w:pPr>
              <w:pStyle w:val="TableParagraph"/>
              <w:spacing w:line="125" w:lineRule="exact"/>
              <w:ind w:right="54"/>
              <w:rPr>
                <w:sz w:val="16"/>
                <w:lang w:eastAsia="en-US"/>
              </w:rPr>
            </w:pPr>
          </w:p>
        </w:tc>
        <w:tc>
          <w:tcPr>
            <w:tcW w:w="282" w:type="dxa"/>
            <w:vMerge w:val="restart"/>
            <w:tcBorders>
              <w:top w:val="single" w:sz="4" w:space="0" w:color="000000"/>
              <w:left w:val="single" w:sz="4" w:space="0" w:color="000000"/>
              <w:right w:val="single" w:sz="4" w:space="0" w:color="000000"/>
            </w:tcBorders>
            <w:shd w:val="clear" w:color="auto" w:fill="FFFF00"/>
          </w:tcPr>
          <w:p w:rsidR="00EE0C1F" w:rsidRDefault="00EE0C1F" w:rsidP="00245549">
            <w:pPr>
              <w:pStyle w:val="TableParagraph"/>
              <w:spacing w:line="138" w:lineRule="exact"/>
              <w:ind w:right="52"/>
              <w:rPr>
                <w:sz w:val="16"/>
                <w:lang w:eastAsia="en-US"/>
              </w:rPr>
            </w:pPr>
            <w:r>
              <w:rPr>
                <w:w w:val="99"/>
                <w:sz w:val="16"/>
                <w:lang w:eastAsia="en-US"/>
              </w:rPr>
              <w:t>К</w:t>
            </w:r>
          </w:p>
          <w:p w:rsidR="00EE0C1F" w:rsidRDefault="00EE0C1F" w:rsidP="00245549">
            <w:pPr>
              <w:pStyle w:val="TableParagraph"/>
              <w:spacing w:line="125" w:lineRule="exact"/>
              <w:ind w:right="52"/>
              <w:rPr>
                <w:sz w:val="16"/>
                <w:lang w:eastAsia="en-US"/>
              </w:rPr>
            </w:pPr>
          </w:p>
        </w:tc>
        <w:tc>
          <w:tcPr>
            <w:tcW w:w="283" w:type="dxa"/>
            <w:vMerge w:val="restart"/>
            <w:tcBorders>
              <w:top w:val="single" w:sz="4" w:space="0" w:color="000000"/>
              <w:left w:val="single" w:sz="4" w:space="0" w:color="000000"/>
              <w:right w:val="single" w:sz="4" w:space="0" w:color="auto"/>
            </w:tcBorders>
            <w:shd w:val="clear" w:color="auto" w:fill="FFFF00"/>
          </w:tcPr>
          <w:p w:rsidR="00EE0C1F" w:rsidRDefault="00EE0C1F" w:rsidP="00245549">
            <w:pPr>
              <w:pStyle w:val="TableParagraph"/>
              <w:spacing w:line="138" w:lineRule="exact"/>
              <w:ind w:right="53"/>
              <w:rPr>
                <w:sz w:val="16"/>
                <w:lang w:eastAsia="en-US"/>
              </w:rPr>
            </w:pPr>
            <w:r>
              <w:rPr>
                <w:w w:val="99"/>
                <w:sz w:val="16"/>
                <w:lang w:eastAsia="en-US"/>
              </w:rPr>
              <w:t>К</w:t>
            </w:r>
          </w:p>
          <w:p w:rsidR="00EE0C1F" w:rsidRDefault="00EE0C1F" w:rsidP="00245549">
            <w:pPr>
              <w:pStyle w:val="TableParagraph"/>
              <w:spacing w:line="125" w:lineRule="exact"/>
              <w:ind w:right="53"/>
              <w:rPr>
                <w:sz w:val="16"/>
                <w:lang w:eastAsia="en-US"/>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38" w:lineRule="exact"/>
              <w:ind w:right="54"/>
              <w:rPr>
                <w:sz w:val="16"/>
                <w:lang w:eastAsia="en-US"/>
              </w:rPr>
            </w:pPr>
            <w:r>
              <w:rPr>
                <w:w w:val="99"/>
                <w:sz w:val="16"/>
                <w:lang w:eastAsia="en-US"/>
              </w:rPr>
              <w:t>К</w:t>
            </w:r>
          </w:p>
          <w:p w:rsidR="00EE0C1F" w:rsidRDefault="00EE0C1F" w:rsidP="00245549">
            <w:pPr>
              <w:pStyle w:val="TableParagraph"/>
              <w:spacing w:line="125" w:lineRule="exact"/>
              <w:ind w:right="54"/>
              <w:rPr>
                <w:sz w:val="16"/>
                <w:lang w:eastAsia="en-US"/>
              </w:rPr>
            </w:pPr>
          </w:p>
        </w:tc>
        <w:tc>
          <w:tcPr>
            <w:tcW w:w="285"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38" w:lineRule="exact"/>
              <w:ind w:left="51"/>
              <w:rPr>
                <w:sz w:val="16"/>
                <w:lang w:eastAsia="en-US"/>
              </w:rPr>
            </w:pPr>
            <w:r>
              <w:rPr>
                <w:w w:val="99"/>
                <w:sz w:val="16"/>
                <w:lang w:eastAsia="en-US"/>
              </w:rPr>
              <w:t>К</w:t>
            </w:r>
          </w:p>
          <w:p w:rsidR="00EE0C1F" w:rsidRDefault="00EE0C1F" w:rsidP="00245549">
            <w:pPr>
              <w:pStyle w:val="TableParagraph"/>
              <w:spacing w:line="125" w:lineRule="exact"/>
              <w:ind w:left="51"/>
              <w:rPr>
                <w:sz w:val="16"/>
                <w:lang w:eastAsia="en-US"/>
              </w:rPr>
            </w:pPr>
          </w:p>
        </w:tc>
        <w:tc>
          <w:tcPr>
            <w:tcW w:w="281"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38" w:lineRule="exact"/>
              <w:ind w:left="59"/>
              <w:rPr>
                <w:sz w:val="16"/>
                <w:lang w:eastAsia="en-US"/>
              </w:rPr>
            </w:pPr>
            <w:r>
              <w:rPr>
                <w:w w:val="99"/>
                <w:sz w:val="16"/>
                <w:lang w:eastAsia="en-US"/>
              </w:rPr>
              <w:t>К</w:t>
            </w:r>
          </w:p>
          <w:p w:rsidR="00EE0C1F" w:rsidRPr="00E81B7B" w:rsidRDefault="00EE0C1F" w:rsidP="00245549">
            <w:pPr>
              <w:pStyle w:val="TableParagraph"/>
              <w:spacing w:line="125" w:lineRule="exact"/>
              <w:rPr>
                <w:sz w:val="16"/>
                <w:lang w:val="ru-RU" w:eastAsia="en-US"/>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38" w:lineRule="exact"/>
              <w:ind w:left="60"/>
              <w:rPr>
                <w:sz w:val="16"/>
                <w:lang w:eastAsia="en-US"/>
              </w:rPr>
            </w:pPr>
            <w:r>
              <w:rPr>
                <w:w w:val="99"/>
                <w:sz w:val="16"/>
                <w:lang w:eastAsia="en-US"/>
              </w:rPr>
              <w:t>К</w:t>
            </w:r>
          </w:p>
          <w:p w:rsidR="00EE0C1F" w:rsidRDefault="00EE0C1F" w:rsidP="00245549">
            <w:pPr>
              <w:pStyle w:val="TableParagraph"/>
              <w:spacing w:line="125" w:lineRule="exact"/>
              <w:ind w:left="60"/>
              <w:rPr>
                <w:sz w:val="16"/>
                <w:lang w:eastAsia="en-US"/>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38" w:lineRule="exact"/>
              <w:ind w:left="62"/>
              <w:rPr>
                <w:sz w:val="16"/>
                <w:lang w:eastAsia="en-US"/>
              </w:rPr>
            </w:pPr>
            <w:r>
              <w:rPr>
                <w:w w:val="99"/>
                <w:sz w:val="16"/>
                <w:lang w:eastAsia="en-US"/>
              </w:rPr>
              <w:t>К</w:t>
            </w:r>
          </w:p>
          <w:p w:rsidR="00EE0C1F" w:rsidRDefault="00EE0C1F" w:rsidP="00245549">
            <w:pPr>
              <w:pStyle w:val="TableParagraph"/>
              <w:spacing w:line="125" w:lineRule="exact"/>
              <w:ind w:left="62"/>
              <w:rPr>
                <w:sz w:val="16"/>
                <w:lang w:eastAsia="en-US"/>
              </w:rPr>
            </w:pPr>
          </w:p>
        </w:tc>
        <w:tc>
          <w:tcPr>
            <w:tcW w:w="287"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38" w:lineRule="exact"/>
              <w:ind w:right="53"/>
              <w:rPr>
                <w:sz w:val="16"/>
                <w:lang w:eastAsia="en-US"/>
              </w:rPr>
            </w:pPr>
            <w:r>
              <w:rPr>
                <w:w w:val="99"/>
                <w:sz w:val="16"/>
                <w:lang w:eastAsia="en-US"/>
              </w:rPr>
              <w:t>К</w:t>
            </w:r>
          </w:p>
          <w:p w:rsidR="00EE0C1F" w:rsidRDefault="00EE0C1F" w:rsidP="00245549">
            <w:pPr>
              <w:pStyle w:val="TableParagraph"/>
              <w:spacing w:line="125" w:lineRule="exact"/>
              <w:ind w:right="53"/>
              <w:rPr>
                <w:sz w:val="16"/>
                <w:lang w:eastAsia="en-US"/>
              </w:rPr>
            </w:pPr>
          </w:p>
        </w:tc>
        <w:tc>
          <w:tcPr>
            <w:tcW w:w="215" w:type="dxa"/>
            <w:vMerge w:val="restart"/>
            <w:tcBorders>
              <w:top w:val="single" w:sz="4" w:space="0" w:color="auto"/>
              <w:left w:val="single" w:sz="4" w:space="0" w:color="auto"/>
              <w:bottom w:val="nil"/>
              <w:right w:val="single" w:sz="4" w:space="0" w:color="auto"/>
            </w:tcBorders>
            <w:shd w:val="clear" w:color="auto" w:fill="FFFF00"/>
          </w:tcPr>
          <w:p w:rsidR="00EE0C1F" w:rsidRPr="00E81B7B" w:rsidRDefault="00EE0C1F" w:rsidP="00245549">
            <w:pPr>
              <w:pStyle w:val="TableParagraph"/>
              <w:spacing w:before="157"/>
              <w:ind w:right="-130"/>
              <w:rPr>
                <w:sz w:val="16"/>
                <w:lang w:val="ru-RU" w:eastAsia="en-US"/>
              </w:rPr>
            </w:pPr>
          </w:p>
        </w:tc>
        <w:tc>
          <w:tcPr>
            <w:tcW w:w="256"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58" w:lineRule="exact"/>
              <w:rPr>
                <w:sz w:val="16"/>
                <w:lang w:eastAsia="en-US"/>
              </w:rPr>
            </w:pPr>
            <w:r>
              <w:rPr>
                <w:w w:val="99"/>
                <w:sz w:val="16"/>
                <w:lang w:eastAsia="en-US"/>
              </w:rPr>
              <w:t>К</w:t>
            </w:r>
          </w:p>
        </w:tc>
        <w:tc>
          <w:tcPr>
            <w:tcW w:w="235" w:type="dxa"/>
            <w:vMerge w:val="restart"/>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58" w:lineRule="exact"/>
              <w:ind w:right="-15"/>
              <w:rPr>
                <w:sz w:val="16"/>
                <w:lang w:eastAsia="en-US"/>
              </w:rPr>
            </w:pPr>
            <w:r>
              <w:rPr>
                <w:w w:val="99"/>
                <w:sz w:val="16"/>
                <w:lang w:eastAsia="en-US"/>
              </w:rPr>
              <w:t>К</w:t>
            </w:r>
          </w:p>
        </w:tc>
        <w:tc>
          <w:tcPr>
            <w:tcW w:w="378" w:type="dxa"/>
            <w:vMerge w:val="restart"/>
            <w:tcBorders>
              <w:top w:val="single" w:sz="4" w:space="0" w:color="auto"/>
              <w:left w:val="single" w:sz="4" w:space="0" w:color="auto"/>
              <w:bottom w:val="single" w:sz="4" w:space="0" w:color="auto"/>
              <w:right w:val="single" w:sz="4" w:space="0" w:color="auto"/>
            </w:tcBorders>
            <w:textDirection w:val="btLr"/>
          </w:tcPr>
          <w:p w:rsidR="00EE0C1F" w:rsidRDefault="00EE0C1F" w:rsidP="00245549">
            <w:pPr>
              <w:pStyle w:val="TableParagraph"/>
              <w:rPr>
                <w:sz w:val="15"/>
                <w:lang w:eastAsia="en-US"/>
              </w:rPr>
            </w:pPr>
          </w:p>
          <w:p w:rsidR="00EE0C1F" w:rsidRPr="00331C19" w:rsidRDefault="00EE0C1F" w:rsidP="00245549">
            <w:pPr>
              <w:pStyle w:val="TableParagraph"/>
              <w:ind w:left="122"/>
              <w:rPr>
                <w:sz w:val="14"/>
                <w:lang w:val="ru-RU" w:eastAsia="en-US"/>
              </w:rPr>
            </w:pPr>
            <w:r>
              <w:rPr>
                <w:sz w:val="14"/>
                <w:lang w:val="ru-RU" w:eastAsia="en-US"/>
              </w:rPr>
              <w:t>66</w:t>
            </w:r>
          </w:p>
        </w:tc>
        <w:tc>
          <w:tcPr>
            <w:tcW w:w="281" w:type="dxa"/>
            <w:vMerge w:val="restart"/>
            <w:tcBorders>
              <w:top w:val="single" w:sz="4" w:space="0" w:color="000000"/>
              <w:left w:val="single" w:sz="4" w:space="0" w:color="auto"/>
              <w:right w:val="single" w:sz="4" w:space="0" w:color="000000"/>
            </w:tcBorders>
            <w:textDirection w:val="btLr"/>
            <w:hideMark/>
          </w:tcPr>
          <w:p w:rsidR="00EE0C1F" w:rsidRPr="00C33B6B" w:rsidRDefault="00EE0C1F" w:rsidP="00245549">
            <w:pPr>
              <w:pStyle w:val="TableParagraph"/>
              <w:spacing w:before="115" w:line="135" w:lineRule="exact"/>
              <w:ind w:left="113"/>
              <w:rPr>
                <w:sz w:val="16"/>
                <w:lang w:val="ru-RU" w:eastAsia="en-US"/>
              </w:rPr>
            </w:pPr>
            <w:r>
              <w:rPr>
                <w:sz w:val="16"/>
                <w:lang w:val="ru-RU" w:eastAsia="en-US"/>
              </w:rPr>
              <w:t>13</w:t>
            </w:r>
          </w:p>
        </w:tc>
        <w:tc>
          <w:tcPr>
            <w:tcW w:w="283" w:type="dxa"/>
            <w:vMerge w:val="restart"/>
            <w:tcBorders>
              <w:top w:val="single" w:sz="4" w:space="0" w:color="000000"/>
              <w:left w:val="single" w:sz="4" w:space="0" w:color="000000"/>
              <w:right w:val="single" w:sz="4" w:space="0" w:color="000000"/>
            </w:tcBorders>
            <w:textDirection w:val="btLr"/>
            <w:hideMark/>
          </w:tcPr>
          <w:p w:rsidR="00EE0C1F" w:rsidRPr="00C33B6B" w:rsidRDefault="00EE0C1F" w:rsidP="00245549">
            <w:pPr>
              <w:pStyle w:val="TableParagraph"/>
              <w:spacing w:before="126" w:line="127" w:lineRule="exact"/>
              <w:ind w:left="202"/>
              <w:rPr>
                <w:sz w:val="16"/>
                <w:lang w:val="ru-RU" w:eastAsia="en-US"/>
              </w:rPr>
            </w:pPr>
            <w:r>
              <w:rPr>
                <w:sz w:val="16"/>
                <w:lang w:val="ru-RU" w:eastAsia="en-US"/>
              </w:rPr>
              <w:t>53</w:t>
            </w:r>
          </w:p>
        </w:tc>
      </w:tr>
      <w:tr w:rsidR="00EE0C1F" w:rsidTr="00EE0C1F">
        <w:trPr>
          <w:trHeight w:val="663"/>
        </w:trPr>
        <w:tc>
          <w:tcPr>
            <w:tcW w:w="557" w:type="dxa"/>
            <w:vMerge/>
            <w:tcBorders>
              <w:left w:val="single" w:sz="4" w:space="0" w:color="000000"/>
              <w:bottom w:val="single" w:sz="4" w:space="0" w:color="000000"/>
              <w:right w:val="single" w:sz="4" w:space="0" w:color="000000"/>
            </w:tcBorders>
            <w:textDirection w:val="btLr"/>
          </w:tcPr>
          <w:p w:rsidR="00EE0C1F" w:rsidRDefault="00EE0C1F" w:rsidP="00245549">
            <w:pPr>
              <w:pStyle w:val="TableParagraph"/>
              <w:spacing w:before="8"/>
              <w:rPr>
                <w:sz w:val="29"/>
                <w:lang w:eastAsia="en-US"/>
              </w:rPr>
            </w:pPr>
          </w:p>
        </w:tc>
        <w:tc>
          <w:tcPr>
            <w:tcW w:w="294" w:type="dxa"/>
            <w:gridSpan w:val="2"/>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
              <w:jc w:val="center"/>
              <w:rPr>
                <w:sz w:val="16"/>
                <w:lang w:eastAsia="en-US"/>
              </w:rPr>
            </w:pPr>
          </w:p>
        </w:tc>
        <w:tc>
          <w:tcPr>
            <w:tcW w:w="284"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7"/>
              <w:rPr>
                <w:sz w:val="16"/>
                <w:lang w:eastAsia="en-US"/>
              </w:rPr>
            </w:pPr>
          </w:p>
        </w:tc>
        <w:tc>
          <w:tcPr>
            <w:tcW w:w="25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7"/>
              <w:rPr>
                <w:sz w:val="16"/>
                <w:lang w:eastAsia="en-US"/>
              </w:rPr>
            </w:pPr>
          </w:p>
        </w:tc>
        <w:tc>
          <w:tcPr>
            <w:tcW w:w="282" w:type="dxa"/>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7"/>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3" w:type="dxa"/>
            <w:tcBorders>
              <w:left w:val="single" w:sz="4" w:space="0" w:color="000000"/>
              <w:bottom w:val="single" w:sz="4" w:space="0" w:color="000000"/>
              <w:right w:val="single" w:sz="4" w:space="0" w:color="000000"/>
            </w:tcBorders>
            <w:shd w:val="clear" w:color="auto" w:fill="FF0000"/>
          </w:tcPr>
          <w:p w:rsidR="00EE0C1F" w:rsidRPr="00E81B7B" w:rsidRDefault="00EE0C1F" w:rsidP="00245549">
            <w:pPr>
              <w:pStyle w:val="TableParagraph"/>
              <w:spacing w:line="158" w:lineRule="exact"/>
              <w:ind w:left="109"/>
              <w:rPr>
                <w:sz w:val="16"/>
                <w:lang w:val="ru-RU" w:eastAsia="en-US"/>
              </w:rPr>
            </w:pPr>
            <w:r>
              <w:rPr>
                <w:sz w:val="16"/>
                <w:lang w:val="ru-RU" w:eastAsia="en-US"/>
              </w:rPr>
              <w:t>К</w:t>
            </w:r>
          </w:p>
        </w:tc>
        <w:tc>
          <w:tcPr>
            <w:tcW w:w="282" w:type="dxa"/>
            <w:vMerge/>
            <w:tcBorders>
              <w:left w:val="single" w:sz="4" w:space="0" w:color="000000"/>
              <w:bottom w:val="single" w:sz="4" w:space="0" w:color="000000"/>
              <w:right w:val="single" w:sz="4" w:space="0" w:color="000000"/>
            </w:tcBorders>
            <w:shd w:val="clear" w:color="auto" w:fill="FFFF00"/>
          </w:tcPr>
          <w:p w:rsidR="00EE0C1F" w:rsidRPr="00C33B6B" w:rsidRDefault="00EE0C1F" w:rsidP="00245549">
            <w:pPr>
              <w:pStyle w:val="TableParagraph"/>
              <w:spacing w:line="158" w:lineRule="exact"/>
              <w:ind w:left="108"/>
              <w:rPr>
                <w:sz w:val="16"/>
                <w:lang w:val="ru-RU" w:eastAsia="en-US"/>
              </w:rPr>
            </w:pPr>
          </w:p>
        </w:tc>
        <w:tc>
          <w:tcPr>
            <w:tcW w:w="282" w:type="dxa"/>
            <w:vMerge/>
            <w:tcBorders>
              <w:left w:val="single" w:sz="4" w:space="0" w:color="000000"/>
              <w:bottom w:val="single" w:sz="4" w:space="0" w:color="000000"/>
              <w:right w:val="single" w:sz="4" w:space="0" w:color="000000"/>
            </w:tcBorders>
            <w:shd w:val="clear" w:color="auto" w:fill="FFFF00"/>
          </w:tcPr>
          <w:p w:rsidR="00EE0C1F" w:rsidRDefault="00EE0C1F" w:rsidP="00245549">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FF0000"/>
          </w:tcPr>
          <w:p w:rsidR="00EE0C1F" w:rsidRPr="00F40280" w:rsidRDefault="00EE0C1F" w:rsidP="00245549">
            <w:pPr>
              <w:pStyle w:val="TableParagraph"/>
              <w:spacing w:line="158" w:lineRule="exact"/>
              <w:ind w:left="109"/>
              <w:rPr>
                <w:sz w:val="16"/>
                <w:lang w:val="ru-RU"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8"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8"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EE0C1F" w:rsidRDefault="00EE0C1F" w:rsidP="00245549">
            <w:pPr>
              <w:pStyle w:val="TableParagraph"/>
              <w:spacing w:line="158" w:lineRule="exact"/>
              <w:ind w:left="111"/>
              <w:rPr>
                <w:sz w:val="16"/>
                <w:lang w:eastAsia="en-US"/>
              </w:rPr>
            </w:pPr>
          </w:p>
        </w:tc>
        <w:tc>
          <w:tcPr>
            <w:tcW w:w="283" w:type="dxa"/>
            <w:tcBorders>
              <w:left w:val="single" w:sz="4" w:space="0" w:color="000000"/>
              <w:bottom w:val="single" w:sz="4" w:space="0" w:color="000000"/>
              <w:right w:val="single" w:sz="4" w:space="0" w:color="auto"/>
            </w:tcBorders>
            <w:shd w:val="clear" w:color="auto" w:fill="FF0000"/>
          </w:tcPr>
          <w:p w:rsidR="00EE0C1F" w:rsidRPr="00E81B7B" w:rsidRDefault="00EE0C1F" w:rsidP="00245549">
            <w:pPr>
              <w:pStyle w:val="TableParagraph"/>
              <w:rPr>
                <w:sz w:val="18"/>
                <w:lang w:val="ru-RU" w:eastAsia="en-US"/>
              </w:rPr>
            </w:pPr>
            <w:r>
              <w:rPr>
                <w:sz w:val="18"/>
                <w:lang w:val="ru-RU" w:eastAsia="en-US"/>
              </w:rPr>
              <w:t>К</w:t>
            </w:r>
          </w:p>
        </w:tc>
        <w:tc>
          <w:tcPr>
            <w:tcW w:w="227" w:type="dxa"/>
            <w:vMerge/>
            <w:tcBorders>
              <w:left w:val="single" w:sz="4" w:space="0" w:color="auto"/>
              <w:bottom w:val="single" w:sz="4" w:space="0" w:color="auto"/>
              <w:right w:val="single" w:sz="4" w:space="0" w:color="auto"/>
            </w:tcBorders>
            <w:shd w:val="clear" w:color="auto" w:fill="FF0000"/>
          </w:tcPr>
          <w:p w:rsidR="00EE0C1F" w:rsidRPr="00331C19" w:rsidRDefault="00EE0C1F" w:rsidP="00245549">
            <w:pPr>
              <w:pStyle w:val="TableParagraph"/>
              <w:jc w:val="center"/>
              <w:rPr>
                <w:sz w:val="16"/>
                <w:lang w:val="ru-RU" w:eastAsia="en-US"/>
              </w:rPr>
            </w:pPr>
          </w:p>
        </w:tc>
        <w:tc>
          <w:tcPr>
            <w:tcW w:w="344" w:type="dxa"/>
            <w:vMerge/>
            <w:tcBorders>
              <w:left w:val="single" w:sz="4" w:space="0" w:color="auto"/>
              <w:bottom w:val="single" w:sz="4" w:space="0" w:color="000000"/>
              <w:right w:val="single" w:sz="4" w:space="0" w:color="000000"/>
            </w:tcBorders>
            <w:shd w:val="clear" w:color="auto" w:fill="FFFF00"/>
          </w:tcPr>
          <w:p w:rsidR="00EE0C1F" w:rsidRDefault="00EE0C1F" w:rsidP="00245549">
            <w:pPr>
              <w:pStyle w:val="TableParagraph"/>
              <w:spacing w:line="125" w:lineRule="exact"/>
              <w:ind w:right="54"/>
              <w:jc w:val="right"/>
              <w:rPr>
                <w:sz w:val="16"/>
                <w:lang w:eastAsia="en-US"/>
              </w:rPr>
            </w:pPr>
          </w:p>
        </w:tc>
        <w:tc>
          <w:tcPr>
            <w:tcW w:w="282" w:type="dxa"/>
            <w:vMerge/>
            <w:tcBorders>
              <w:left w:val="single" w:sz="4" w:space="0" w:color="000000"/>
              <w:bottom w:val="single" w:sz="4" w:space="0" w:color="000000"/>
              <w:right w:val="single" w:sz="4" w:space="0" w:color="000000"/>
            </w:tcBorders>
            <w:shd w:val="clear" w:color="auto" w:fill="FFFF00"/>
          </w:tcPr>
          <w:p w:rsidR="00EE0C1F" w:rsidRDefault="00EE0C1F" w:rsidP="00245549">
            <w:pPr>
              <w:pStyle w:val="TableParagraph"/>
              <w:spacing w:line="125" w:lineRule="exact"/>
              <w:ind w:right="52"/>
              <w:jc w:val="right"/>
              <w:rPr>
                <w:sz w:val="16"/>
                <w:lang w:eastAsia="en-US"/>
              </w:rPr>
            </w:pPr>
          </w:p>
        </w:tc>
        <w:tc>
          <w:tcPr>
            <w:tcW w:w="283" w:type="dxa"/>
            <w:vMerge/>
            <w:tcBorders>
              <w:left w:val="single" w:sz="4" w:space="0" w:color="000000"/>
              <w:bottom w:val="single" w:sz="4" w:space="0" w:color="000000"/>
              <w:right w:val="single" w:sz="4" w:space="0" w:color="auto"/>
            </w:tcBorders>
            <w:shd w:val="clear" w:color="auto" w:fill="FFFF00"/>
          </w:tcPr>
          <w:p w:rsidR="00EE0C1F" w:rsidRDefault="00EE0C1F" w:rsidP="00245549">
            <w:pPr>
              <w:pStyle w:val="TableParagraph"/>
              <w:spacing w:line="125" w:lineRule="exact"/>
              <w:ind w:right="53"/>
              <w:jc w:val="right"/>
              <w:rPr>
                <w:sz w:val="16"/>
                <w:lang w:eastAsia="en-US"/>
              </w:rPr>
            </w:pPr>
          </w:p>
        </w:tc>
        <w:tc>
          <w:tcPr>
            <w:tcW w:w="284"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25" w:lineRule="exact"/>
              <w:ind w:right="54"/>
              <w:jc w:val="right"/>
              <w:rPr>
                <w:sz w:val="16"/>
                <w:lang w:eastAsia="en-US"/>
              </w:rPr>
            </w:pPr>
          </w:p>
        </w:tc>
        <w:tc>
          <w:tcPr>
            <w:tcW w:w="285"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25" w:lineRule="exact"/>
              <w:ind w:left="51"/>
              <w:jc w:val="center"/>
              <w:rPr>
                <w:sz w:val="16"/>
                <w:lang w:eastAsia="en-US"/>
              </w:rPr>
            </w:pPr>
          </w:p>
        </w:tc>
        <w:tc>
          <w:tcPr>
            <w:tcW w:w="281"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25" w:lineRule="exact"/>
              <w:ind w:left="59"/>
              <w:jc w:val="center"/>
              <w:rPr>
                <w:sz w:val="16"/>
                <w:lang w:eastAsia="en-US"/>
              </w:rPr>
            </w:pPr>
          </w:p>
        </w:tc>
        <w:tc>
          <w:tcPr>
            <w:tcW w:w="282"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25" w:lineRule="exact"/>
              <w:ind w:left="60"/>
              <w:jc w:val="center"/>
              <w:rPr>
                <w:sz w:val="16"/>
                <w:lang w:eastAsia="en-US"/>
              </w:rPr>
            </w:pPr>
          </w:p>
        </w:tc>
        <w:tc>
          <w:tcPr>
            <w:tcW w:w="282"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25" w:lineRule="exact"/>
              <w:ind w:left="62"/>
              <w:jc w:val="center"/>
              <w:rPr>
                <w:sz w:val="16"/>
                <w:lang w:eastAsia="en-US"/>
              </w:rPr>
            </w:pPr>
          </w:p>
        </w:tc>
        <w:tc>
          <w:tcPr>
            <w:tcW w:w="287"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line="125" w:lineRule="exact"/>
              <w:ind w:right="53"/>
              <w:jc w:val="right"/>
              <w:rPr>
                <w:sz w:val="16"/>
                <w:lang w:eastAsia="en-US"/>
              </w:rPr>
            </w:pPr>
          </w:p>
        </w:tc>
        <w:tc>
          <w:tcPr>
            <w:tcW w:w="215" w:type="dxa"/>
            <w:vMerge/>
            <w:tcBorders>
              <w:top w:val="single" w:sz="4" w:space="0" w:color="auto"/>
              <w:left w:val="single" w:sz="4" w:space="0" w:color="auto"/>
              <w:bottom w:val="nil"/>
              <w:right w:val="single" w:sz="4" w:space="0" w:color="auto"/>
            </w:tcBorders>
            <w:shd w:val="clear" w:color="auto" w:fill="FFFF00"/>
          </w:tcPr>
          <w:p w:rsidR="00EE0C1F" w:rsidRDefault="00EE0C1F" w:rsidP="00245549">
            <w:pPr>
              <w:pStyle w:val="TableParagraph"/>
              <w:spacing w:before="157"/>
              <w:ind w:right="-130"/>
              <w:rPr>
                <w:w w:val="99"/>
                <w:sz w:val="16"/>
                <w:lang w:eastAsia="en-US"/>
              </w:rPr>
            </w:pPr>
          </w:p>
        </w:tc>
        <w:tc>
          <w:tcPr>
            <w:tcW w:w="256"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before="3"/>
              <w:rPr>
                <w:sz w:val="15"/>
                <w:lang w:eastAsia="en-US"/>
              </w:rPr>
            </w:pPr>
          </w:p>
        </w:tc>
        <w:tc>
          <w:tcPr>
            <w:tcW w:w="235" w:type="dxa"/>
            <w:vMerge/>
            <w:tcBorders>
              <w:top w:val="single" w:sz="4" w:space="0" w:color="auto"/>
              <w:left w:val="single" w:sz="4" w:space="0" w:color="auto"/>
              <w:bottom w:val="single" w:sz="4" w:space="0" w:color="auto"/>
              <w:right w:val="single" w:sz="4" w:space="0" w:color="auto"/>
            </w:tcBorders>
            <w:shd w:val="clear" w:color="auto" w:fill="FFFF00"/>
          </w:tcPr>
          <w:p w:rsidR="00EE0C1F" w:rsidRDefault="00EE0C1F" w:rsidP="00245549">
            <w:pPr>
              <w:pStyle w:val="TableParagraph"/>
              <w:spacing w:before="3"/>
              <w:rPr>
                <w:sz w:val="15"/>
                <w:lang w:eastAsia="en-US"/>
              </w:rPr>
            </w:pPr>
          </w:p>
        </w:tc>
        <w:tc>
          <w:tcPr>
            <w:tcW w:w="378" w:type="dxa"/>
            <w:vMerge/>
            <w:tcBorders>
              <w:top w:val="single" w:sz="4" w:space="0" w:color="auto"/>
              <w:left w:val="single" w:sz="4" w:space="0" w:color="auto"/>
              <w:bottom w:val="single" w:sz="4" w:space="0" w:color="auto"/>
              <w:right w:val="single" w:sz="4" w:space="0" w:color="auto"/>
            </w:tcBorders>
            <w:textDirection w:val="btLr"/>
          </w:tcPr>
          <w:p w:rsidR="00EE0C1F" w:rsidRDefault="00EE0C1F" w:rsidP="00245549">
            <w:pPr>
              <w:pStyle w:val="TableParagraph"/>
              <w:rPr>
                <w:sz w:val="15"/>
                <w:lang w:eastAsia="en-US"/>
              </w:rPr>
            </w:pPr>
          </w:p>
        </w:tc>
        <w:tc>
          <w:tcPr>
            <w:tcW w:w="281" w:type="dxa"/>
            <w:vMerge/>
            <w:tcBorders>
              <w:left w:val="single" w:sz="4" w:space="0" w:color="auto"/>
              <w:bottom w:val="single" w:sz="4" w:space="0" w:color="000000"/>
              <w:right w:val="single" w:sz="4" w:space="0" w:color="000000"/>
            </w:tcBorders>
            <w:textDirection w:val="btLr"/>
          </w:tcPr>
          <w:p w:rsidR="00EE0C1F" w:rsidRDefault="00EE0C1F" w:rsidP="00245549">
            <w:pPr>
              <w:pStyle w:val="TableParagraph"/>
              <w:spacing w:before="115" w:line="135" w:lineRule="exact"/>
              <w:ind w:left="102"/>
              <w:rPr>
                <w:sz w:val="16"/>
                <w:lang w:eastAsia="en-US"/>
              </w:rPr>
            </w:pPr>
          </w:p>
        </w:tc>
        <w:tc>
          <w:tcPr>
            <w:tcW w:w="283" w:type="dxa"/>
            <w:vMerge/>
            <w:tcBorders>
              <w:left w:val="single" w:sz="4" w:space="0" w:color="000000"/>
              <w:bottom w:val="single" w:sz="4" w:space="0" w:color="000000"/>
              <w:right w:val="single" w:sz="4" w:space="0" w:color="000000"/>
            </w:tcBorders>
            <w:textDirection w:val="btLr"/>
          </w:tcPr>
          <w:p w:rsidR="00EE0C1F" w:rsidRDefault="00EE0C1F" w:rsidP="00245549">
            <w:pPr>
              <w:pStyle w:val="TableParagraph"/>
              <w:spacing w:before="126" w:line="127" w:lineRule="exact"/>
              <w:ind w:left="202"/>
              <w:rPr>
                <w:sz w:val="16"/>
                <w:lang w:eastAsia="en-US"/>
              </w:rPr>
            </w:pPr>
          </w:p>
        </w:tc>
      </w:tr>
      <w:tr w:rsidR="00EE0C1F" w:rsidTr="00EE0C1F">
        <w:trPr>
          <w:gridAfter w:val="34"/>
          <w:wAfter w:w="9579" w:type="dxa"/>
          <w:trHeight w:val="303"/>
        </w:trPr>
        <w:tc>
          <w:tcPr>
            <w:tcW w:w="557" w:type="dxa"/>
            <w:vMerge w:val="restart"/>
            <w:tcBorders>
              <w:top w:val="single" w:sz="4" w:space="0" w:color="000000"/>
              <w:left w:val="nil"/>
              <w:bottom w:val="nil"/>
              <w:right w:val="single" w:sz="4" w:space="0" w:color="000000"/>
            </w:tcBorders>
          </w:tcPr>
          <w:p w:rsidR="00EE0C1F" w:rsidRDefault="00EE0C1F" w:rsidP="00245549">
            <w:pPr>
              <w:pStyle w:val="TableParagraph"/>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0000"/>
          </w:tcPr>
          <w:p w:rsidR="00EE0C1F" w:rsidRDefault="00EE0C1F" w:rsidP="00245549">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0000"/>
          </w:tcPr>
          <w:p w:rsidR="00EE0C1F" w:rsidRDefault="00EE0C1F" w:rsidP="00245549">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EE0C1F" w:rsidRDefault="00EE0C1F" w:rsidP="00245549">
            <w:pPr>
              <w:pStyle w:val="TableParagraph"/>
              <w:spacing w:line="284" w:lineRule="exact"/>
              <w:ind w:left="108"/>
              <w:rPr>
                <w:sz w:val="28"/>
                <w:lang w:eastAsia="en-US"/>
              </w:rPr>
            </w:pPr>
            <w:r>
              <w:rPr>
                <w:sz w:val="28"/>
                <w:lang w:val="ru-RU" w:eastAsia="en-US"/>
              </w:rPr>
              <w:t>Контрольное занятие</w:t>
            </w:r>
          </w:p>
        </w:tc>
      </w:tr>
      <w:tr w:rsidR="00EE0C1F" w:rsidTr="00EE0C1F">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EE0C1F" w:rsidRDefault="00EE0C1F" w:rsidP="00245549">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92D050"/>
          </w:tcPr>
          <w:p w:rsidR="00EE0C1F" w:rsidRDefault="00EE0C1F" w:rsidP="00245549">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92D050"/>
          </w:tcPr>
          <w:p w:rsidR="00EE0C1F" w:rsidRDefault="00EE0C1F" w:rsidP="00245549">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EE0C1F" w:rsidRDefault="00EE0C1F" w:rsidP="00245549">
            <w:pPr>
              <w:pStyle w:val="TableParagraph"/>
              <w:spacing w:line="302" w:lineRule="exact"/>
              <w:ind w:left="108"/>
              <w:rPr>
                <w:sz w:val="28"/>
                <w:lang w:eastAsia="en-US"/>
              </w:rPr>
            </w:pPr>
            <w:r>
              <w:rPr>
                <w:sz w:val="28"/>
                <w:lang w:eastAsia="en-US"/>
              </w:rPr>
              <w:t>Учебные</w:t>
            </w:r>
            <w:r>
              <w:rPr>
                <w:sz w:val="28"/>
                <w:lang w:val="ru-RU" w:eastAsia="en-US"/>
              </w:rPr>
              <w:t xml:space="preserve"> </w:t>
            </w:r>
            <w:r>
              <w:rPr>
                <w:sz w:val="28"/>
                <w:lang w:eastAsia="en-US"/>
              </w:rPr>
              <w:t>часы</w:t>
            </w:r>
          </w:p>
        </w:tc>
      </w:tr>
      <w:tr w:rsidR="00EE0C1F" w:rsidTr="00EE0C1F">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EE0C1F" w:rsidRDefault="00EE0C1F" w:rsidP="00245549">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FF00"/>
          </w:tcPr>
          <w:p w:rsidR="00EE0C1F" w:rsidRDefault="00EE0C1F" w:rsidP="00245549">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FF00"/>
          </w:tcPr>
          <w:p w:rsidR="00EE0C1F" w:rsidRDefault="00EE0C1F" w:rsidP="00245549">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EE0C1F" w:rsidRDefault="00EE0C1F" w:rsidP="00245549">
            <w:pPr>
              <w:pStyle w:val="TableParagraph"/>
              <w:spacing w:line="302" w:lineRule="exact"/>
              <w:ind w:left="108"/>
              <w:rPr>
                <w:sz w:val="28"/>
                <w:lang w:eastAsia="en-US"/>
              </w:rPr>
            </w:pPr>
            <w:r>
              <w:rPr>
                <w:sz w:val="28"/>
                <w:lang w:eastAsia="en-US"/>
              </w:rPr>
              <w:t>Каникулы</w:t>
            </w:r>
          </w:p>
        </w:tc>
      </w:tr>
    </w:tbl>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pPr>
    </w:p>
    <w:p w:rsidR="00EE0C1F" w:rsidRDefault="00EE0C1F" w:rsidP="00B00FA0">
      <w:pPr>
        <w:spacing w:line="276" w:lineRule="auto"/>
        <w:jc w:val="both"/>
        <w:rPr>
          <w:b/>
          <w:bCs/>
          <w:color w:val="000000"/>
          <w:kern w:val="24"/>
          <w:sz w:val="28"/>
          <w:szCs w:val="28"/>
          <w:lang w:eastAsia="ru-RU"/>
        </w:rPr>
        <w:sectPr w:rsidR="00EE0C1F" w:rsidSect="00EE0C1F">
          <w:pgSz w:w="16838" w:h="11906" w:orient="landscape"/>
          <w:pgMar w:top="1077" w:right="1440" w:bottom="1077" w:left="1440" w:header="709" w:footer="709" w:gutter="0"/>
          <w:cols w:space="708"/>
          <w:docGrid w:linePitch="360"/>
        </w:sectPr>
      </w:pPr>
    </w:p>
    <w:p w:rsidR="00252F07" w:rsidRPr="00A811DF" w:rsidRDefault="00B00FA0" w:rsidP="00B00FA0">
      <w:pPr>
        <w:spacing w:line="276" w:lineRule="auto"/>
        <w:jc w:val="both"/>
        <w:rPr>
          <w:b/>
          <w:bCs/>
          <w:color w:val="000000"/>
          <w:kern w:val="24"/>
          <w:sz w:val="28"/>
          <w:szCs w:val="28"/>
        </w:rPr>
      </w:pPr>
      <w:r w:rsidRPr="00A811DF">
        <w:rPr>
          <w:b/>
          <w:bCs/>
          <w:color w:val="000000"/>
          <w:kern w:val="24"/>
          <w:sz w:val="28"/>
          <w:szCs w:val="28"/>
          <w:lang w:eastAsia="ru-RU"/>
        </w:rPr>
        <w:lastRenderedPageBreak/>
        <w:t>4.</w:t>
      </w:r>
      <w:r w:rsidRPr="00A811DF">
        <w:rPr>
          <w:b/>
          <w:bCs/>
          <w:color w:val="000000"/>
          <w:kern w:val="24"/>
          <w:sz w:val="28"/>
          <w:szCs w:val="28"/>
        </w:rPr>
        <w:t xml:space="preserve"> </w:t>
      </w:r>
      <w:r w:rsidR="00252F07" w:rsidRPr="00A811DF">
        <w:rPr>
          <w:b/>
          <w:bCs/>
          <w:color w:val="000000"/>
          <w:kern w:val="24"/>
          <w:sz w:val="28"/>
          <w:szCs w:val="28"/>
        </w:rPr>
        <w:t>Рабочая программа</w:t>
      </w:r>
      <w:r w:rsidR="00321DAA" w:rsidRPr="00A811DF">
        <w:rPr>
          <w:b/>
          <w:bCs/>
          <w:color w:val="000000"/>
          <w:kern w:val="24"/>
          <w:sz w:val="28"/>
          <w:szCs w:val="28"/>
        </w:rPr>
        <w:t xml:space="preserve"> обучения</w:t>
      </w:r>
      <w:r w:rsidR="003A18E0">
        <w:rPr>
          <w:b/>
          <w:bCs/>
          <w:color w:val="000000"/>
          <w:kern w:val="24"/>
          <w:sz w:val="28"/>
          <w:szCs w:val="28"/>
        </w:rPr>
        <w:t xml:space="preserve"> модуля 1 года обучения</w:t>
      </w:r>
    </w:p>
    <w:p w:rsidR="00AF0828" w:rsidRPr="00A811DF" w:rsidRDefault="00AF0828" w:rsidP="001032A6">
      <w:pPr>
        <w:suppressAutoHyphens w:val="0"/>
        <w:spacing w:line="276" w:lineRule="auto"/>
        <w:jc w:val="both"/>
        <w:rPr>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5"/>
        <w:gridCol w:w="1135"/>
        <w:gridCol w:w="6"/>
        <w:gridCol w:w="1129"/>
        <w:gridCol w:w="1135"/>
        <w:gridCol w:w="1556"/>
      </w:tblGrid>
      <w:tr w:rsidR="00AF0828" w:rsidRPr="00A811DF" w:rsidTr="00EB465B">
        <w:trPr>
          <w:cantSplit/>
          <w:trHeight w:val="340"/>
        </w:trPr>
        <w:tc>
          <w:tcPr>
            <w:tcW w:w="817" w:type="dxa"/>
            <w:vMerge w:val="restart"/>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w:t>
            </w:r>
          </w:p>
          <w:p w:rsidR="00AF0828" w:rsidRPr="00A811DF" w:rsidRDefault="00AF0828" w:rsidP="001032A6">
            <w:pPr>
              <w:suppressAutoHyphens w:val="0"/>
              <w:spacing w:line="276" w:lineRule="auto"/>
              <w:jc w:val="both"/>
              <w:rPr>
                <w:lang w:eastAsia="ru-RU"/>
              </w:rPr>
            </w:pPr>
            <w:r w:rsidRPr="00A811DF">
              <w:rPr>
                <w:lang w:eastAsia="ru-RU"/>
              </w:rPr>
              <w:t>п\п</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keepNext/>
              <w:suppressAutoHyphens w:val="0"/>
              <w:spacing w:line="276" w:lineRule="auto"/>
              <w:jc w:val="both"/>
              <w:outlineLvl w:val="1"/>
              <w:rPr>
                <w:b/>
                <w:bCs/>
                <w:i/>
                <w:iCs/>
                <w:lang w:eastAsia="ru-RU"/>
              </w:rPr>
            </w:pPr>
            <w:r w:rsidRPr="00A811DF">
              <w:rPr>
                <w:b/>
                <w:bCs/>
                <w:i/>
                <w:iCs/>
                <w:lang w:eastAsia="ru-RU"/>
              </w:rPr>
              <w:t>Раздел программы</w:t>
            </w:r>
          </w:p>
        </w:tc>
        <w:tc>
          <w:tcPr>
            <w:tcW w:w="3405" w:type="dxa"/>
            <w:gridSpan w:val="4"/>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keepNext/>
              <w:suppressAutoHyphens w:val="0"/>
              <w:spacing w:line="276" w:lineRule="auto"/>
              <w:jc w:val="both"/>
              <w:outlineLvl w:val="1"/>
              <w:rPr>
                <w:b/>
                <w:bCs/>
                <w:i/>
                <w:iCs/>
                <w:lang w:eastAsia="ru-RU"/>
              </w:rPr>
            </w:pPr>
            <w:r w:rsidRPr="00A811DF">
              <w:rPr>
                <w:b/>
                <w:bCs/>
                <w:i/>
                <w:iCs/>
                <w:lang w:eastAsia="ru-RU"/>
              </w:rPr>
              <w:t>количество часов</w:t>
            </w:r>
          </w:p>
        </w:tc>
        <w:tc>
          <w:tcPr>
            <w:tcW w:w="1556" w:type="dxa"/>
            <w:vMerge w:val="restart"/>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keepNext/>
              <w:suppressAutoHyphens w:val="0"/>
              <w:spacing w:line="276" w:lineRule="auto"/>
              <w:jc w:val="both"/>
              <w:outlineLvl w:val="1"/>
              <w:rPr>
                <w:b/>
                <w:bCs/>
                <w:i/>
                <w:iCs/>
                <w:lang w:eastAsia="ru-RU"/>
              </w:rPr>
            </w:pPr>
            <w:r w:rsidRPr="00A811DF">
              <w:rPr>
                <w:b/>
                <w:bCs/>
                <w:i/>
                <w:iCs/>
                <w:lang w:eastAsia="ru-RU"/>
              </w:rPr>
              <w:t>формы контроля</w:t>
            </w:r>
          </w:p>
        </w:tc>
      </w:tr>
      <w:tr w:rsidR="00AF0828" w:rsidRPr="00A811DF" w:rsidTr="00EB465B">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F0828" w:rsidRPr="00A811DF" w:rsidRDefault="00AF0828" w:rsidP="001032A6">
            <w:pPr>
              <w:suppressAutoHyphens w:val="0"/>
              <w:spacing w:line="276" w:lineRule="auto"/>
              <w:jc w:val="both"/>
              <w:rPr>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F0828" w:rsidRPr="00A811DF" w:rsidRDefault="00AF0828" w:rsidP="001032A6">
            <w:pPr>
              <w:suppressAutoHyphens w:val="0"/>
              <w:spacing w:line="276" w:lineRule="auto"/>
              <w:jc w:val="both"/>
              <w:rPr>
                <w:lang w:eastAsia="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всего</w:t>
            </w:r>
          </w:p>
        </w:tc>
        <w:tc>
          <w:tcPr>
            <w:tcW w:w="1129" w:type="dxa"/>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теорет.</w:t>
            </w:r>
          </w:p>
        </w:tc>
        <w:tc>
          <w:tcPr>
            <w:tcW w:w="1135" w:type="dxa"/>
            <w:tcBorders>
              <w:top w:val="single" w:sz="4" w:space="0" w:color="auto"/>
              <w:left w:val="single" w:sz="4" w:space="0" w:color="auto"/>
              <w:bottom w:val="single" w:sz="4" w:space="0" w:color="auto"/>
              <w:right w:val="single" w:sz="4" w:space="0" w:color="auto"/>
            </w:tcBorders>
            <w:hideMark/>
          </w:tcPr>
          <w:p w:rsidR="00AF0828" w:rsidRPr="00A811DF" w:rsidRDefault="00AF0828" w:rsidP="001032A6">
            <w:pPr>
              <w:suppressAutoHyphens w:val="0"/>
              <w:spacing w:line="276" w:lineRule="auto"/>
              <w:jc w:val="both"/>
              <w:rPr>
                <w:lang w:eastAsia="ru-RU"/>
              </w:rPr>
            </w:pPr>
            <w:r w:rsidRPr="00A811DF">
              <w:rPr>
                <w:lang w:eastAsia="ru-RU"/>
              </w:rPr>
              <w:t>практ.</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F0828" w:rsidRPr="00A811DF" w:rsidRDefault="00AF0828" w:rsidP="001032A6">
            <w:pPr>
              <w:suppressAutoHyphens w:val="0"/>
              <w:spacing w:line="276" w:lineRule="auto"/>
              <w:jc w:val="both"/>
              <w:rPr>
                <w:lang w:eastAsia="ru-RU"/>
              </w:rPr>
            </w:pPr>
          </w:p>
        </w:tc>
      </w:tr>
      <w:tr w:rsidR="00AF0828" w:rsidRPr="00A811DF" w:rsidTr="00EB465B">
        <w:tc>
          <w:tcPr>
            <w:tcW w:w="817" w:type="dxa"/>
            <w:shd w:val="clear" w:color="auto" w:fill="auto"/>
            <w:hideMark/>
          </w:tcPr>
          <w:p w:rsidR="00AF0828" w:rsidRPr="00A811DF" w:rsidRDefault="00AF0828" w:rsidP="00EB465B">
            <w:pPr>
              <w:pStyle w:val="ae"/>
              <w:numPr>
                <w:ilvl w:val="0"/>
                <w:numId w:val="33"/>
              </w:numPr>
              <w:spacing w:line="276" w:lineRule="auto"/>
              <w:jc w:val="both"/>
              <w:outlineLvl w:val="0"/>
            </w:pPr>
          </w:p>
        </w:tc>
        <w:tc>
          <w:tcPr>
            <w:tcW w:w="4395" w:type="dxa"/>
            <w:shd w:val="clear" w:color="auto" w:fill="auto"/>
            <w:hideMark/>
          </w:tcPr>
          <w:p w:rsidR="00AF0828" w:rsidRPr="00A811DF" w:rsidRDefault="00965E95" w:rsidP="00EB465B">
            <w:pPr>
              <w:suppressAutoHyphens w:val="0"/>
              <w:jc w:val="both"/>
              <w:outlineLvl w:val="0"/>
              <w:rPr>
                <w:lang w:eastAsia="ru-RU"/>
              </w:rPr>
            </w:pPr>
            <w:r w:rsidRPr="00A811DF">
              <w:t>Вводное занятие</w:t>
            </w:r>
            <w:r w:rsidR="00F200DE" w:rsidRPr="00A811DF">
              <w:t>.</w:t>
            </w:r>
            <w:r w:rsidRPr="00A811DF">
              <w:t xml:space="preserve"> Техника безопасности</w:t>
            </w:r>
          </w:p>
        </w:tc>
        <w:tc>
          <w:tcPr>
            <w:tcW w:w="1135" w:type="dxa"/>
            <w:shd w:val="clear" w:color="auto" w:fill="auto"/>
            <w:hideMark/>
          </w:tcPr>
          <w:p w:rsidR="00AF0828" w:rsidRPr="00A811DF" w:rsidRDefault="00320D7D" w:rsidP="00EB465B">
            <w:pPr>
              <w:suppressAutoHyphens w:val="0"/>
              <w:jc w:val="both"/>
              <w:outlineLvl w:val="0"/>
              <w:rPr>
                <w:lang w:eastAsia="ru-RU"/>
              </w:rPr>
            </w:pPr>
            <w:r w:rsidRPr="00A811DF">
              <w:rPr>
                <w:lang w:eastAsia="ru-RU"/>
              </w:rPr>
              <w:t>1</w:t>
            </w:r>
          </w:p>
        </w:tc>
        <w:tc>
          <w:tcPr>
            <w:tcW w:w="1135" w:type="dxa"/>
            <w:gridSpan w:val="2"/>
            <w:shd w:val="clear" w:color="auto" w:fill="auto"/>
            <w:hideMark/>
          </w:tcPr>
          <w:p w:rsidR="00AF0828" w:rsidRPr="00A811DF" w:rsidRDefault="00320D7D" w:rsidP="00EB465B">
            <w:pPr>
              <w:suppressAutoHyphens w:val="0"/>
              <w:jc w:val="both"/>
              <w:outlineLvl w:val="0"/>
              <w:rPr>
                <w:lang w:eastAsia="ru-RU"/>
              </w:rPr>
            </w:pPr>
            <w:r w:rsidRPr="00A811DF">
              <w:rPr>
                <w:lang w:eastAsia="ru-RU"/>
              </w:rPr>
              <w:t>1</w:t>
            </w:r>
          </w:p>
        </w:tc>
        <w:tc>
          <w:tcPr>
            <w:tcW w:w="1135" w:type="dxa"/>
            <w:shd w:val="clear" w:color="auto" w:fill="auto"/>
            <w:hideMark/>
          </w:tcPr>
          <w:p w:rsidR="00AF0828" w:rsidRPr="00A811DF" w:rsidRDefault="00320D7D" w:rsidP="00EB465B">
            <w:pPr>
              <w:suppressAutoHyphens w:val="0"/>
              <w:jc w:val="both"/>
              <w:outlineLvl w:val="0"/>
              <w:rPr>
                <w:lang w:eastAsia="ru-RU"/>
              </w:rPr>
            </w:pPr>
            <w:r w:rsidRPr="00A811DF">
              <w:rPr>
                <w:lang w:eastAsia="ru-RU"/>
              </w:rPr>
              <w:t>0</w:t>
            </w:r>
          </w:p>
        </w:tc>
        <w:tc>
          <w:tcPr>
            <w:tcW w:w="1556" w:type="dxa"/>
            <w:tcBorders>
              <w:top w:val="single" w:sz="4" w:space="0" w:color="auto"/>
              <w:left w:val="single" w:sz="4" w:space="0" w:color="auto"/>
              <w:bottom w:val="single" w:sz="4" w:space="0" w:color="auto"/>
              <w:right w:val="single" w:sz="4" w:space="0" w:color="auto"/>
            </w:tcBorders>
            <w:hideMark/>
          </w:tcPr>
          <w:p w:rsidR="00AF0828" w:rsidRPr="00A811DF" w:rsidRDefault="00AF0828" w:rsidP="00EB465B">
            <w:pPr>
              <w:suppressAutoHyphens w:val="0"/>
              <w:jc w:val="both"/>
              <w:rPr>
                <w:lang w:eastAsia="ru-RU"/>
              </w:rPr>
            </w:pPr>
          </w:p>
        </w:tc>
      </w:tr>
      <w:tr w:rsidR="00AF0828" w:rsidRPr="00A811DF" w:rsidTr="00EB465B">
        <w:tc>
          <w:tcPr>
            <w:tcW w:w="817" w:type="dxa"/>
            <w:shd w:val="clear" w:color="auto" w:fill="auto"/>
            <w:hideMark/>
          </w:tcPr>
          <w:p w:rsidR="00AF0828" w:rsidRPr="00A811DF" w:rsidRDefault="00AF0828" w:rsidP="00EB465B">
            <w:pPr>
              <w:pStyle w:val="ae"/>
              <w:numPr>
                <w:ilvl w:val="0"/>
                <w:numId w:val="33"/>
              </w:numPr>
              <w:spacing w:line="276" w:lineRule="auto"/>
              <w:jc w:val="both"/>
              <w:outlineLvl w:val="0"/>
            </w:pPr>
          </w:p>
        </w:tc>
        <w:tc>
          <w:tcPr>
            <w:tcW w:w="4395" w:type="dxa"/>
            <w:shd w:val="clear" w:color="auto" w:fill="auto"/>
            <w:hideMark/>
          </w:tcPr>
          <w:p w:rsidR="00AF0828" w:rsidRPr="005D6F0B" w:rsidRDefault="005D6F0B" w:rsidP="00EB465B">
            <w:pPr>
              <w:suppressAutoHyphens w:val="0"/>
              <w:jc w:val="both"/>
              <w:rPr>
                <w:lang w:eastAsia="ru-RU"/>
              </w:rPr>
            </w:pPr>
            <w:r w:rsidRPr="005D6F0B">
              <w:rPr>
                <w:iCs/>
                <w:color w:val="000000" w:themeColor="text1"/>
              </w:rPr>
              <w:t>Упражнения для проработки элементов вокального аппарата.</w:t>
            </w:r>
          </w:p>
        </w:tc>
        <w:tc>
          <w:tcPr>
            <w:tcW w:w="1135" w:type="dxa"/>
            <w:shd w:val="clear" w:color="auto" w:fill="auto"/>
            <w:hideMark/>
          </w:tcPr>
          <w:p w:rsidR="00AF0828" w:rsidRPr="00A811DF" w:rsidRDefault="005A761F" w:rsidP="00EB465B">
            <w:pPr>
              <w:suppressAutoHyphens w:val="0"/>
              <w:jc w:val="both"/>
              <w:outlineLvl w:val="0"/>
              <w:rPr>
                <w:lang w:eastAsia="ru-RU"/>
              </w:rPr>
            </w:pPr>
            <w:r>
              <w:rPr>
                <w:lang w:eastAsia="ru-RU"/>
              </w:rPr>
              <w:t>18</w:t>
            </w:r>
          </w:p>
        </w:tc>
        <w:tc>
          <w:tcPr>
            <w:tcW w:w="1135" w:type="dxa"/>
            <w:gridSpan w:val="2"/>
            <w:shd w:val="clear" w:color="auto" w:fill="auto"/>
            <w:hideMark/>
          </w:tcPr>
          <w:p w:rsidR="00AF0828" w:rsidRPr="00A811DF" w:rsidRDefault="005A761F" w:rsidP="00EB465B">
            <w:pPr>
              <w:suppressAutoHyphens w:val="0"/>
              <w:jc w:val="both"/>
              <w:outlineLvl w:val="0"/>
              <w:rPr>
                <w:lang w:eastAsia="ru-RU"/>
              </w:rPr>
            </w:pPr>
            <w:r>
              <w:rPr>
                <w:lang w:eastAsia="ru-RU"/>
              </w:rPr>
              <w:t>3</w:t>
            </w:r>
          </w:p>
        </w:tc>
        <w:tc>
          <w:tcPr>
            <w:tcW w:w="1135" w:type="dxa"/>
            <w:shd w:val="clear" w:color="auto" w:fill="auto"/>
            <w:hideMark/>
          </w:tcPr>
          <w:p w:rsidR="00AF0828" w:rsidRPr="00A811DF" w:rsidRDefault="005A761F" w:rsidP="00EB465B">
            <w:pPr>
              <w:suppressAutoHyphens w:val="0"/>
              <w:jc w:val="both"/>
              <w:outlineLvl w:val="0"/>
              <w:rPr>
                <w:lang w:eastAsia="ru-RU"/>
              </w:rPr>
            </w:pPr>
            <w:r>
              <w:rPr>
                <w:lang w:eastAsia="ru-RU"/>
              </w:rPr>
              <w:t>15</w:t>
            </w:r>
          </w:p>
        </w:tc>
        <w:tc>
          <w:tcPr>
            <w:tcW w:w="1556" w:type="dxa"/>
            <w:tcBorders>
              <w:top w:val="single" w:sz="4" w:space="0" w:color="auto"/>
              <w:left w:val="single" w:sz="4" w:space="0" w:color="auto"/>
              <w:bottom w:val="single" w:sz="4" w:space="0" w:color="auto"/>
              <w:right w:val="single" w:sz="4" w:space="0" w:color="auto"/>
            </w:tcBorders>
            <w:hideMark/>
          </w:tcPr>
          <w:p w:rsidR="00AF0828"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suppressAutoHyphens w:val="0"/>
              <w:jc w:val="both"/>
              <w:rPr>
                <w:lang w:eastAsia="ru-RU"/>
              </w:rPr>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965E95" w:rsidP="00EB465B">
            <w:pPr>
              <w:shd w:val="clear" w:color="auto" w:fill="FFFFFF"/>
              <w:jc w:val="both"/>
            </w:pPr>
            <w:r w:rsidRPr="00A811DF">
              <w:rPr>
                <w:iCs/>
                <w:color w:val="000000"/>
              </w:rPr>
              <w:t>Певческое дыхание.</w:t>
            </w:r>
          </w:p>
          <w:p w:rsidR="00321DAA" w:rsidRPr="00A811DF" w:rsidRDefault="00321DAA" w:rsidP="00EB465B">
            <w:pPr>
              <w:suppressAutoHyphens w:val="0"/>
              <w:jc w:val="both"/>
              <w:rPr>
                <w:lang w:eastAsia="ru-RU"/>
              </w:rPr>
            </w:pPr>
          </w:p>
        </w:tc>
        <w:tc>
          <w:tcPr>
            <w:tcW w:w="1135" w:type="dxa"/>
            <w:shd w:val="clear" w:color="auto" w:fill="auto"/>
            <w:hideMark/>
          </w:tcPr>
          <w:p w:rsidR="00321DAA" w:rsidRPr="00A811DF" w:rsidRDefault="00FB26D7" w:rsidP="00EB465B">
            <w:pPr>
              <w:suppressAutoHyphens w:val="0"/>
              <w:jc w:val="both"/>
              <w:outlineLvl w:val="0"/>
              <w:rPr>
                <w:lang w:eastAsia="ru-RU"/>
              </w:rPr>
            </w:pPr>
            <w:r>
              <w:rPr>
                <w:lang w:eastAsia="ru-RU"/>
              </w:rPr>
              <w:t>6</w:t>
            </w:r>
          </w:p>
        </w:tc>
        <w:tc>
          <w:tcPr>
            <w:tcW w:w="1135" w:type="dxa"/>
            <w:gridSpan w:val="2"/>
            <w:shd w:val="clear" w:color="auto" w:fill="auto"/>
            <w:hideMark/>
          </w:tcPr>
          <w:p w:rsidR="00321DAA" w:rsidRPr="00A811DF" w:rsidRDefault="00FB26D7" w:rsidP="00EB465B">
            <w:pPr>
              <w:suppressAutoHyphens w:val="0"/>
              <w:jc w:val="both"/>
              <w:outlineLvl w:val="0"/>
              <w:rPr>
                <w:lang w:eastAsia="ru-RU"/>
              </w:rPr>
            </w:pPr>
            <w:r>
              <w:rPr>
                <w:lang w:eastAsia="ru-RU"/>
              </w:rPr>
              <w:t>1</w:t>
            </w:r>
          </w:p>
        </w:tc>
        <w:tc>
          <w:tcPr>
            <w:tcW w:w="1135" w:type="dxa"/>
            <w:shd w:val="clear" w:color="auto" w:fill="auto"/>
            <w:hideMark/>
          </w:tcPr>
          <w:p w:rsidR="00321DAA" w:rsidRPr="00A811DF" w:rsidRDefault="00FB26D7" w:rsidP="00EB465B">
            <w:pPr>
              <w:suppressAutoHyphens w:val="0"/>
              <w:jc w:val="both"/>
              <w:outlineLvl w:val="0"/>
              <w:rPr>
                <w:lang w:eastAsia="ru-RU"/>
              </w:rPr>
            </w:pPr>
            <w:r>
              <w:rPr>
                <w:lang w:eastAsia="ru-RU"/>
              </w:rPr>
              <w:t>5</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965E95" w:rsidP="00EB465B">
            <w:pPr>
              <w:shd w:val="clear" w:color="auto" w:fill="FFFFFF"/>
              <w:jc w:val="both"/>
            </w:pPr>
            <w:r w:rsidRPr="00A811DF">
              <w:rPr>
                <w:iCs/>
                <w:color w:val="000000"/>
              </w:rPr>
              <w:t>Распевания</w:t>
            </w:r>
            <w:r w:rsidR="00320D7D" w:rsidRPr="00A811DF">
              <w:rPr>
                <w:iCs/>
                <w:color w:val="000000"/>
              </w:rPr>
              <w:t>, развитие вокальных навыков</w:t>
            </w:r>
            <w:r w:rsidR="009A504B" w:rsidRPr="00A811DF">
              <w:rPr>
                <w:iCs/>
                <w:color w:val="000000"/>
              </w:rPr>
              <w:t>.</w:t>
            </w:r>
          </w:p>
          <w:p w:rsidR="00321DAA" w:rsidRPr="00A811DF" w:rsidRDefault="00321DAA" w:rsidP="00EB465B">
            <w:pPr>
              <w:suppressAutoHyphens w:val="0"/>
              <w:jc w:val="both"/>
              <w:outlineLvl w:val="0"/>
              <w:rPr>
                <w:lang w:eastAsia="ru-RU"/>
              </w:rPr>
            </w:pPr>
          </w:p>
        </w:tc>
        <w:tc>
          <w:tcPr>
            <w:tcW w:w="1135" w:type="dxa"/>
            <w:shd w:val="clear" w:color="auto" w:fill="auto"/>
            <w:hideMark/>
          </w:tcPr>
          <w:p w:rsidR="00321DAA" w:rsidRPr="00A811DF" w:rsidRDefault="005A761F" w:rsidP="00EB465B">
            <w:pPr>
              <w:suppressAutoHyphens w:val="0"/>
              <w:jc w:val="both"/>
              <w:outlineLvl w:val="0"/>
              <w:rPr>
                <w:lang w:eastAsia="ru-RU"/>
              </w:rPr>
            </w:pPr>
            <w:r>
              <w:rPr>
                <w:lang w:eastAsia="ru-RU"/>
              </w:rPr>
              <w:t>7</w:t>
            </w:r>
          </w:p>
        </w:tc>
        <w:tc>
          <w:tcPr>
            <w:tcW w:w="1135" w:type="dxa"/>
            <w:gridSpan w:val="2"/>
            <w:shd w:val="clear" w:color="auto" w:fill="auto"/>
            <w:hideMark/>
          </w:tcPr>
          <w:p w:rsidR="00321DAA" w:rsidRPr="00A811DF" w:rsidRDefault="005A761F" w:rsidP="00EB465B">
            <w:pPr>
              <w:suppressAutoHyphens w:val="0"/>
              <w:jc w:val="both"/>
              <w:outlineLvl w:val="0"/>
              <w:rPr>
                <w:lang w:eastAsia="ru-RU"/>
              </w:rPr>
            </w:pPr>
            <w:r>
              <w:rPr>
                <w:lang w:eastAsia="ru-RU"/>
              </w:rPr>
              <w:t>1</w:t>
            </w:r>
          </w:p>
        </w:tc>
        <w:tc>
          <w:tcPr>
            <w:tcW w:w="1135" w:type="dxa"/>
            <w:shd w:val="clear" w:color="auto" w:fill="auto"/>
            <w:hideMark/>
          </w:tcPr>
          <w:p w:rsidR="00321DAA" w:rsidRPr="00A811DF" w:rsidRDefault="005A761F" w:rsidP="00EB465B">
            <w:pPr>
              <w:suppressAutoHyphens w:val="0"/>
              <w:jc w:val="both"/>
              <w:outlineLvl w:val="0"/>
              <w:rPr>
                <w:lang w:eastAsia="ru-RU"/>
              </w:rPr>
            </w:pPr>
            <w:r>
              <w:rPr>
                <w:lang w:eastAsia="ru-RU"/>
              </w:rPr>
              <w:t>6</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321DAA" w:rsidRPr="00A811DF" w:rsidRDefault="00965E95" w:rsidP="00EB465B">
            <w:pPr>
              <w:suppressAutoHyphens w:val="0"/>
              <w:jc w:val="both"/>
              <w:outlineLvl w:val="0"/>
              <w:rPr>
                <w:lang w:eastAsia="ru-RU"/>
              </w:rPr>
            </w:pPr>
            <w:r w:rsidRPr="00A811DF">
              <w:rPr>
                <w:iCs/>
                <w:color w:val="000000"/>
              </w:rPr>
              <w:t>Работа над звуковедением и чистотой интонирования.</w:t>
            </w:r>
          </w:p>
        </w:tc>
        <w:tc>
          <w:tcPr>
            <w:tcW w:w="1135" w:type="dxa"/>
            <w:shd w:val="clear" w:color="auto" w:fill="auto"/>
            <w:hideMark/>
          </w:tcPr>
          <w:p w:rsidR="00321DAA" w:rsidRPr="00A811DF" w:rsidRDefault="00EC14C3" w:rsidP="00EB465B">
            <w:pPr>
              <w:suppressAutoHyphens w:val="0"/>
              <w:jc w:val="both"/>
              <w:outlineLvl w:val="0"/>
              <w:rPr>
                <w:lang w:eastAsia="ru-RU"/>
              </w:rPr>
            </w:pPr>
            <w:r w:rsidRPr="00A811DF">
              <w:rPr>
                <w:lang w:eastAsia="ru-RU"/>
              </w:rPr>
              <w:t>12</w:t>
            </w:r>
          </w:p>
        </w:tc>
        <w:tc>
          <w:tcPr>
            <w:tcW w:w="1135" w:type="dxa"/>
            <w:gridSpan w:val="2"/>
            <w:shd w:val="clear" w:color="auto" w:fill="auto"/>
            <w:hideMark/>
          </w:tcPr>
          <w:p w:rsidR="00321DAA" w:rsidRPr="00A811DF" w:rsidRDefault="00477E2B" w:rsidP="00EB465B">
            <w:pPr>
              <w:suppressAutoHyphens w:val="0"/>
              <w:jc w:val="both"/>
              <w:outlineLvl w:val="0"/>
              <w:rPr>
                <w:lang w:eastAsia="ru-RU"/>
              </w:rPr>
            </w:pPr>
            <w:r w:rsidRPr="00A811DF">
              <w:rPr>
                <w:lang w:eastAsia="ru-RU"/>
              </w:rPr>
              <w:t>2</w:t>
            </w:r>
          </w:p>
        </w:tc>
        <w:tc>
          <w:tcPr>
            <w:tcW w:w="1135" w:type="dxa"/>
            <w:shd w:val="clear" w:color="auto" w:fill="auto"/>
            <w:hideMark/>
          </w:tcPr>
          <w:p w:rsidR="00321DAA" w:rsidRPr="00A811DF" w:rsidRDefault="00477E2B" w:rsidP="00EB465B">
            <w:pPr>
              <w:suppressAutoHyphens w:val="0"/>
              <w:jc w:val="both"/>
              <w:outlineLvl w:val="0"/>
              <w:rPr>
                <w:lang w:eastAsia="ru-RU"/>
              </w:rPr>
            </w:pPr>
            <w:r w:rsidRPr="00A811DF">
              <w:rPr>
                <w:lang w:eastAsia="ru-RU"/>
              </w:rPr>
              <w:t>10</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965E95" w:rsidP="00EB465B">
            <w:pPr>
              <w:shd w:val="clear" w:color="auto" w:fill="FFFFFF"/>
              <w:jc w:val="both"/>
            </w:pPr>
            <w:r w:rsidRPr="00A811DF">
              <w:rPr>
                <w:iCs/>
                <w:color w:val="000000"/>
              </w:rPr>
              <w:t>Работа над дикцией и артикуляцией.</w:t>
            </w:r>
          </w:p>
          <w:p w:rsidR="00321DAA" w:rsidRPr="00A811DF" w:rsidRDefault="00321DAA" w:rsidP="00EB465B">
            <w:pPr>
              <w:jc w:val="both"/>
            </w:pPr>
          </w:p>
        </w:tc>
        <w:tc>
          <w:tcPr>
            <w:tcW w:w="1135" w:type="dxa"/>
            <w:shd w:val="clear" w:color="auto" w:fill="auto"/>
            <w:hideMark/>
          </w:tcPr>
          <w:p w:rsidR="00321DAA" w:rsidRPr="00A811DF" w:rsidRDefault="00FB26D7" w:rsidP="00EB465B">
            <w:pPr>
              <w:jc w:val="both"/>
              <w:outlineLvl w:val="0"/>
            </w:pPr>
            <w:r>
              <w:t>6</w:t>
            </w:r>
          </w:p>
        </w:tc>
        <w:tc>
          <w:tcPr>
            <w:tcW w:w="1135" w:type="dxa"/>
            <w:gridSpan w:val="2"/>
            <w:shd w:val="clear" w:color="auto" w:fill="auto"/>
            <w:hideMark/>
          </w:tcPr>
          <w:p w:rsidR="00321DAA" w:rsidRPr="00A811DF" w:rsidRDefault="00320D7D" w:rsidP="00EB465B">
            <w:pPr>
              <w:jc w:val="both"/>
              <w:outlineLvl w:val="0"/>
            </w:pPr>
            <w:r w:rsidRPr="00A811DF">
              <w:t>1</w:t>
            </w:r>
          </w:p>
        </w:tc>
        <w:tc>
          <w:tcPr>
            <w:tcW w:w="1135" w:type="dxa"/>
            <w:shd w:val="clear" w:color="auto" w:fill="auto"/>
            <w:hideMark/>
          </w:tcPr>
          <w:p w:rsidR="00321DAA" w:rsidRPr="00A811DF" w:rsidRDefault="00FB26D7" w:rsidP="00EB465B">
            <w:pPr>
              <w:jc w:val="both"/>
              <w:outlineLvl w:val="0"/>
            </w:pPr>
            <w:r>
              <w:t>5</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965E95" w:rsidRPr="00A811DF" w:rsidRDefault="005D6F0B" w:rsidP="00EB465B">
            <w:pPr>
              <w:shd w:val="clear" w:color="auto" w:fill="FFFFFF"/>
              <w:jc w:val="both"/>
            </w:pPr>
            <w:r>
              <w:rPr>
                <w:iCs/>
                <w:color w:val="000000" w:themeColor="text1"/>
              </w:rPr>
              <w:t xml:space="preserve"> Сценическое искусство и актёрское мастерство</w:t>
            </w:r>
            <w:r w:rsidR="00EC14C3" w:rsidRPr="00A811DF">
              <w:rPr>
                <w:iCs/>
                <w:color w:val="000000" w:themeColor="text1"/>
              </w:rPr>
              <w:t>.</w:t>
            </w:r>
          </w:p>
          <w:p w:rsidR="00321DAA" w:rsidRPr="00A811DF" w:rsidRDefault="00321DAA" w:rsidP="00EB465B">
            <w:pPr>
              <w:jc w:val="both"/>
            </w:pPr>
          </w:p>
        </w:tc>
        <w:tc>
          <w:tcPr>
            <w:tcW w:w="1135" w:type="dxa"/>
            <w:shd w:val="clear" w:color="auto" w:fill="auto"/>
            <w:hideMark/>
          </w:tcPr>
          <w:p w:rsidR="00321DAA" w:rsidRPr="00A811DF" w:rsidRDefault="00EC14C3" w:rsidP="00EB465B">
            <w:pPr>
              <w:jc w:val="both"/>
              <w:outlineLvl w:val="0"/>
            </w:pPr>
            <w:r w:rsidRPr="00A811DF">
              <w:t>6</w:t>
            </w:r>
          </w:p>
        </w:tc>
        <w:tc>
          <w:tcPr>
            <w:tcW w:w="1135" w:type="dxa"/>
            <w:gridSpan w:val="2"/>
            <w:shd w:val="clear" w:color="auto" w:fill="auto"/>
            <w:hideMark/>
          </w:tcPr>
          <w:p w:rsidR="00321DAA" w:rsidRPr="00A811DF" w:rsidRDefault="00477E2B" w:rsidP="00EB465B">
            <w:pPr>
              <w:jc w:val="both"/>
              <w:outlineLvl w:val="0"/>
            </w:pPr>
            <w:r w:rsidRPr="00A811DF">
              <w:t>1</w:t>
            </w:r>
          </w:p>
        </w:tc>
        <w:tc>
          <w:tcPr>
            <w:tcW w:w="1135" w:type="dxa"/>
            <w:shd w:val="clear" w:color="auto" w:fill="auto"/>
            <w:hideMark/>
          </w:tcPr>
          <w:p w:rsidR="00321DAA" w:rsidRPr="00A811DF" w:rsidRDefault="00477E2B" w:rsidP="00EB465B">
            <w:pPr>
              <w:jc w:val="both"/>
              <w:outlineLvl w:val="0"/>
            </w:pPr>
            <w:r w:rsidRPr="00A811DF">
              <w:t>5</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1DAA" w:rsidRPr="00A811DF" w:rsidTr="00EB465B">
        <w:trPr>
          <w:trHeight w:val="866"/>
        </w:trPr>
        <w:tc>
          <w:tcPr>
            <w:tcW w:w="817" w:type="dxa"/>
            <w:shd w:val="clear" w:color="auto" w:fill="auto"/>
            <w:hideMark/>
          </w:tcPr>
          <w:p w:rsidR="00321DAA" w:rsidRPr="00A811DF" w:rsidRDefault="00321DAA" w:rsidP="00EB465B">
            <w:pPr>
              <w:pStyle w:val="ae"/>
              <w:numPr>
                <w:ilvl w:val="0"/>
                <w:numId w:val="33"/>
              </w:numPr>
              <w:spacing w:line="276" w:lineRule="auto"/>
              <w:jc w:val="both"/>
              <w:outlineLvl w:val="0"/>
            </w:pPr>
          </w:p>
        </w:tc>
        <w:tc>
          <w:tcPr>
            <w:tcW w:w="4395" w:type="dxa"/>
            <w:shd w:val="clear" w:color="auto" w:fill="auto"/>
            <w:hideMark/>
          </w:tcPr>
          <w:p w:rsidR="00321DAA" w:rsidRPr="00A811DF" w:rsidRDefault="00965E95" w:rsidP="00EB465B">
            <w:pPr>
              <w:jc w:val="both"/>
            </w:pPr>
            <w:r w:rsidRPr="00A811DF">
              <w:t xml:space="preserve">Формирование репертуара </w:t>
            </w:r>
            <w:r w:rsidR="00320D7D" w:rsidRPr="00A811DF">
              <w:t xml:space="preserve">с учетом </w:t>
            </w:r>
            <w:r w:rsidR="00EC14C3" w:rsidRPr="00A811DF">
              <w:t>индивидуальных навыков учащихся</w:t>
            </w:r>
          </w:p>
        </w:tc>
        <w:tc>
          <w:tcPr>
            <w:tcW w:w="1135" w:type="dxa"/>
            <w:shd w:val="clear" w:color="auto" w:fill="auto"/>
            <w:hideMark/>
          </w:tcPr>
          <w:p w:rsidR="00321DAA" w:rsidRPr="00A811DF" w:rsidRDefault="00FB26D7" w:rsidP="00EB465B">
            <w:pPr>
              <w:jc w:val="both"/>
              <w:outlineLvl w:val="0"/>
            </w:pPr>
            <w:r>
              <w:t>3</w:t>
            </w:r>
          </w:p>
        </w:tc>
        <w:tc>
          <w:tcPr>
            <w:tcW w:w="1135" w:type="dxa"/>
            <w:gridSpan w:val="2"/>
            <w:shd w:val="clear" w:color="auto" w:fill="auto"/>
            <w:hideMark/>
          </w:tcPr>
          <w:p w:rsidR="00321DAA" w:rsidRPr="00A811DF" w:rsidRDefault="00FB26D7" w:rsidP="00EB465B">
            <w:pPr>
              <w:jc w:val="both"/>
              <w:outlineLvl w:val="0"/>
            </w:pPr>
            <w:r>
              <w:t>1</w:t>
            </w:r>
          </w:p>
        </w:tc>
        <w:tc>
          <w:tcPr>
            <w:tcW w:w="1135" w:type="dxa"/>
            <w:shd w:val="clear" w:color="auto" w:fill="auto"/>
            <w:hideMark/>
          </w:tcPr>
          <w:p w:rsidR="00321DAA" w:rsidRPr="00A811DF" w:rsidRDefault="000B565A" w:rsidP="00EB465B">
            <w:pPr>
              <w:jc w:val="both"/>
              <w:outlineLvl w:val="0"/>
            </w:pPr>
            <w:r>
              <w:t>2</w:t>
            </w:r>
          </w:p>
        </w:tc>
        <w:tc>
          <w:tcPr>
            <w:tcW w:w="1556" w:type="dxa"/>
            <w:tcBorders>
              <w:top w:val="single" w:sz="4" w:space="0" w:color="auto"/>
              <w:left w:val="single" w:sz="4" w:space="0" w:color="auto"/>
              <w:bottom w:val="single" w:sz="4" w:space="0" w:color="auto"/>
              <w:right w:val="single" w:sz="4" w:space="0" w:color="auto"/>
            </w:tcBorders>
          </w:tcPr>
          <w:p w:rsidR="00321DAA" w:rsidRPr="00A811DF" w:rsidRDefault="00321DAA" w:rsidP="00EB465B">
            <w:pPr>
              <w:suppressAutoHyphens w:val="0"/>
              <w:jc w:val="both"/>
              <w:rPr>
                <w:lang w:eastAsia="ru-RU"/>
              </w:rPr>
            </w:pPr>
            <w:r w:rsidRPr="00A811DF">
              <w:rPr>
                <w:lang w:eastAsia="ru-RU"/>
              </w:rPr>
              <w:t>Наблюдение</w:t>
            </w:r>
          </w:p>
          <w:p w:rsidR="00321DAA" w:rsidRPr="00A811DF" w:rsidRDefault="00321DAA" w:rsidP="00EB465B">
            <w:pPr>
              <w:jc w:val="both"/>
            </w:pPr>
            <w:r w:rsidRPr="00A811DF">
              <w:rPr>
                <w:lang w:eastAsia="ru-RU"/>
              </w:rPr>
              <w:t>текущий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20D7D" w:rsidP="00EB465B">
            <w:pPr>
              <w:suppressAutoHyphens w:val="0"/>
              <w:jc w:val="both"/>
              <w:outlineLvl w:val="0"/>
              <w:rPr>
                <w:lang w:eastAsia="ru-RU"/>
              </w:rPr>
            </w:pPr>
            <w:r w:rsidRPr="00A811DF">
              <w:rPr>
                <w:lang w:eastAsia="ru-RU"/>
              </w:rPr>
              <w:t>Работа с вокальным произведением (Динамика произведения, эмоция, смысл)</w:t>
            </w:r>
          </w:p>
        </w:tc>
        <w:tc>
          <w:tcPr>
            <w:tcW w:w="1135" w:type="dxa"/>
            <w:shd w:val="clear" w:color="auto" w:fill="auto"/>
            <w:hideMark/>
          </w:tcPr>
          <w:p w:rsidR="00320D7D" w:rsidRPr="00A811DF" w:rsidRDefault="00FB26D7" w:rsidP="00EB465B">
            <w:pPr>
              <w:suppressAutoHyphens w:val="0"/>
              <w:jc w:val="both"/>
              <w:outlineLvl w:val="0"/>
              <w:rPr>
                <w:lang w:eastAsia="ru-RU"/>
              </w:rPr>
            </w:pPr>
            <w:r>
              <w:rPr>
                <w:lang w:eastAsia="ru-RU"/>
              </w:rPr>
              <w:t>5</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477E2B" w:rsidP="00EB465B">
            <w:pPr>
              <w:suppressAutoHyphens w:val="0"/>
              <w:jc w:val="both"/>
              <w:rPr>
                <w:lang w:eastAsia="ru-RU"/>
              </w:rPr>
            </w:pPr>
            <w:r w:rsidRPr="00A811DF">
              <w:rPr>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FB26D7" w:rsidP="00EB465B">
            <w:pPr>
              <w:suppressAutoHyphens w:val="0"/>
              <w:jc w:val="both"/>
              <w:rPr>
                <w:lang w:eastAsia="ru-RU"/>
              </w:rPr>
            </w:pPr>
            <w:r>
              <w:rPr>
                <w:lang w:eastAsia="ru-RU"/>
              </w:rPr>
              <w:t>3</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Наблюдение</w:t>
            </w:r>
          </w:p>
          <w:p w:rsidR="00320D7D" w:rsidRPr="00A811DF" w:rsidRDefault="00320D7D" w:rsidP="00EB465B">
            <w:pPr>
              <w:jc w:val="both"/>
            </w:pPr>
            <w:r w:rsidRPr="00A811DF">
              <w:rPr>
                <w:lang w:eastAsia="ru-RU"/>
              </w:rPr>
              <w:t>текущий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9125D" w:rsidP="00EB465B">
            <w:pPr>
              <w:suppressAutoHyphens w:val="0"/>
              <w:jc w:val="both"/>
              <w:outlineLvl w:val="0"/>
              <w:rPr>
                <w:lang w:eastAsia="ru-RU"/>
              </w:rPr>
            </w:pPr>
            <w:r w:rsidRPr="00A811DF">
              <w:rPr>
                <w:lang w:eastAsia="ru-RU"/>
              </w:rPr>
              <w:t>Контрольное занятие</w:t>
            </w:r>
          </w:p>
        </w:tc>
        <w:tc>
          <w:tcPr>
            <w:tcW w:w="1135" w:type="dxa"/>
            <w:shd w:val="clear" w:color="auto" w:fill="auto"/>
            <w:hideMark/>
          </w:tcPr>
          <w:p w:rsidR="00320D7D" w:rsidRPr="00A811DF" w:rsidRDefault="00477E2B" w:rsidP="00EB465B">
            <w:pPr>
              <w:suppressAutoHyphens w:val="0"/>
              <w:jc w:val="both"/>
              <w:outlineLvl w:val="0"/>
              <w:rPr>
                <w:lang w:eastAsia="ru-RU"/>
              </w:rPr>
            </w:pPr>
            <w:r w:rsidRPr="00A811DF">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1</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итоговый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9125D" w:rsidP="00EB465B">
            <w:pPr>
              <w:suppressAutoHyphens w:val="0"/>
              <w:jc w:val="both"/>
              <w:outlineLvl w:val="0"/>
              <w:rPr>
                <w:lang w:eastAsia="ru-RU"/>
              </w:rPr>
            </w:pPr>
            <w:r w:rsidRPr="00A811DF">
              <w:rPr>
                <w:lang w:eastAsia="ru-RU"/>
              </w:rPr>
              <w:t>Контрольное занятие</w:t>
            </w:r>
            <w:r w:rsidR="00320D7D" w:rsidRPr="00A811DF">
              <w:rPr>
                <w:lang w:eastAsia="ru-RU"/>
              </w:rPr>
              <w:t xml:space="preserve"> по итогам прохождения образовательной программы</w:t>
            </w:r>
          </w:p>
        </w:tc>
        <w:tc>
          <w:tcPr>
            <w:tcW w:w="1135" w:type="dxa"/>
            <w:shd w:val="clear" w:color="auto" w:fill="auto"/>
            <w:hideMark/>
          </w:tcPr>
          <w:p w:rsidR="00320D7D" w:rsidRPr="00A811DF" w:rsidRDefault="00477E2B" w:rsidP="00EB465B">
            <w:pPr>
              <w:suppressAutoHyphens w:val="0"/>
              <w:jc w:val="both"/>
              <w:outlineLvl w:val="0"/>
              <w:rPr>
                <w:lang w:eastAsia="ru-RU"/>
              </w:rPr>
            </w:pPr>
            <w:r w:rsidRPr="00A811DF">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1</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r w:rsidRPr="00A811DF">
              <w:rPr>
                <w:lang w:eastAsia="ru-RU"/>
              </w:rPr>
              <w:t>итоговый</w:t>
            </w:r>
          </w:p>
        </w:tc>
      </w:tr>
      <w:tr w:rsidR="00320D7D" w:rsidRPr="00A811DF" w:rsidTr="00EB465B">
        <w:tc>
          <w:tcPr>
            <w:tcW w:w="817" w:type="dxa"/>
            <w:shd w:val="clear" w:color="auto" w:fill="auto"/>
            <w:hideMark/>
          </w:tcPr>
          <w:p w:rsidR="00320D7D" w:rsidRPr="00A811DF" w:rsidRDefault="00320D7D" w:rsidP="00EB465B">
            <w:pPr>
              <w:pStyle w:val="ae"/>
              <w:numPr>
                <w:ilvl w:val="0"/>
                <w:numId w:val="33"/>
              </w:numPr>
              <w:spacing w:line="276" w:lineRule="auto"/>
              <w:jc w:val="both"/>
              <w:outlineLvl w:val="0"/>
            </w:pPr>
          </w:p>
        </w:tc>
        <w:tc>
          <w:tcPr>
            <w:tcW w:w="4395" w:type="dxa"/>
            <w:shd w:val="clear" w:color="auto" w:fill="auto"/>
            <w:hideMark/>
          </w:tcPr>
          <w:p w:rsidR="00320D7D" w:rsidRPr="00A811DF" w:rsidRDefault="00320D7D" w:rsidP="00EB465B">
            <w:pPr>
              <w:suppressAutoHyphens w:val="0"/>
              <w:jc w:val="both"/>
              <w:outlineLvl w:val="0"/>
              <w:rPr>
                <w:lang w:eastAsia="ru-RU"/>
              </w:rPr>
            </w:pPr>
            <w:r w:rsidRPr="00A811DF">
              <w:rPr>
                <w:lang w:eastAsia="ru-RU"/>
              </w:rPr>
              <w:t>итого</w:t>
            </w:r>
          </w:p>
        </w:tc>
        <w:tc>
          <w:tcPr>
            <w:tcW w:w="1135" w:type="dxa"/>
            <w:shd w:val="clear" w:color="auto" w:fill="auto"/>
            <w:hideMark/>
          </w:tcPr>
          <w:p w:rsidR="00320D7D" w:rsidRPr="00A811DF" w:rsidRDefault="00FB26D7" w:rsidP="00EB465B">
            <w:pPr>
              <w:suppressAutoHyphens w:val="0"/>
              <w:jc w:val="both"/>
              <w:outlineLvl w:val="0"/>
              <w:rPr>
                <w:lang w:eastAsia="ru-RU"/>
              </w:rPr>
            </w:pPr>
            <w:r>
              <w:rPr>
                <w:lang w:eastAsia="ru-RU"/>
              </w:rPr>
              <w:t>66</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811DF" w:rsidRDefault="00FB26D7" w:rsidP="00EB465B">
            <w:pPr>
              <w:suppressAutoHyphens w:val="0"/>
              <w:jc w:val="both"/>
              <w:rPr>
                <w:lang w:eastAsia="ru-RU"/>
              </w:rPr>
            </w:pPr>
            <w:r>
              <w:rPr>
                <w:lang w:eastAsia="ru-RU"/>
              </w:rPr>
              <w:t>1</w:t>
            </w:r>
            <w:r w:rsidR="009753ED">
              <w:rPr>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320D7D" w:rsidRPr="00A811DF" w:rsidRDefault="00477E2B" w:rsidP="00EB465B">
            <w:pPr>
              <w:suppressAutoHyphens w:val="0"/>
              <w:jc w:val="both"/>
              <w:rPr>
                <w:lang w:eastAsia="ru-RU"/>
              </w:rPr>
            </w:pPr>
            <w:r w:rsidRPr="00A811DF">
              <w:rPr>
                <w:lang w:eastAsia="ru-RU"/>
              </w:rPr>
              <w:t>5</w:t>
            </w:r>
            <w:r w:rsidR="00D94F6D">
              <w:rPr>
                <w:lang w:eastAsia="ru-RU"/>
              </w:rPr>
              <w:t>3</w:t>
            </w:r>
          </w:p>
        </w:tc>
        <w:tc>
          <w:tcPr>
            <w:tcW w:w="1556" w:type="dxa"/>
            <w:tcBorders>
              <w:top w:val="single" w:sz="4" w:space="0" w:color="auto"/>
              <w:left w:val="single" w:sz="4" w:space="0" w:color="auto"/>
              <w:bottom w:val="single" w:sz="4" w:space="0" w:color="auto"/>
              <w:right w:val="single" w:sz="4" w:space="0" w:color="auto"/>
            </w:tcBorders>
            <w:hideMark/>
          </w:tcPr>
          <w:p w:rsidR="00320D7D" w:rsidRPr="00A811DF" w:rsidRDefault="00320D7D" w:rsidP="00EB465B">
            <w:pPr>
              <w:suppressAutoHyphens w:val="0"/>
              <w:jc w:val="both"/>
              <w:rPr>
                <w:lang w:eastAsia="ru-RU"/>
              </w:rPr>
            </w:pPr>
          </w:p>
        </w:tc>
      </w:tr>
    </w:tbl>
    <w:p w:rsidR="00AF0828" w:rsidRPr="00A811DF" w:rsidRDefault="00AF0828" w:rsidP="001032A6">
      <w:pPr>
        <w:suppressAutoHyphens w:val="0"/>
        <w:spacing w:line="276" w:lineRule="auto"/>
        <w:jc w:val="both"/>
        <w:rPr>
          <w:sz w:val="28"/>
          <w:szCs w:val="28"/>
          <w:lang w:eastAsia="ru-RU"/>
        </w:rPr>
      </w:pPr>
    </w:p>
    <w:p w:rsidR="00AF0828" w:rsidRPr="00A811DF" w:rsidRDefault="00AF0828" w:rsidP="001032A6">
      <w:pPr>
        <w:suppressAutoHyphens w:val="0"/>
        <w:spacing w:line="276" w:lineRule="auto"/>
        <w:jc w:val="both"/>
        <w:rPr>
          <w:sz w:val="28"/>
          <w:szCs w:val="28"/>
          <w:lang w:eastAsia="ru-RU"/>
        </w:rPr>
      </w:pPr>
    </w:p>
    <w:p w:rsidR="00DE4B35" w:rsidRPr="00A811DF" w:rsidRDefault="00DE4B35"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Default="00B00FA0"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5D6F0B" w:rsidRPr="00A811DF" w:rsidRDefault="005D6F0B"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582D" w:rsidRPr="00A811DF" w:rsidRDefault="00B0582D" w:rsidP="00B00FA0">
      <w:pPr>
        <w:pStyle w:val="ae"/>
        <w:numPr>
          <w:ilvl w:val="0"/>
          <w:numId w:val="3"/>
        </w:numPr>
        <w:spacing w:line="276" w:lineRule="auto"/>
        <w:jc w:val="both"/>
        <w:rPr>
          <w:b/>
          <w:sz w:val="28"/>
          <w:szCs w:val="28"/>
        </w:rPr>
      </w:pPr>
      <w:r w:rsidRPr="00A811DF">
        <w:rPr>
          <w:b/>
          <w:sz w:val="28"/>
          <w:szCs w:val="28"/>
        </w:rPr>
        <w:lastRenderedPageBreak/>
        <w:t xml:space="preserve">Содержание </w:t>
      </w:r>
      <w:r w:rsidR="00B00FA0" w:rsidRPr="00A811DF">
        <w:rPr>
          <w:b/>
          <w:sz w:val="28"/>
          <w:szCs w:val="28"/>
        </w:rPr>
        <w:t>программы</w:t>
      </w:r>
      <w:r w:rsidR="003A18E0">
        <w:rPr>
          <w:b/>
          <w:sz w:val="28"/>
          <w:szCs w:val="28"/>
        </w:rPr>
        <w:t xml:space="preserve"> модуля 1 года обучения</w:t>
      </w:r>
    </w:p>
    <w:p w:rsidR="00BC6BC7" w:rsidRPr="00A811DF" w:rsidRDefault="00BC6BC7" w:rsidP="001032A6">
      <w:pPr>
        <w:suppressAutoHyphens w:val="0"/>
        <w:spacing w:line="276" w:lineRule="auto"/>
        <w:jc w:val="both"/>
        <w:rPr>
          <w:b/>
          <w:sz w:val="28"/>
          <w:szCs w:val="28"/>
          <w:lang w:eastAsia="ru-RU"/>
        </w:rPr>
      </w:pPr>
    </w:p>
    <w:p w:rsidR="00BC6BC7" w:rsidRPr="00A811DF" w:rsidRDefault="00BC6BC7" w:rsidP="001032A6">
      <w:pPr>
        <w:suppressAutoHyphens w:val="0"/>
        <w:spacing w:line="276" w:lineRule="auto"/>
        <w:jc w:val="both"/>
        <w:rPr>
          <w:b/>
          <w:sz w:val="28"/>
          <w:szCs w:val="28"/>
        </w:rPr>
      </w:pPr>
      <w:r w:rsidRPr="00A811DF">
        <w:rPr>
          <w:b/>
          <w:sz w:val="28"/>
          <w:szCs w:val="28"/>
        </w:rPr>
        <w:t>Тема. Вводное занятие Техника безопасности.</w:t>
      </w:r>
    </w:p>
    <w:p w:rsidR="00BC6BC7" w:rsidRPr="00A811DF" w:rsidRDefault="00BC6BC7" w:rsidP="001032A6">
      <w:pPr>
        <w:shd w:val="clear" w:color="auto" w:fill="FFFFFF"/>
        <w:spacing w:line="276" w:lineRule="auto"/>
        <w:ind w:firstLine="708"/>
        <w:jc w:val="both"/>
        <w:rPr>
          <w:sz w:val="28"/>
          <w:szCs w:val="28"/>
        </w:rPr>
      </w:pPr>
      <w:r w:rsidRPr="00A811DF">
        <w:rPr>
          <w:sz w:val="28"/>
          <w:szCs w:val="28"/>
        </w:rPr>
        <w:t>Правила поведения на занятиях.</w:t>
      </w:r>
      <w:r w:rsidR="00822626" w:rsidRPr="00A811DF">
        <w:rPr>
          <w:sz w:val="28"/>
          <w:szCs w:val="28"/>
        </w:rPr>
        <w:t xml:space="preserve"> </w:t>
      </w:r>
      <w:r w:rsidRPr="00A811DF">
        <w:rPr>
          <w:sz w:val="28"/>
          <w:szCs w:val="28"/>
        </w:rPr>
        <w:t>Инструктаж по технике безопасности, включающий в себя профилактику перегрузки и заболевания голосовых связок. Требования и условия нормальной работы дыхательных органов. Болезни горла и носа: насморк, тонзиллит, фарингит, ларингит и их влияние на голос. Строение голосового аппарата. Мутация голоса (информация дается детям (11-15 лет). Предмутационный, мутационный и постмутационный периоды развития голоса у девочек и мальчиков.</w:t>
      </w:r>
    </w:p>
    <w:p w:rsidR="00BC6BC7" w:rsidRPr="00A811DF" w:rsidRDefault="00BC6BC7" w:rsidP="001032A6">
      <w:pPr>
        <w:shd w:val="clear" w:color="auto" w:fill="FFFFFF"/>
        <w:spacing w:line="276" w:lineRule="auto"/>
        <w:ind w:firstLine="708"/>
        <w:jc w:val="both"/>
        <w:rPr>
          <w:sz w:val="28"/>
          <w:szCs w:val="28"/>
        </w:rPr>
      </w:pPr>
      <w:r w:rsidRPr="00A811DF">
        <w:rPr>
          <w:iCs/>
          <w:sz w:val="28"/>
          <w:szCs w:val="28"/>
        </w:rPr>
        <w:t>Нарушения правил охраны детского голоса:</w:t>
      </w:r>
      <w:r w:rsidRPr="00A811DF">
        <w:rPr>
          <w:sz w:val="28"/>
          <w:szCs w:val="28"/>
        </w:rPr>
        <w:t>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BC6BC7" w:rsidRPr="00A811DF" w:rsidRDefault="00BC6BC7" w:rsidP="001032A6">
      <w:pPr>
        <w:suppressAutoHyphens w:val="0"/>
        <w:spacing w:line="276" w:lineRule="auto"/>
        <w:jc w:val="both"/>
        <w:rPr>
          <w:b/>
          <w:sz w:val="28"/>
          <w:szCs w:val="28"/>
        </w:rPr>
      </w:pPr>
    </w:p>
    <w:p w:rsidR="00876666" w:rsidRDefault="00876666" w:rsidP="00876666">
      <w:pPr>
        <w:shd w:val="clear" w:color="auto" w:fill="FFFFFF"/>
        <w:spacing w:line="276" w:lineRule="auto"/>
        <w:jc w:val="both"/>
        <w:rPr>
          <w:b/>
          <w:iCs/>
          <w:color w:val="000000" w:themeColor="text1"/>
          <w:sz w:val="28"/>
          <w:szCs w:val="28"/>
        </w:rPr>
      </w:pPr>
      <w:r>
        <w:rPr>
          <w:b/>
          <w:sz w:val="28"/>
          <w:szCs w:val="28"/>
        </w:rPr>
        <w:t>Тема.</w:t>
      </w:r>
      <w:r w:rsidRPr="00876666">
        <w:rPr>
          <w:b/>
          <w:iCs/>
          <w:color w:val="000000" w:themeColor="text1"/>
          <w:sz w:val="28"/>
          <w:szCs w:val="28"/>
        </w:rPr>
        <w:t xml:space="preserve"> </w:t>
      </w:r>
      <w:r>
        <w:rPr>
          <w:b/>
          <w:iCs/>
          <w:color w:val="000000" w:themeColor="text1"/>
          <w:sz w:val="28"/>
          <w:szCs w:val="28"/>
        </w:rPr>
        <w:t xml:space="preserve">Упражнения для проработки элементов вокального аппарата. </w:t>
      </w:r>
    </w:p>
    <w:p w:rsidR="00876666" w:rsidRDefault="00876666" w:rsidP="00876666">
      <w:pPr>
        <w:shd w:val="clear" w:color="auto" w:fill="FFFFFF"/>
        <w:spacing w:line="276" w:lineRule="auto"/>
        <w:jc w:val="both"/>
        <w:rPr>
          <w:b/>
          <w:iCs/>
          <w:color w:val="000000" w:themeColor="text1"/>
          <w:sz w:val="28"/>
          <w:szCs w:val="28"/>
        </w:rPr>
      </w:pPr>
    </w:p>
    <w:p w:rsidR="00876666" w:rsidRDefault="00876666" w:rsidP="00876666">
      <w:pPr>
        <w:shd w:val="clear" w:color="auto" w:fill="FFFFFF"/>
        <w:spacing w:line="276" w:lineRule="auto"/>
        <w:jc w:val="both"/>
        <w:rPr>
          <w:iCs/>
          <w:color w:val="000000" w:themeColor="text1"/>
          <w:sz w:val="28"/>
          <w:szCs w:val="28"/>
        </w:rPr>
      </w:pPr>
      <w:r w:rsidRPr="00356AA4">
        <w:rPr>
          <w:iCs/>
          <w:color w:val="000000" w:themeColor="text1"/>
          <w:sz w:val="28"/>
          <w:szCs w:val="28"/>
        </w:rPr>
        <w:t>Тренировка вокально</w:t>
      </w:r>
      <w:r>
        <w:rPr>
          <w:iCs/>
          <w:color w:val="000000" w:themeColor="text1"/>
          <w:sz w:val="28"/>
          <w:szCs w:val="28"/>
        </w:rPr>
        <w:t xml:space="preserve">го аппарата отличается от распевания и развития вокальных навыков тем, что на занятии  учащийся прорабатывает с помощью специальных упражнений элементы голосового аппарата обособленно. </w:t>
      </w:r>
    </w:p>
    <w:p w:rsidR="00876666"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4 состояния голосовых связок;</w:t>
      </w:r>
    </w:p>
    <w:p w:rsidR="00876666"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Способы атаки звука;</w:t>
      </w:r>
    </w:p>
    <w:p w:rsidR="00876666"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Состояния гортани;</w:t>
      </w:r>
    </w:p>
    <w:p w:rsidR="00876666"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Проработка элементов для высокой форманты звука;</w:t>
      </w:r>
    </w:p>
    <w:p w:rsidR="00876666"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Тренировка мягкого неба (нозальность);</w:t>
      </w:r>
    </w:p>
    <w:p w:rsidR="00876666"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Тренировка языка;</w:t>
      </w:r>
    </w:p>
    <w:p w:rsidR="00876666"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Тренировка дыхания;</w:t>
      </w:r>
    </w:p>
    <w:p w:rsidR="00876666" w:rsidRPr="006670A2" w:rsidRDefault="00876666" w:rsidP="00876666">
      <w:pPr>
        <w:pStyle w:val="ae"/>
        <w:numPr>
          <w:ilvl w:val="0"/>
          <w:numId w:val="36"/>
        </w:numPr>
        <w:shd w:val="clear" w:color="auto" w:fill="FFFFFF"/>
        <w:spacing w:line="276" w:lineRule="auto"/>
        <w:jc w:val="both"/>
        <w:rPr>
          <w:color w:val="000000" w:themeColor="text1"/>
          <w:sz w:val="28"/>
          <w:szCs w:val="28"/>
        </w:rPr>
      </w:pPr>
      <w:r>
        <w:rPr>
          <w:color w:val="000000" w:themeColor="text1"/>
          <w:sz w:val="28"/>
          <w:szCs w:val="28"/>
        </w:rPr>
        <w:t>Комплексные тренировки.</w:t>
      </w:r>
    </w:p>
    <w:p w:rsidR="00BC6BC7" w:rsidRPr="00A811DF" w:rsidRDefault="00BC6BC7" w:rsidP="001032A6">
      <w:pPr>
        <w:suppressAutoHyphens w:val="0"/>
        <w:spacing w:line="276" w:lineRule="auto"/>
        <w:jc w:val="both"/>
        <w:rPr>
          <w:b/>
          <w:sz w:val="28"/>
          <w:szCs w:val="28"/>
        </w:rPr>
      </w:pPr>
    </w:p>
    <w:p w:rsidR="00314A9B" w:rsidRDefault="00BC6BC7" w:rsidP="00314A9B">
      <w:pPr>
        <w:suppressAutoHyphens w:val="0"/>
        <w:spacing w:line="276" w:lineRule="auto"/>
        <w:ind w:firstLine="708"/>
        <w:jc w:val="both"/>
        <w:rPr>
          <w:b/>
          <w:iCs/>
          <w:sz w:val="28"/>
          <w:szCs w:val="28"/>
        </w:rPr>
      </w:pPr>
      <w:r w:rsidRPr="00A811DF">
        <w:rPr>
          <w:b/>
          <w:iCs/>
          <w:sz w:val="28"/>
          <w:szCs w:val="28"/>
        </w:rPr>
        <w:t>Тема. Певческое дыхан</w:t>
      </w:r>
      <w:r w:rsidR="00314A9B">
        <w:rPr>
          <w:b/>
          <w:iCs/>
          <w:sz w:val="28"/>
          <w:szCs w:val="28"/>
        </w:rPr>
        <w:t>ие.</w:t>
      </w:r>
    </w:p>
    <w:p w:rsidR="00956C45" w:rsidRPr="00A811DF" w:rsidRDefault="00314A9B" w:rsidP="00956C45">
      <w:pPr>
        <w:pStyle w:val="ab"/>
        <w:shd w:val="clear" w:color="auto" w:fill="FFFFFF"/>
        <w:spacing w:before="0" w:beforeAutospacing="0" w:after="0" w:afterAutospacing="0" w:line="276" w:lineRule="auto"/>
        <w:ind w:firstLine="708"/>
        <w:jc w:val="both"/>
        <w:textAlignment w:val="baseline"/>
        <w:rPr>
          <w:color w:val="000000"/>
          <w:sz w:val="28"/>
          <w:szCs w:val="28"/>
        </w:rPr>
      </w:pPr>
      <w:r>
        <w:rPr>
          <w:color w:val="000000"/>
          <w:sz w:val="28"/>
          <w:szCs w:val="28"/>
        </w:rPr>
        <w:t>Тема «певческого дыхания» освещена во всех учебных пособиях и учебниках по предмету «Вокал».</w:t>
      </w:r>
      <w:r w:rsidR="00E07859">
        <w:rPr>
          <w:color w:val="000000"/>
          <w:sz w:val="28"/>
          <w:szCs w:val="28"/>
        </w:rPr>
        <w:t xml:space="preserve"> Перед педагогом стоит задача не только научить учащегося правильному бесшумному вдоху, но и правильному выдоху, т. к. дыхание  - это основная составляющая образования звука.</w:t>
      </w:r>
      <w:r>
        <w:rPr>
          <w:color w:val="000000"/>
          <w:sz w:val="28"/>
          <w:szCs w:val="28"/>
        </w:rPr>
        <w:t xml:space="preserve">  </w:t>
      </w:r>
      <w:r w:rsidR="00956C45" w:rsidRPr="00A811DF">
        <w:rPr>
          <w:color w:val="000000"/>
          <w:sz w:val="28"/>
          <w:szCs w:val="28"/>
        </w:rPr>
        <w:t>Чтобы закрепить умение бесшум</w:t>
      </w:r>
      <w:r w:rsidR="00E07859">
        <w:rPr>
          <w:color w:val="000000"/>
          <w:sz w:val="28"/>
          <w:szCs w:val="28"/>
        </w:rPr>
        <w:t xml:space="preserve">ного вдоха через нос используюся </w:t>
      </w:r>
      <w:r w:rsidR="00956C45" w:rsidRPr="00A811DF">
        <w:rPr>
          <w:color w:val="000000"/>
          <w:sz w:val="28"/>
          <w:szCs w:val="28"/>
        </w:rPr>
        <w:t>беззвуковые упражнения.</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lastRenderedPageBreak/>
        <w:t>1.</w:t>
      </w:r>
      <w:r w:rsidR="008410D8">
        <w:rPr>
          <w:color w:val="000000"/>
          <w:sz w:val="28"/>
          <w:szCs w:val="28"/>
        </w:rPr>
        <w:t xml:space="preserve"> </w:t>
      </w:r>
      <w:r w:rsidRPr="00A811DF">
        <w:rPr>
          <w:color w:val="000000"/>
          <w:sz w:val="28"/>
          <w:szCs w:val="28"/>
        </w:rPr>
        <w:t>Тренаж вдоха. Представляем букет цветов. Сделать спокойный вдох носом, вспомнить приятный аромат. Небольшая задержка. Выдох.</w:t>
      </w:r>
    </w:p>
    <w:p w:rsidR="00956C45" w:rsidRPr="00A811DF" w:rsidRDefault="00956C45" w:rsidP="008410D8">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Для того чтобы закрепить устойчивое ощущение нижнерёберного дыхания использую на уроке следующее упражнение:</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2.</w:t>
      </w:r>
      <w:r w:rsidR="008410D8">
        <w:rPr>
          <w:color w:val="000000"/>
          <w:sz w:val="28"/>
          <w:szCs w:val="28"/>
        </w:rPr>
        <w:t xml:space="preserve"> </w:t>
      </w:r>
      <w:r w:rsidRPr="00A811DF">
        <w:rPr>
          <w:color w:val="000000"/>
          <w:sz w:val="28"/>
          <w:szCs w:val="28"/>
        </w:rPr>
        <w:t>Отжим. Отжимание от стола. При этом следим за правильным характером вдоха и мгновенной задержкой дыхания. Затем предлагаю ученику повторить вдох стоя, фиксируя руками нижние рёбра и переднюю стенку живота.</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3.Тренаж выдоха. «Дуем на свечу» - стараемся сохранить ровность выдоха и сконцентрировать струю вдыхательного воздуха, так чтобы свеча не потухла. Не прогибалась в руках.</w:t>
      </w:r>
    </w:p>
    <w:p w:rsidR="00956C45" w:rsidRPr="00A811DF" w:rsidRDefault="008410D8" w:rsidP="00956C45">
      <w:pPr>
        <w:pStyle w:val="ab"/>
        <w:shd w:val="clear" w:color="auto" w:fill="FFFFFF"/>
        <w:spacing w:before="0" w:beforeAutospacing="0" w:after="0" w:afterAutospacing="0" w:line="276" w:lineRule="auto"/>
        <w:jc w:val="both"/>
        <w:textAlignment w:val="baseline"/>
        <w:rPr>
          <w:color w:val="000000"/>
          <w:sz w:val="28"/>
          <w:szCs w:val="28"/>
        </w:rPr>
      </w:pPr>
      <w:r>
        <w:rPr>
          <w:color w:val="000000"/>
          <w:sz w:val="28"/>
          <w:szCs w:val="28"/>
        </w:rPr>
        <w:t>4.  На первом этапе бе</w:t>
      </w:r>
      <w:r w:rsidR="00956C45" w:rsidRPr="00A811DF">
        <w:rPr>
          <w:color w:val="000000"/>
          <w:sz w:val="28"/>
          <w:szCs w:val="28"/>
        </w:rPr>
        <w:t>ззвуковые упражнения.</w:t>
      </w:r>
    </w:p>
    <w:p w:rsidR="00956C45" w:rsidRPr="00A811DF" w:rsidRDefault="00956C45" w:rsidP="00956C45">
      <w:pPr>
        <w:pStyle w:val="ab"/>
        <w:shd w:val="clear" w:color="auto" w:fill="FFFFFF"/>
        <w:spacing w:before="0" w:beforeAutospacing="0" w:after="0" w:afterAutospacing="0" w:line="276" w:lineRule="auto"/>
        <w:jc w:val="both"/>
        <w:textAlignment w:val="baseline"/>
        <w:rPr>
          <w:color w:val="000000"/>
          <w:sz w:val="28"/>
          <w:szCs w:val="28"/>
        </w:rPr>
      </w:pPr>
      <w:r w:rsidRPr="00A811DF">
        <w:rPr>
          <w:color w:val="000000"/>
          <w:sz w:val="28"/>
          <w:szCs w:val="28"/>
        </w:rPr>
        <w:t>5.</w:t>
      </w:r>
      <w:r w:rsidR="008410D8">
        <w:rPr>
          <w:color w:val="000000"/>
          <w:sz w:val="28"/>
          <w:szCs w:val="28"/>
        </w:rPr>
        <w:t xml:space="preserve"> </w:t>
      </w:r>
      <w:r w:rsidRPr="00A811DF">
        <w:rPr>
          <w:color w:val="000000"/>
          <w:sz w:val="28"/>
          <w:szCs w:val="28"/>
        </w:rPr>
        <w:t>На втором и третьем этапах, основными упражнениями становятся упражнения-распевания и звуковые упражнения. Они помогают более эффективно вырабатывать певческое дыхание, когда в работе участвуют гортань и другие отделы голосового аппарата.</w:t>
      </w:r>
    </w:p>
    <w:p w:rsidR="000C4A3D" w:rsidRDefault="00956C45" w:rsidP="00956C45">
      <w:pPr>
        <w:shd w:val="clear" w:color="auto" w:fill="FFFFFF"/>
        <w:spacing w:line="276" w:lineRule="auto"/>
        <w:ind w:firstLine="708"/>
        <w:jc w:val="both"/>
        <w:rPr>
          <w:sz w:val="28"/>
          <w:szCs w:val="28"/>
        </w:rPr>
      </w:pPr>
      <w:r w:rsidRPr="00A811DF">
        <w:rPr>
          <w:sz w:val="28"/>
          <w:szCs w:val="28"/>
        </w:rPr>
        <w:t xml:space="preserve">На всем протяжении занятий по вокалу необходимо </w:t>
      </w:r>
      <w:r w:rsidR="000C4A3D" w:rsidRPr="00A811DF">
        <w:rPr>
          <w:sz w:val="28"/>
          <w:szCs w:val="28"/>
        </w:rPr>
        <w:t>непременно контролиро</w:t>
      </w:r>
      <w:r w:rsidRPr="00A811DF">
        <w:rPr>
          <w:sz w:val="28"/>
          <w:szCs w:val="28"/>
        </w:rPr>
        <w:t>вать и проверять учащегося</w:t>
      </w:r>
      <w:r w:rsidR="000C4A3D" w:rsidRPr="00A811DF">
        <w:rPr>
          <w:sz w:val="28"/>
          <w:szCs w:val="28"/>
        </w:rPr>
        <w:t>, насколько он понимае</w:t>
      </w:r>
      <w:r w:rsidR="00E07859">
        <w:rPr>
          <w:sz w:val="28"/>
          <w:szCs w:val="28"/>
        </w:rPr>
        <w:t>т, как правильно «дышать».</w:t>
      </w:r>
    </w:p>
    <w:p w:rsidR="008410D8" w:rsidRPr="00A811DF" w:rsidRDefault="008410D8" w:rsidP="00956C45">
      <w:pPr>
        <w:shd w:val="clear" w:color="auto" w:fill="FFFFFF"/>
        <w:spacing w:line="276" w:lineRule="auto"/>
        <w:ind w:firstLine="708"/>
        <w:jc w:val="both"/>
        <w:rPr>
          <w:sz w:val="28"/>
          <w:szCs w:val="28"/>
        </w:rPr>
      </w:pPr>
    </w:p>
    <w:p w:rsidR="000C4A3D" w:rsidRPr="00A811DF" w:rsidRDefault="000C4A3D" w:rsidP="001032A6">
      <w:pPr>
        <w:shd w:val="clear" w:color="auto" w:fill="FFFFFF"/>
        <w:spacing w:line="276" w:lineRule="auto"/>
        <w:jc w:val="both"/>
        <w:rPr>
          <w:iCs/>
          <w:sz w:val="28"/>
          <w:szCs w:val="28"/>
        </w:rPr>
      </w:pPr>
    </w:p>
    <w:p w:rsidR="00BC6BC7" w:rsidRPr="00A811DF" w:rsidRDefault="00BC6BC7" w:rsidP="001032A6">
      <w:pPr>
        <w:shd w:val="clear" w:color="auto" w:fill="FFFFFF"/>
        <w:spacing w:line="276" w:lineRule="auto"/>
        <w:jc w:val="both"/>
        <w:rPr>
          <w:b/>
          <w:iCs/>
          <w:sz w:val="28"/>
          <w:szCs w:val="28"/>
        </w:rPr>
      </w:pPr>
      <w:r w:rsidRPr="00A811DF">
        <w:rPr>
          <w:b/>
          <w:iCs/>
          <w:sz w:val="28"/>
          <w:szCs w:val="28"/>
        </w:rPr>
        <w:t>Тема. Распевания, развитие вокал</w:t>
      </w:r>
      <w:r w:rsidR="00956C45" w:rsidRPr="00A811DF">
        <w:rPr>
          <w:b/>
          <w:iCs/>
          <w:sz w:val="28"/>
          <w:szCs w:val="28"/>
        </w:rPr>
        <w:t>ьных навыков</w:t>
      </w:r>
      <w:r w:rsidRPr="00A811DF">
        <w:rPr>
          <w:b/>
          <w:iCs/>
          <w:sz w:val="28"/>
          <w:szCs w:val="28"/>
        </w:rPr>
        <w:t>.</w:t>
      </w:r>
    </w:p>
    <w:p w:rsidR="000C4A3D" w:rsidRPr="00A811DF" w:rsidRDefault="00E07859" w:rsidP="00956C45">
      <w:pPr>
        <w:pStyle w:val="ab"/>
        <w:shd w:val="clear" w:color="auto" w:fill="FFFFFF"/>
        <w:spacing w:before="0" w:beforeAutospacing="0" w:after="0" w:afterAutospacing="0" w:line="276" w:lineRule="auto"/>
        <w:ind w:firstLine="708"/>
        <w:jc w:val="both"/>
        <w:textAlignment w:val="baseline"/>
        <w:rPr>
          <w:color w:val="000000"/>
          <w:sz w:val="28"/>
          <w:szCs w:val="28"/>
        </w:rPr>
      </w:pPr>
      <w:r>
        <w:rPr>
          <w:color w:val="000000"/>
          <w:sz w:val="28"/>
          <w:szCs w:val="28"/>
        </w:rPr>
        <w:t xml:space="preserve">Для вокалиста любого уровня, будь то начинающий вокалист или вокалист прекрасно владеющий голосовым аппаратом, высокого исполнительского уровня очень важны вокальные распевки, вокальные упражнения. </w:t>
      </w:r>
    </w:p>
    <w:p w:rsidR="000C4A3D" w:rsidRPr="00A811DF" w:rsidRDefault="000354D8" w:rsidP="001032A6">
      <w:pPr>
        <w:shd w:val="clear" w:color="auto" w:fill="FFFFFF"/>
        <w:spacing w:line="276" w:lineRule="auto"/>
        <w:ind w:firstLine="708"/>
        <w:jc w:val="both"/>
        <w:rPr>
          <w:sz w:val="28"/>
          <w:szCs w:val="28"/>
        </w:rPr>
      </w:pPr>
      <w:r w:rsidRPr="00A811DF">
        <w:rPr>
          <w:sz w:val="28"/>
          <w:szCs w:val="28"/>
        </w:rPr>
        <w:t xml:space="preserve">Распевание имеет 2 функции </w:t>
      </w:r>
    </w:p>
    <w:p w:rsidR="000C4A3D" w:rsidRPr="00A811DF" w:rsidRDefault="000C4A3D" w:rsidP="001032A6">
      <w:pPr>
        <w:shd w:val="clear" w:color="auto" w:fill="FFFFFF"/>
        <w:spacing w:line="276" w:lineRule="auto"/>
        <w:jc w:val="both"/>
        <w:rPr>
          <w:sz w:val="28"/>
          <w:szCs w:val="28"/>
        </w:rPr>
      </w:pPr>
      <w:r w:rsidRPr="00A811DF">
        <w:rPr>
          <w:sz w:val="28"/>
          <w:szCs w:val="28"/>
        </w:rPr>
        <w:t>1) Разогревание и настройка голосового аппарата певцов к работе.</w:t>
      </w:r>
    </w:p>
    <w:p w:rsidR="000C4A3D" w:rsidRPr="00A811DF" w:rsidRDefault="00956C45" w:rsidP="001032A6">
      <w:pPr>
        <w:shd w:val="clear" w:color="auto" w:fill="FFFFFF"/>
        <w:spacing w:line="276" w:lineRule="auto"/>
        <w:jc w:val="both"/>
        <w:rPr>
          <w:sz w:val="28"/>
          <w:szCs w:val="28"/>
        </w:rPr>
      </w:pPr>
      <w:r w:rsidRPr="00A811DF">
        <w:rPr>
          <w:sz w:val="28"/>
          <w:szCs w:val="28"/>
        </w:rPr>
        <w:t>2) Развитие вокальных</w:t>
      </w:r>
      <w:r w:rsidR="000C4A3D" w:rsidRPr="00A811DF">
        <w:rPr>
          <w:sz w:val="28"/>
          <w:szCs w:val="28"/>
        </w:rPr>
        <w:t xml:space="preserve"> навыков, достижения качественного и красивого звучания в произведениях.</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Распевание организует и дисциплинирует детей, способствует образованию певческих навыков (дыхание, звукообразование, звуковедение, правильное произношение гласных).</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На распевание отводится в начале 10-15 минут, причём лучше петь стоя.</w:t>
      </w:r>
    </w:p>
    <w:p w:rsidR="000C4A3D" w:rsidRPr="00A811DF" w:rsidRDefault="000C4A3D" w:rsidP="001032A6">
      <w:pPr>
        <w:shd w:val="clear" w:color="auto" w:fill="FFFFFF"/>
        <w:spacing w:line="276" w:lineRule="auto"/>
        <w:jc w:val="both"/>
        <w:rPr>
          <w:sz w:val="28"/>
          <w:szCs w:val="28"/>
        </w:rPr>
      </w:pPr>
      <w:r w:rsidRPr="00A811DF">
        <w:rPr>
          <w:sz w:val="28"/>
          <w:szCs w:val="28"/>
        </w:rPr>
        <w:t>Что бы настроить и сосредоточить детей, привести их в рабочее состояние начинаю распевание как бы с «настр</w:t>
      </w:r>
      <w:r w:rsidR="00435DEB" w:rsidRPr="00A811DF">
        <w:rPr>
          <w:sz w:val="28"/>
          <w:szCs w:val="28"/>
        </w:rPr>
        <w:t xml:space="preserve">ойки», прошу детей петь </w:t>
      </w:r>
      <w:r w:rsidRPr="00A811DF">
        <w:rPr>
          <w:sz w:val="28"/>
          <w:szCs w:val="28"/>
        </w:rPr>
        <w:t xml:space="preserve"> закрытым ртом. Это упражнение поётся ровно без толчков, на ра</w:t>
      </w:r>
      <w:r w:rsidR="00435DEB" w:rsidRPr="00A811DF">
        <w:rPr>
          <w:sz w:val="28"/>
          <w:szCs w:val="28"/>
        </w:rPr>
        <w:t xml:space="preserve">вномерном, непрерывном </w:t>
      </w:r>
      <w:r w:rsidRPr="00A811DF">
        <w:rPr>
          <w:sz w:val="28"/>
          <w:szCs w:val="28"/>
        </w:rPr>
        <w:t xml:space="preserve">дыхании, мягкие губы не совсем плотно сомкнутые. Начало звука и его </w:t>
      </w:r>
      <w:r w:rsidRPr="00A811DF">
        <w:rPr>
          <w:sz w:val="28"/>
          <w:szCs w:val="28"/>
        </w:rPr>
        <w:lastRenderedPageBreak/>
        <w:t>окончание должны быть определёнными. В дальнейшем это упражнение можно петь с ослаблением и усилением звучности.</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Первые упражнения следует петь очень легко, в середине 1-ой октавы с последующим расширени</w:t>
      </w:r>
      <w:r w:rsidR="00435DEB" w:rsidRPr="00A811DF">
        <w:rPr>
          <w:sz w:val="28"/>
          <w:szCs w:val="28"/>
        </w:rPr>
        <w:t>ем диапазона. Р</w:t>
      </w:r>
      <w:r w:rsidRPr="00A811DF">
        <w:rPr>
          <w:sz w:val="28"/>
          <w:szCs w:val="28"/>
        </w:rPr>
        <w:t>аспевки на слог "ду", " ай-ли, "ей". Все упражнения на начальном этапе поются в медленном темпе, который можно ускорить лишь тогда, когда будут достигнуты легкость звука, чистота интонации и четкость в произнесении гласных и согласных. Распевки на слоги "ай, "ей" помогают развитию дикционно - артикуляционного аппарата и освобождение связок от излишнего напряжения.</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Распевание можно петь на слоги ма и да. Это упражнение приучит детей округлять и собирать звук, сохранить правильную форму рта при пении гласной «А», а так же следить за активным произношением букв «Н, Д» упругими губами. Очень удобно на слоги лю, ле, потому как это сочетание очень естественно и легко воспроизводится. Здесь нужно следить за произношением согласной «Л», её не будет при слабой работе языка. А гл</w:t>
      </w:r>
      <w:r w:rsidR="00435DEB" w:rsidRPr="00A811DF">
        <w:rPr>
          <w:sz w:val="28"/>
          <w:szCs w:val="28"/>
        </w:rPr>
        <w:t>асные «Ю, Е» поются очень близко</w:t>
      </w:r>
      <w:r w:rsidRPr="00A811DF">
        <w:rPr>
          <w:sz w:val="28"/>
          <w:szCs w:val="28"/>
        </w:rPr>
        <w:t>, упругие губы.</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Распевание с буквой «И» - также очень полезны. Сама буква светлая очень, помогает уйти от глухого звучания, устранять носовой призвук, естественно при правильном формировании. Развивает энергетику. Хороша для применения в распевках.</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Также применяются упражнения на пропевание сверху вниз на те же слоги. При таком пении мы следим за формированием верхнего звука, при переходе на полутоны дети должны петь их «узко», иначе остальные звуки потеряют высокую певческую позицию, и интонацию.</w:t>
      </w:r>
    </w:p>
    <w:p w:rsidR="000C4A3D" w:rsidRPr="00A811DF" w:rsidRDefault="000C4A3D" w:rsidP="001032A6">
      <w:pPr>
        <w:shd w:val="clear" w:color="auto" w:fill="FFFFFF"/>
        <w:spacing w:line="276" w:lineRule="auto"/>
        <w:jc w:val="both"/>
        <w:rPr>
          <w:iCs/>
          <w:sz w:val="28"/>
          <w:szCs w:val="28"/>
        </w:rPr>
      </w:pPr>
    </w:p>
    <w:p w:rsidR="00BC6BC7" w:rsidRPr="00A811DF" w:rsidRDefault="00BC6BC7" w:rsidP="001032A6">
      <w:pPr>
        <w:shd w:val="clear" w:color="auto" w:fill="FFFFFF"/>
        <w:spacing w:line="276" w:lineRule="auto"/>
        <w:jc w:val="both"/>
        <w:rPr>
          <w:b/>
          <w:iCs/>
          <w:sz w:val="28"/>
          <w:szCs w:val="28"/>
        </w:rPr>
      </w:pPr>
      <w:r w:rsidRPr="00A811DF">
        <w:rPr>
          <w:b/>
          <w:iCs/>
          <w:sz w:val="28"/>
          <w:szCs w:val="28"/>
        </w:rPr>
        <w:t>Тема. Работа над звуковедением и чистотой интонирования.</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 xml:space="preserve">Работа над чистотой и точностью интонирования в пении - </w:t>
      </w:r>
      <w:r w:rsidR="00435DEB" w:rsidRPr="00A811DF">
        <w:rPr>
          <w:sz w:val="28"/>
          <w:szCs w:val="28"/>
        </w:rPr>
        <w:t>одно из основных  условий вокального искусства</w:t>
      </w:r>
      <w:r w:rsidRPr="00A811DF">
        <w:rPr>
          <w:sz w:val="28"/>
          <w:szCs w:val="28"/>
        </w:rPr>
        <w:t>. Чистоте интонации способствует чёткое осознание чувства «лада». Воспитание ладового восприятия через освоение понятий «мажор» и «минор». Типы звуковедения: 1еgаtо и non 1еgаtо. Очень важно учить детей умению петь протяжно, вырабатывать навык кантилены (тянуть долго и ровно без лишней вибрации звук).</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Пение staccato. Слуховой контроль за звукообразованием.</w:t>
      </w:r>
    </w:p>
    <w:p w:rsidR="000354D8" w:rsidRPr="00A811DF" w:rsidRDefault="000C4A3D" w:rsidP="001032A6">
      <w:pPr>
        <w:shd w:val="clear" w:color="auto" w:fill="FFFFFF"/>
        <w:spacing w:line="276" w:lineRule="auto"/>
        <w:jc w:val="both"/>
        <w:rPr>
          <w:sz w:val="28"/>
          <w:szCs w:val="28"/>
        </w:rPr>
      </w:pPr>
      <w:r w:rsidRPr="00A811DF">
        <w:rPr>
          <w:sz w:val="28"/>
          <w:szCs w:val="28"/>
        </w:rPr>
        <w:t>Естественный, свободный звук без крика и напряжения (форсировки). Округление гласных, способы их формирования в различных</w:t>
      </w:r>
      <w:r w:rsidR="000354D8" w:rsidRPr="00A811DF">
        <w:rPr>
          <w:sz w:val="28"/>
          <w:szCs w:val="28"/>
        </w:rPr>
        <w:t xml:space="preserve"> регистрах (головное звучание).</w:t>
      </w:r>
    </w:p>
    <w:p w:rsidR="000C4A3D" w:rsidRPr="00A811DF" w:rsidRDefault="000C4A3D" w:rsidP="00047CD8">
      <w:pPr>
        <w:shd w:val="clear" w:color="auto" w:fill="FFFFFF"/>
        <w:spacing w:line="276" w:lineRule="auto"/>
        <w:ind w:firstLine="708"/>
        <w:jc w:val="both"/>
        <w:rPr>
          <w:sz w:val="28"/>
          <w:szCs w:val="28"/>
        </w:rPr>
      </w:pPr>
      <w:r w:rsidRPr="00A811DF">
        <w:rPr>
          <w:sz w:val="28"/>
          <w:szCs w:val="28"/>
        </w:rPr>
        <w:t>Добиваться ровного звучания во всем диапазоне детского голоса</w:t>
      </w:r>
      <w:r w:rsidR="00047CD8">
        <w:rPr>
          <w:sz w:val="28"/>
          <w:szCs w:val="28"/>
        </w:rPr>
        <w:t>.</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lastRenderedPageBreak/>
        <w:t>На отдельных гласных звуках (или их сочетаний с согласным [y]) находим естественное, непринуждённое, без напряжения и форсирования интонационно чистое и приятное по тембру звучание голоса. Этому соответствует самая удобная часть диапазона голоса для ребёнка - средняя (примарная). Найденное правильное звучание голоса на отдельных участках диапазона (естественных движений голосообразующей системы) перенести на пение других гласных, слогов и целых слов в различных участках диапазона голоса детей. Сила голоса должна быть негромкой, умеренной по звучанию.</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Путём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детей, добиваться автоматизации движений всего голосового аппарата.</w:t>
      </w:r>
    </w:p>
    <w:p w:rsidR="000C4A3D" w:rsidRPr="00A811DF" w:rsidRDefault="000C4A3D" w:rsidP="00A811DF">
      <w:pPr>
        <w:shd w:val="clear" w:color="auto" w:fill="FFFFFF"/>
        <w:spacing w:line="276" w:lineRule="auto"/>
        <w:ind w:firstLine="708"/>
        <w:jc w:val="both"/>
        <w:rPr>
          <w:sz w:val="28"/>
          <w:szCs w:val="28"/>
        </w:rPr>
      </w:pPr>
      <w:r w:rsidRPr="00A811DF">
        <w:rPr>
          <w:sz w:val="28"/>
          <w:szCs w:val="28"/>
        </w:rPr>
        <w:t>Пение на прием легато. Исполнение легких песен на закрепление и развитие правильной атаки звука и плавного звуковедения.</w:t>
      </w:r>
    </w:p>
    <w:p w:rsidR="000C4A3D" w:rsidRPr="00A811DF" w:rsidRDefault="000C4A3D" w:rsidP="001032A6">
      <w:pPr>
        <w:shd w:val="clear" w:color="auto" w:fill="FFFFFF"/>
        <w:spacing w:line="276" w:lineRule="auto"/>
        <w:jc w:val="both"/>
        <w:rPr>
          <w:b/>
          <w:iCs/>
          <w:sz w:val="28"/>
          <w:szCs w:val="28"/>
        </w:rPr>
      </w:pPr>
    </w:p>
    <w:p w:rsidR="000C4A3D" w:rsidRPr="00047CD8" w:rsidRDefault="00BC6BC7" w:rsidP="001032A6">
      <w:pPr>
        <w:shd w:val="clear" w:color="auto" w:fill="FFFFFF"/>
        <w:spacing w:line="276" w:lineRule="auto"/>
        <w:jc w:val="both"/>
        <w:rPr>
          <w:b/>
          <w:iCs/>
          <w:sz w:val="28"/>
          <w:szCs w:val="28"/>
        </w:rPr>
      </w:pPr>
      <w:r w:rsidRPr="00A811DF">
        <w:rPr>
          <w:b/>
          <w:iCs/>
          <w:sz w:val="28"/>
          <w:szCs w:val="28"/>
        </w:rPr>
        <w:t>Тема. Работа над дикцией и артикуляцией.</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w:t>
      </w:r>
    </w:p>
    <w:p w:rsidR="000C4A3D" w:rsidRPr="00A811DF" w:rsidRDefault="000C4A3D" w:rsidP="00047CD8">
      <w:pPr>
        <w:shd w:val="clear" w:color="auto" w:fill="FFFFFF"/>
        <w:spacing w:line="276" w:lineRule="auto"/>
        <w:ind w:firstLine="708"/>
        <w:jc w:val="both"/>
        <w:rPr>
          <w:sz w:val="28"/>
          <w:szCs w:val="28"/>
        </w:rPr>
      </w:pPr>
      <w:r w:rsidRPr="00A811DF">
        <w:rPr>
          <w:sz w:val="28"/>
          <w:szCs w:val="28"/>
        </w:rPr>
        <w:t xml:space="preserve">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Выработка подвижности артикуляционного аппарата (рот, губы, зубы, язык, челюсти, верхнее и нижнее небо). Артикуляционная гимнастика, тренинг (скороговорки, попевки). Четкое произношение согласных в середине и конце слов, утрирование окончаний. Правильное формирование согласных. Для формирования навыка артикуляции в пении учим детей:</w:t>
      </w:r>
    </w:p>
    <w:p w:rsidR="000C4A3D" w:rsidRPr="00A811DF" w:rsidRDefault="000C4A3D" w:rsidP="001032A6">
      <w:pPr>
        <w:shd w:val="clear" w:color="auto" w:fill="FFFFFF"/>
        <w:spacing w:line="276" w:lineRule="auto"/>
        <w:jc w:val="both"/>
        <w:rPr>
          <w:sz w:val="28"/>
          <w:szCs w:val="28"/>
        </w:rPr>
      </w:pPr>
      <w:r w:rsidRPr="00A811DF">
        <w:rPr>
          <w:sz w:val="28"/>
          <w:szCs w:val="28"/>
        </w:rPr>
        <w:t>-мышечной свободе ротовой полости, лица и шеи;</w:t>
      </w:r>
    </w:p>
    <w:p w:rsidR="000C4A3D" w:rsidRPr="00A811DF" w:rsidRDefault="000C4A3D" w:rsidP="001032A6">
      <w:pPr>
        <w:shd w:val="clear" w:color="auto" w:fill="FFFFFF"/>
        <w:spacing w:line="276" w:lineRule="auto"/>
        <w:jc w:val="both"/>
        <w:rPr>
          <w:sz w:val="28"/>
          <w:szCs w:val="28"/>
        </w:rPr>
      </w:pPr>
      <w:r w:rsidRPr="00A811DF">
        <w:rPr>
          <w:sz w:val="28"/>
          <w:szCs w:val="28"/>
        </w:rPr>
        <w:t>-положению разжатых зубов при пении гласных[ О]и [А]</w:t>
      </w:r>
    </w:p>
    <w:p w:rsidR="000C4A3D" w:rsidRPr="00A811DF" w:rsidRDefault="000C4A3D" w:rsidP="001032A6">
      <w:pPr>
        <w:shd w:val="clear" w:color="auto" w:fill="FFFFFF"/>
        <w:spacing w:line="276" w:lineRule="auto"/>
        <w:jc w:val="both"/>
        <w:rPr>
          <w:sz w:val="28"/>
          <w:szCs w:val="28"/>
        </w:rPr>
      </w:pPr>
      <w:r w:rsidRPr="00A811DF">
        <w:rPr>
          <w:sz w:val="28"/>
          <w:szCs w:val="28"/>
        </w:rPr>
        <w:t>-собранности губ при пении [И ]и [Ю],</w:t>
      </w:r>
    </w:p>
    <w:p w:rsidR="000C4A3D" w:rsidRPr="00A811DF" w:rsidRDefault="000C4A3D" w:rsidP="001032A6">
      <w:pPr>
        <w:shd w:val="clear" w:color="auto" w:fill="FFFFFF"/>
        <w:spacing w:line="276" w:lineRule="auto"/>
        <w:jc w:val="both"/>
        <w:rPr>
          <w:sz w:val="28"/>
          <w:szCs w:val="28"/>
        </w:rPr>
      </w:pPr>
      <w:r w:rsidRPr="00A811DF">
        <w:rPr>
          <w:sz w:val="28"/>
          <w:szCs w:val="28"/>
        </w:rPr>
        <w:t>-округлённости звучания гласной [Я], близкой по вертикальности к формированию гласной [Ё].</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При пении все гласные округляются, приближаясь по своему звучанию к гласному [О].</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lastRenderedPageBreak/>
        <w:t>Выполнение упражнений артикуляционной гимнастики, простукивание и массаж лица в области певческой «маски». А также произнесение чистоговорок и скороговорок.</w:t>
      </w:r>
    </w:p>
    <w:p w:rsidR="000C4A3D" w:rsidRPr="00A811DF" w:rsidRDefault="000C4A3D" w:rsidP="001032A6">
      <w:pPr>
        <w:shd w:val="clear" w:color="auto" w:fill="FFFFFF"/>
        <w:spacing w:line="276" w:lineRule="auto"/>
        <w:ind w:firstLine="708"/>
        <w:jc w:val="both"/>
        <w:rPr>
          <w:sz w:val="28"/>
          <w:szCs w:val="28"/>
        </w:rPr>
      </w:pPr>
      <w:r w:rsidRPr="00A811DF">
        <w:rPr>
          <w:sz w:val="28"/>
          <w:szCs w:val="28"/>
        </w:rPr>
        <w:t>Гимнастика для губ и языка.</w:t>
      </w:r>
    </w:p>
    <w:p w:rsidR="000C4A3D" w:rsidRPr="00A811DF" w:rsidRDefault="000C4A3D" w:rsidP="001032A6">
      <w:pPr>
        <w:shd w:val="clear" w:color="auto" w:fill="FFFFFF"/>
        <w:spacing w:line="276" w:lineRule="auto"/>
        <w:jc w:val="both"/>
        <w:rPr>
          <w:sz w:val="28"/>
          <w:szCs w:val="28"/>
        </w:rPr>
      </w:pPr>
      <w:r w:rsidRPr="00A811DF">
        <w:rPr>
          <w:sz w:val="28"/>
          <w:szCs w:val="28"/>
        </w:rPr>
        <w:t>-покусать кончик языка (4-8 раз)</w:t>
      </w:r>
    </w:p>
    <w:p w:rsidR="000C4A3D" w:rsidRPr="00A811DF" w:rsidRDefault="000C4A3D" w:rsidP="001032A6">
      <w:pPr>
        <w:shd w:val="clear" w:color="auto" w:fill="FFFFFF"/>
        <w:spacing w:line="276" w:lineRule="auto"/>
        <w:jc w:val="both"/>
        <w:rPr>
          <w:sz w:val="28"/>
          <w:szCs w:val="28"/>
        </w:rPr>
      </w:pPr>
      <w:r w:rsidRPr="00A811DF">
        <w:rPr>
          <w:sz w:val="28"/>
          <w:szCs w:val="28"/>
        </w:rPr>
        <w:t>-пожевать язык попеременно с одной стороны и с другой стороны на коренных зубах</w:t>
      </w:r>
    </w:p>
    <w:p w:rsidR="000C4A3D" w:rsidRPr="00A811DF" w:rsidRDefault="000C4A3D" w:rsidP="001032A6">
      <w:pPr>
        <w:shd w:val="clear" w:color="auto" w:fill="FFFFFF"/>
        <w:spacing w:line="276" w:lineRule="auto"/>
        <w:jc w:val="both"/>
        <w:rPr>
          <w:sz w:val="28"/>
          <w:szCs w:val="28"/>
        </w:rPr>
      </w:pPr>
      <w:r w:rsidRPr="00A811DF">
        <w:rPr>
          <w:sz w:val="28"/>
          <w:szCs w:val="28"/>
        </w:rPr>
        <w:t>-пощёлкать языком, меняя конфигурацию рта</w:t>
      </w:r>
    </w:p>
    <w:p w:rsidR="000C4A3D" w:rsidRPr="00A811DF" w:rsidRDefault="000C4A3D" w:rsidP="001032A6">
      <w:pPr>
        <w:shd w:val="clear" w:color="auto" w:fill="FFFFFF"/>
        <w:spacing w:line="276" w:lineRule="auto"/>
        <w:jc w:val="both"/>
        <w:rPr>
          <w:sz w:val="28"/>
          <w:szCs w:val="28"/>
        </w:rPr>
      </w:pPr>
      <w:r w:rsidRPr="00A811DF">
        <w:rPr>
          <w:sz w:val="28"/>
          <w:szCs w:val="28"/>
        </w:rPr>
        <w:t>-толчки языком в верхнюю, нижнюю губы, щёки («Иголочка»).</w:t>
      </w:r>
    </w:p>
    <w:p w:rsidR="000C4A3D" w:rsidRPr="00A811DF" w:rsidRDefault="00803ADB" w:rsidP="001032A6">
      <w:pPr>
        <w:shd w:val="clear" w:color="auto" w:fill="FFFFFF"/>
        <w:spacing w:line="276" w:lineRule="auto"/>
        <w:jc w:val="both"/>
        <w:rPr>
          <w:sz w:val="28"/>
          <w:szCs w:val="28"/>
        </w:rPr>
      </w:pPr>
      <w:r w:rsidRPr="00A811DF">
        <w:rPr>
          <w:sz w:val="28"/>
          <w:szCs w:val="28"/>
        </w:rPr>
        <w:t>-</w:t>
      </w:r>
      <w:r w:rsidR="000C4A3D" w:rsidRPr="00A811DF">
        <w:rPr>
          <w:sz w:val="28"/>
          <w:szCs w:val="28"/>
        </w:rPr>
        <w:t>Упражнение «Щёточка»:</w:t>
      </w:r>
      <w:r w:rsidRPr="00A811DF">
        <w:rPr>
          <w:sz w:val="28"/>
          <w:szCs w:val="28"/>
        </w:rPr>
        <w:t xml:space="preserve"> </w:t>
      </w:r>
      <w:r w:rsidR="000C4A3D" w:rsidRPr="00A811DF">
        <w:rPr>
          <w:sz w:val="28"/>
          <w:szCs w:val="28"/>
        </w:rPr>
        <w:t>чистить зубы круговыми движениями языка,</w:t>
      </w:r>
      <w:r w:rsidRPr="00A811DF">
        <w:rPr>
          <w:sz w:val="28"/>
          <w:szCs w:val="28"/>
        </w:rPr>
        <w:t xml:space="preserve"> </w:t>
      </w:r>
      <w:r w:rsidR="000C4A3D" w:rsidRPr="00A811DF">
        <w:rPr>
          <w:sz w:val="28"/>
          <w:szCs w:val="28"/>
        </w:rPr>
        <w:t>покусать нижнюю губу от одного края до другого. Потом верхнюю.</w:t>
      </w:r>
    </w:p>
    <w:p w:rsidR="000C4A3D" w:rsidRPr="00A811DF" w:rsidRDefault="00803ADB" w:rsidP="001032A6">
      <w:pPr>
        <w:shd w:val="clear" w:color="auto" w:fill="FFFFFF"/>
        <w:spacing w:line="276" w:lineRule="auto"/>
        <w:jc w:val="both"/>
        <w:rPr>
          <w:sz w:val="28"/>
          <w:szCs w:val="28"/>
        </w:rPr>
      </w:pPr>
      <w:r w:rsidRPr="00A811DF">
        <w:rPr>
          <w:sz w:val="28"/>
          <w:szCs w:val="28"/>
        </w:rPr>
        <w:t>-</w:t>
      </w:r>
      <w:r w:rsidR="000C4A3D" w:rsidRPr="00A811DF">
        <w:rPr>
          <w:sz w:val="28"/>
          <w:szCs w:val="28"/>
        </w:rPr>
        <w:t>Упражнение «Обиженное лицо»:</w:t>
      </w:r>
      <w:r w:rsidRPr="00A811DF">
        <w:rPr>
          <w:sz w:val="28"/>
          <w:szCs w:val="28"/>
        </w:rPr>
        <w:t xml:space="preserve"> </w:t>
      </w:r>
      <w:r w:rsidR="000C4A3D" w:rsidRPr="00A811DF">
        <w:rPr>
          <w:sz w:val="28"/>
          <w:szCs w:val="28"/>
        </w:rPr>
        <w:t>вытянуть губы трубочкой, вращение в обе стороны на звуки Н м и т. д.</w:t>
      </w:r>
    </w:p>
    <w:p w:rsidR="00803ADB" w:rsidRPr="00A811DF" w:rsidRDefault="00803ADB" w:rsidP="001032A6">
      <w:pPr>
        <w:shd w:val="clear" w:color="auto" w:fill="FFFFFF"/>
        <w:spacing w:line="276" w:lineRule="auto"/>
        <w:jc w:val="both"/>
        <w:rPr>
          <w:sz w:val="28"/>
          <w:szCs w:val="28"/>
        </w:rPr>
      </w:pPr>
    </w:p>
    <w:p w:rsidR="000C4A3D" w:rsidRPr="00A811DF" w:rsidRDefault="000C4A3D" w:rsidP="001032A6">
      <w:pPr>
        <w:shd w:val="clear" w:color="auto" w:fill="FFFFFF"/>
        <w:spacing w:line="276" w:lineRule="auto"/>
        <w:jc w:val="both"/>
        <w:rPr>
          <w:sz w:val="28"/>
          <w:szCs w:val="28"/>
        </w:rPr>
      </w:pPr>
      <w:r w:rsidRPr="00A811DF">
        <w:rPr>
          <w:sz w:val="28"/>
          <w:szCs w:val="28"/>
        </w:rPr>
        <w:t>Тема. Корень языка.</w:t>
      </w:r>
    </w:p>
    <w:p w:rsidR="000C4A3D" w:rsidRPr="00A811DF" w:rsidRDefault="00047CD8" w:rsidP="001032A6">
      <w:pPr>
        <w:shd w:val="clear" w:color="auto" w:fill="FFFFFF"/>
        <w:spacing w:line="276" w:lineRule="auto"/>
        <w:jc w:val="both"/>
        <w:rPr>
          <w:sz w:val="28"/>
          <w:szCs w:val="28"/>
        </w:rPr>
      </w:pPr>
      <w:r w:rsidRPr="00A811DF">
        <w:rPr>
          <w:sz w:val="28"/>
          <w:szCs w:val="28"/>
        </w:rPr>
        <w:t xml:space="preserve"> </w:t>
      </w:r>
      <w:r w:rsidR="000C4A3D" w:rsidRPr="00A811DF">
        <w:rPr>
          <w:sz w:val="28"/>
          <w:szCs w:val="28"/>
        </w:rPr>
        <w:t>«Собачка спит» плюс внутренний монолог (высунуть язык и погладить его ложкой, как бы успокаивая его).</w:t>
      </w:r>
    </w:p>
    <w:p w:rsidR="000C4A3D" w:rsidRPr="00A811DF" w:rsidRDefault="000C4A3D" w:rsidP="001032A6">
      <w:pPr>
        <w:shd w:val="clear" w:color="auto" w:fill="FFFFFF"/>
        <w:spacing w:line="276" w:lineRule="auto"/>
        <w:jc w:val="both"/>
        <w:rPr>
          <w:sz w:val="28"/>
          <w:szCs w:val="28"/>
        </w:rPr>
      </w:pPr>
      <w:r w:rsidRPr="00A811DF">
        <w:rPr>
          <w:sz w:val="28"/>
          <w:szCs w:val="28"/>
        </w:rPr>
        <w:t>«Пассажир в автобусе» (поболтать языком на звуки А Э Ы, добиваясь свободы движения).</w:t>
      </w:r>
    </w:p>
    <w:p w:rsidR="000C4A3D" w:rsidRPr="00A811DF" w:rsidRDefault="000C4A3D" w:rsidP="001032A6">
      <w:pPr>
        <w:shd w:val="clear" w:color="auto" w:fill="FFFFFF"/>
        <w:spacing w:line="276" w:lineRule="auto"/>
        <w:jc w:val="both"/>
        <w:rPr>
          <w:sz w:val="28"/>
          <w:szCs w:val="28"/>
        </w:rPr>
      </w:pPr>
      <w:r w:rsidRPr="00A811DF">
        <w:rPr>
          <w:sz w:val="28"/>
          <w:szCs w:val="28"/>
        </w:rPr>
        <w:t>«Лягушка» (язык «выпрыгивает» и «запрыгивает», загибаясь вверх. Темп меняется от медленного к быстрому).</w:t>
      </w:r>
    </w:p>
    <w:p w:rsidR="000C4A3D" w:rsidRPr="00A811DF" w:rsidRDefault="000C4A3D" w:rsidP="001032A6">
      <w:pPr>
        <w:shd w:val="clear" w:color="auto" w:fill="FFFFFF"/>
        <w:spacing w:line="276" w:lineRule="auto"/>
        <w:jc w:val="both"/>
        <w:rPr>
          <w:sz w:val="28"/>
          <w:szCs w:val="28"/>
        </w:rPr>
      </w:pPr>
      <w:r w:rsidRPr="00A811DF">
        <w:rPr>
          <w:sz w:val="28"/>
          <w:szCs w:val="28"/>
        </w:rPr>
        <w:t>«Щелчки языком» (язык присасывается к твёрдому нёбу и со щелчком резким движением опускается).</w:t>
      </w:r>
    </w:p>
    <w:p w:rsidR="000C4A3D" w:rsidRPr="00A811DF" w:rsidRDefault="000C4A3D" w:rsidP="001032A6">
      <w:pPr>
        <w:shd w:val="clear" w:color="auto" w:fill="FFFFFF"/>
        <w:spacing w:line="276" w:lineRule="auto"/>
        <w:jc w:val="both"/>
        <w:rPr>
          <w:sz w:val="28"/>
          <w:szCs w:val="28"/>
        </w:rPr>
      </w:pPr>
      <w:r w:rsidRPr="00A811DF">
        <w:rPr>
          <w:sz w:val="28"/>
          <w:szCs w:val="28"/>
        </w:rPr>
        <w:t>«Змеиное жало» (кончиком платка берётся кончик языка, приподнимается и максимально вытаскивается изо рта)</w:t>
      </w:r>
    </w:p>
    <w:p w:rsidR="000C4A3D" w:rsidRPr="00A811DF" w:rsidRDefault="000C4A3D" w:rsidP="001032A6">
      <w:pPr>
        <w:shd w:val="clear" w:color="auto" w:fill="FFFFFF"/>
        <w:spacing w:line="276" w:lineRule="auto"/>
        <w:jc w:val="both"/>
        <w:rPr>
          <w:b/>
          <w:iCs/>
          <w:sz w:val="28"/>
          <w:szCs w:val="28"/>
        </w:rPr>
      </w:pPr>
    </w:p>
    <w:p w:rsidR="00BC6BC7" w:rsidRPr="00A811DF" w:rsidRDefault="00BC6BC7" w:rsidP="00435DEB">
      <w:pPr>
        <w:shd w:val="clear" w:color="auto" w:fill="FFFFFF"/>
        <w:jc w:val="both"/>
      </w:pPr>
      <w:r w:rsidRPr="00A811DF">
        <w:rPr>
          <w:b/>
          <w:iCs/>
          <w:sz w:val="28"/>
          <w:szCs w:val="28"/>
        </w:rPr>
        <w:t>Тема</w:t>
      </w:r>
      <w:r w:rsidR="00435DEB" w:rsidRPr="00A811DF">
        <w:rPr>
          <w:b/>
          <w:iCs/>
          <w:sz w:val="28"/>
          <w:szCs w:val="28"/>
        </w:rPr>
        <w:t xml:space="preserve">. </w:t>
      </w:r>
      <w:r w:rsidR="00047CD8">
        <w:rPr>
          <w:b/>
          <w:iCs/>
          <w:color w:val="000000" w:themeColor="text1"/>
          <w:sz w:val="28"/>
          <w:szCs w:val="28"/>
        </w:rPr>
        <w:t>Сценическое искусство и актёрское мастерство</w:t>
      </w:r>
      <w:r w:rsidR="00435DEB" w:rsidRPr="00A811DF">
        <w:rPr>
          <w:b/>
          <w:iCs/>
          <w:color w:val="000000" w:themeColor="text1"/>
          <w:sz w:val="28"/>
          <w:szCs w:val="28"/>
        </w:rPr>
        <w:t>.</w:t>
      </w:r>
    </w:p>
    <w:p w:rsidR="00E33895" w:rsidRPr="00A811DF" w:rsidRDefault="00F75D48" w:rsidP="00F75D48">
      <w:pPr>
        <w:pStyle w:val="ab"/>
        <w:shd w:val="clear" w:color="auto" w:fill="FFFFFF"/>
        <w:spacing w:before="0" w:beforeAutospacing="0" w:after="0" w:afterAutospacing="0" w:line="276" w:lineRule="auto"/>
        <w:jc w:val="both"/>
        <w:rPr>
          <w:color w:val="000000"/>
          <w:sz w:val="28"/>
          <w:szCs w:val="28"/>
        </w:rPr>
      </w:pPr>
      <w:r w:rsidRPr="00A811DF">
        <w:rPr>
          <w:color w:val="000000"/>
          <w:sz w:val="28"/>
          <w:szCs w:val="28"/>
        </w:rPr>
        <w:t>Сценическое движение, сценическая пластика, а</w:t>
      </w:r>
      <w:r w:rsidR="00E33895" w:rsidRPr="00A811DF">
        <w:rPr>
          <w:color w:val="000000"/>
          <w:sz w:val="28"/>
          <w:szCs w:val="28"/>
        </w:rPr>
        <w:t>ктерское взаимодействие</w:t>
      </w:r>
      <w:r w:rsidRPr="00A811DF">
        <w:rPr>
          <w:color w:val="000000"/>
          <w:sz w:val="28"/>
          <w:szCs w:val="28"/>
        </w:rPr>
        <w:t xml:space="preserve"> – это навыки эстрадного сценического искусства. Для развития навыков предусмотрен</w:t>
      </w:r>
      <w:r w:rsidR="00047CD8">
        <w:rPr>
          <w:color w:val="000000"/>
          <w:sz w:val="28"/>
          <w:szCs w:val="28"/>
        </w:rPr>
        <w:t xml:space="preserve"> </w:t>
      </w:r>
      <w:r w:rsidRPr="00A811DF">
        <w:rPr>
          <w:iCs/>
          <w:color w:val="000000"/>
          <w:sz w:val="28"/>
          <w:szCs w:val="28"/>
        </w:rPr>
        <w:t>п</w:t>
      </w:r>
      <w:r w:rsidR="00E33895" w:rsidRPr="00A811DF">
        <w:rPr>
          <w:color w:val="000000"/>
          <w:sz w:val="28"/>
          <w:szCs w:val="28"/>
        </w:rPr>
        <w:t>росмотр видиозаписи - примера эстрадно-вокальной композиции с включением хореографических элементов, театрализации.</w:t>
      </w:r>
      <w:r w:rsidRPr="00A811DF">
        <w:rPr>
          <w:color w:val="000000"/>
          <w:sz w:val="28"/>
          <w:szCs w:val="28"/>
        </w:rPr>
        <w:t xml:space="preserve"> </w:t>
      </w:r>
      <w:r w:rsidR="00E33895" w:rsidRPr="00A811DF">
        <w:rPr>
          <w:color w:val="000000"/>
          <w:sz w:val="28"/>
          <w:szCs w:val="28"/>
        </w:rPr>
        <w:t>Игры и упражнения, развивающие воображение и фантазию.</w:t>
      </w:r>
      <w:r w:rsidRPr="00A811DF">
        <w:rPr>
          <w:color w:val="000000"/>
          <w:sz w:val="28"/>
          <w:szCs w:val="28"/>
        </w:rPr>
        <w:t xml:space="preserve"> </w:t>
      </w:r>
      <w:r w:rsidR="00E33895" w:rsidRPr="00A811DF">
        <w:rPr>
          <w:color w:val="000000"/>
          <w:sz w:val="28"/>
          <w:szCs w:val="28"/>
        </w:rPr>
        <w:t xml:space="preserve">Постановка </w:t>
      </w:r>
      <w:r w:rsidRPr="00A811DF">
        <w:rPr>
          <w:color w:val="000000"/>
          <w:sz w:val="28"/>
          <w:szCs w:val="28"/>
        </w:rPr>
        <w:t xml:space="preserve">несложных танцевальных </w:t>
      </w:r>
      <w:r w:rsidR="00E33895" w:rsidRPr="00A811DF">
        <w:rPr>
          <w:color w:val="000000"/>
          <w:sz w:val="28"/>
          <w:szCs w:val="28"/>
        </w:rPr>
        <w:t>движений.</w:t>
      </w:r>
      <w:r w:rsidR="00E33895" w:rsidRPr="00A811DF">
        <w:rPr>
          <w:i/>
          <w:iCs/>
          <w:color w:val="000000"/>
          <w:sz w:val="28"/>
          <w:szCs w:val="28"/>
        </w:rPr>
        <w:t> </w:t>
      </w:r>
      <w:r w:rsidR="00E33895" w:rsidRPr="00A811DF">
        <w:rPr>
          <w:color w:val="000000"/>
          <w:sz w:val="28"/>
          <w:szCs w:val="28"/>
        </w:rPr>
        <w:t>Использование элементов ритмики, сценической культуры. Движения под музыку. Упражнения на мышечное освобождение. Расслабление мышц лица, рук, спины, ног.</w:t>
      </w:r>
      <w:r w:rsidRPr="00A811DF">
        <w:rPr>
          <w:color w:val="000000"/>
          <w:sz w:val="28"/>
          <w:szCs w:val="28"/>
        </w:rPr>
        <w:t xml:space="preserve"> </w:t>
      </w:r>
      <w:r w:rsidR="00E33895" w:rsidRPr="00A811DF">
        <w:rPr>
          <w:color w:val="000000"/>
          <w:sz w:val="28"/>
          <w:szCs w:val="28"/>
        </w:rPr>
        <w:t>Пение учебно-тренировочного материала с введением элементов хореографии в рамках жанра эстрадной песни.</w:t>
      </w:r>
      <w:r w:rsidRPr="00A811DF">
        <w:rPr>
          <w:color w:val="000000"/>
          <w:sz w:val="28"/>
          <w:szCs w:val="28"/>
        </w:rPr>
        <w:t xml:space="preserve"> </w:t>
      </w:r>
      <w:r w:rsidR="00E33895" w:rsidRPr="00A811DF">
        <w:rPr>
          <w:color w:val="000000"/>
          <w:sz w:val="28"/>
          <w:szCs w:val="28"/>
        </w:rPr>
        <w:t>Знакомство с понятиями: «культура эстрадного мастерства», «музыкальный образ».</w:t>
      </w:r>
      <w:r w:rsidRPr="00A811DF">
        <w:rPr>
          <w:color w:val="000000"/>
          <w:sz w:val="28"/>
          <w:szCs w:val="28"/>
        </w:rPr>
        <w:t xml:space="preserve"> </w:t>
      </w:r>
      <w:r w:rsidR="00E33895" w:rsidRPr="00A811DF">
        <w:rPr>
          <w:color w:val="000000"/>
          <w:sz w:val="28"/>
          <w:szCs w:val="28"/>
        </w:rPr>
        <w:lastRenderedPageBreak/>
        <w:t>Тренировочные занятия на формирование навыков сценического мастерства (манера исполнения, вокал, костюм, пластика, поведение на сцене, общение со зрителем).</w:t>
      </w:r>
      <w:r w:rsidRPr="00A811DF">
        <w:rPr>
          <w:color w:val="000000"/>
          <w:sz w:val="28"/>
          <w:szCs w:val="28"/>
        </w:rPr>
        <w:t xml:space="preserve"> Для реализации музыкального образа, культуры эстрадного мастерства предусмотрены :</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Упражнения на координацию в пространстве.</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Упражнения на действия с реальными предметами в условиях вымысла.</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Игры и упражнения на развитие слуховых восприятий и других сенсорных умений</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Игры на развитие ассоциативного и образного мышления.</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Упражнения на «общение».</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Игровые упражнения на достижение эмоционального раскрепощения, открытости.</w:t>
      </w:r>
    </w:p>
    <w:p w:rsidR="00E33895" w:rsidRPr="00A811DF" w:rsidRDefault="00E33895" w:rsidP="00F75D48">
      <w:pPr>
        <w:pStyle w:val="ab"/>
        <w:numPr>
          <w:ilvl w:val="0"/>
          <w:numId w:val="35"/>
        </w:numPr>
        <w:shd w:val="clear" w:color="auto" w:fill="FFFFFF"/>
        <w:spacing w:before="0" w:beforeAutospacing="0" w:after="0" w:afterAutospacing="0" w:line="276" w:lineRule="auto"/>
        <w:jc w:val="both"/>
        <w:rPr>
          <w:color w:val="000000"/>
          <w:sz w:val="28"/>
          <w:szCs w:val="28"/>
        </w:rPr>
      </w:pPr>
      <w:r w:rsidRPr="00A811DF">
        <w:rPr>
          <w:color w:val="000000"/>
          <w:sz w:val="28"/>
          <w:szCs w:val="28"/>
        </w:rPr>
        <w:t>Индивидуальная работа с обучающимися по созданию сценического образа исполняемых песен.</w:t>
      </w:r>
    </w:p>
    <w:p w:rsidR="00F75D48" w:rsidRPr="00A811DF" w:rsidRDefault="00F75D48" w:rsidP="00F75D48">
      <w:pPr>
        <w:pStyle w:val="ab"/>
        <w:shd w:val="clear" w:color="auto" w:fill="FFFFFF"/>
        <w:spacing w:before="0" w:beforeAutospacing="0" w:after="0" w:afterAutospacing="0"/>
        <w:ind w:left="720"/>
        <w:rPr>
          <w:color w:val="000000"/>
          <w:sz w:val="21"/>
          <w:szCs w:val="21"/>
        </w:rPr>
      </w:pPr>
    </w:p>
    <w:p w:rsidR="00BC6BC7" w:rsidRPr="00A811DF" w:rsidRDefault="00F75D48" w:rsidP="001032A6">
      <w:pPr>
        <w:shd w:val="clear" w:color="auto" w:fill="FFFFFF"/>
        <w:spacing w:line="276" w:lineRule="auto"/>
        <w:jc w:val="both"/>
        <w:rPr>
          <w:b/>
          <w:sz w:val="28"/>
          <w:szCs w:val="28"/>
        </w:rPr>
      </w:pPr>
      <w:r w:rsidRPr="00A811DF">
        <w:rPr>
          <w:b/>
          <w:sz w:val="28"/>
          <w:szCs w:val="28"/>
        </w:rPr>
        <w:t>Тема. Формирование репертуара с учетом индивидуальных навыков учащихся.</w:t>
      </w:r>
    </w:p>
    <w:p w:rsidR="00770053" w:rsidRPr="00A811DF" w:rsidRDefault="00BB101C" w:rsidP="001032A6">
      <w:pPr>
        <w:shd w:val="clear" w:color="auto" w:fill="FFFFFF"/>
        <w:spacing w:line="276" w:lineRule="auto"/>
        <w:ind w:firstLine="708"/>
        <w:jc w:val="both"/>
        <w:rPr>
          <w:sz w:val="28"/>
          <w:szCs w:val="28"/>
        </w:rPr>
      </w:pPr>
      <w:r w:rsidRPr="00A811DF">
        <w:rPr>
          <w:sz w:val="28"/>
          <w:szCs w:val="28"/>
        </w:rPr>
        <w:t>Репертуар – звуковая ка</w:t>
      </w:r>
      <w:r w:rsidR="00F75D48" w:rsidRPr="00A811DF">
        <w:rPr>
          <w:sz w:val="28"/>
          <w:szCs w:val="28"/>
        </w:rPr>
        <w:t>рта, на которой видны творческий маршрут певца</w:t>
      </w:r>
      <w:r w:rsidRPr="00A811DF">
        <w:rPr>
          <w:sz w:val="28"/>
          <w:szCs w:val="28"/>
        </w:rPr>
        <w:t>. От умелого подбора репертуара зависят рост и перспектива развит</w:t>
      </w:r>
      <w:r w:rsidR="00F75D48" w:rsidRPr="00A811DF">
        <w:rPr>
          <w:sz w:val="28"/>
          <w:szCs w:val="28"/>
        </w:rPr>
        <w:t>ия вокалиста</w:t>
      </w:r>
      <w:r w:rsidRPr="00A811DF">
        <w:rPr>
          <w:sz w:val="28"/>
          <w:szCs w:val="28"/>
        </w:rPr>
        <w:t>. Чтобы правильно подобрать репертуар, руковод</w:t>
      </w:r>
      <w:r w:rsidR="00F75D48" w:rsidRPr="00A811DF">
        <w:rPr>
          <w:sz w:val="28"/>
          <w:szCs w:val="28"/>
        </w:rPr>
        <w:t xml:space="preserve">итель должен помнить о поставленных задачах </w:t>
      </w:r>
      <w:r w:rsidR="00770053" w:rsidRPr="00A811DF">
        <w:rPr>
          <w:sz w:val="28"/>
          <w:szCs w:val="28"/>
        </w:rPr>
        <w:t xml:space="preserve">и </w:t>
      </w:r>
      <w:r w:rsidRPr="00A811DF">
        <w:rPr>
          <w:sz w:val="28"/>
          <w:szCs w:val="28"/>
        </w:rPr>
        <w:t xml:space="preserve">выбранное произведение так же должно быть направлено на отработку некоторых навыков. Репертуар должен отвечать таким требованиям: </w:t>
      </w:r>
    </w:p>
    <w:p w:rsidR="00770053" w:rsidRPr="00A811DF" w:rsidRDefault="00BB101C" w:rsidP="001032A6">
      <w:pPr>
        <w:shd w:val="clear" w:color="auto" w:fill="FFFFFF"/>
        <w:spacing w:line="276" w:lineRule="auto"/>
        <w:ind w:firstLine="708"/>
        <w:jc w:val="both"/>
        <w:rPr>
          <w:sz w:val="28"/>
          <w:szCs w:val="28"/>
        </w:rPr>
      </w:pPr>
      <w:r w:rsidRPr="00A811DF">
        <w:rPr>
          <w:sz w:val="28"/>
          <w:szCs w:val="28"/>
        </w:rPr>
        <w:t xml:space="preserve">1)Носить воспитательный характер </w:t>
      </w:r>
    </w:p>
    <w:p w:rsidR="00770053" w:rsidRPr="00A811DF" w:rsidRDefault="00770053" w:rsidP="001032A6">
      <w:pPr>
        <w:shd w:val="clear" w:color="auto" w:fill="FFFFFF"/>
        <w:spacing w:line="276" w:lineRule="auto"/>
        <w:ind w:firstLine="708"/>
        <w:jc w:val="both"/>
        <w:rPr>
          <w:sz w:val="28"/>
          <w:szCs w:val="28"/>
        </w:rPr>
      </w:pPr>
      <w:r w:rsidRPr="00A811DF">
        <w:rPr>
          <w:sz w:val="28"/>
          <w:szCs w:val="28"/>
        </w:rPr>
        <w:t>2)</w:t>
      </w:r>
      <w:r w:rsidR="00BB101C" w:rsidRPr="00A811DF">
        <w:rPr>
          <w:sz w:val="28"/>
          <w:szCs w:val="28"/>
        </w:rPr>
        <w:t xml:space="preserve">Быть высокохудожественным </w:t>
      </w:r>
    </w:p>
    <w:p w:rsidR="00770053" w:rsidRPr="00A811DF" w:rsidRDefault="00770053" w:rsidP="001032A6">
      <w:pPr>
        <w:shd w:val="clear" w:color="auto" w:fill="FFFFFF"/>
        <w:spacing w:line="276" w:lineRule="auto"/>
        <w:ind w:firstLine="708"/>
        <w:jc w:val="both"/>
        <w:rPr>
          <w:sz w:val="28"/>
          <w:szCs w:val="28"/>
        </w:rPr>
      </w:pPr>
      <w:r w:rsidRPr="00A811DF">
        <w:rPr>
          <w:sz w:val="28"/>
          <w:szCs w:val="28"/>
        </w:rPr>
        <w:t>3)</w:t>
      </w:r>
      <w:r w:rsidR="00BB101C" w:rsidRPr="00A811DF">
        <w:rPr>
          <w:sz w:val="28"/>
          <w:szCs w:val="28"/>
        </w:rPr>
        <w:t xml:space="preserve">Соответствовать возрасту и пониманию детей </w:t>
      </w:r>
    </w:p>
    <w:p w:rsidR="00770053" w:rsidRPr="00A811DF" w:rsidRDefault="00770053" w:rsidP="001032A6">
      <w:pPr>
        <w:shd w:val="clear" w:color="auto" w:fill="FFFFFF"/>
        <w:spacing w:line="276" w:lineRule="auto"/>
        <w:ind w:firstLine="708"/>
        <w:jc w:val="both"/>
        <w:rPr>
          <w:sz w:val="28"/>
          <w:szCs w:val="28"/>
        </w:rPr>
      </w:pPr>
      <w:r w:rsidRPr="00A811DF">
        <w:rPr>
          <w:sz w:val="28"/>
          <w:szCs w:val="28"/>
        </w:rPr>
        <w:t>4)</w:t>
      </w:r>
      <w:r w:rsidR="00BB101C" w:rsidRPr="00A811DF">
        <w:rPr>
          <w:sz w:val="28"/>
          <w:szCs w:val="28"/>
        </w:rPr>
        <w:t>Соответствовать возмож</w:t>
      </w:r>
      <w:r w:rsidR="00F75D48" w:rsidRPr="00A811DF">
        <w:rPr>
          <w:sz w:val="28"/>
          <w:szCs w:val="28"/>
        </w:rPr>
        <w:t>ностям данного исполнителя</w:t>
      </w:r>
    </w:p>
    <w:p w:rsidR="00770053" w:rsidRPr="00A811DF" w:rsidRDefault="00BB101C" w:rsidP="001032A6">
      <w:pPr>
        <w:shd w:val="clear" w:color="auto" w:fill="FFFFFF"/>
        <w:spacing w:line="276" w:lineRule="auto"/>
        <w:ind w:firstLine="708"/>
        <w:jc w:val="both"/>
        <w:rPr>
          <w:sz w:val="28"/>
          <w:szCs w:val="28"/>
        </w:rPr>
      </w:pPr>
      <w:r w:rsidRPr="00A811DF">
        <w:rPr>
          <w:sz w:val="28"/>
          <w:szCs w:val="28"/>
        </w:rPr>
        <w:t xml:space="preserve">5) Быть разнообразным по характеру, содержанию </w:t>
      </w:r>
    </w:p>
    <w:p w:rsidR="00F75D48" w:rsidRPr="00A811DF" w:rsidRDefault="00BB101C" w:rsidP="001032A6">
      <w:pPr>
        <w:shd w:val="clear" w:color="auto" w:fill="FFFFFF"/>
        <w:spacing w:line="276" w:lineRule="auto"/>
        <w:ind w:firstLine="708"/>
        <w:jc w:val="both"/>
        <w:rPr>
          <w:sz w:val="28"/>
          <w:szCs w:val="28"/>
        </w:rPr>
      </w:pPr>
      <w:r w:rsidRPr="00A811DF">
        <w:rPr>
          <w:sz w:val="28"/>
          <w:szCs w:val="28"/>
        </w:rPr>
        <w:t>6) Подобранным трудностям, т.е. каждое произв</w:t>
      </w:r>
      <w:r w:rsidR="00F75D48" w:rsidRPr="00A811DF">
        <w:rPr>
          <w:sz w:val="28"/>
          <w:szCs w:val="28"/>
        </w:rPr>
        <w:t xml:space="preserve">едение должно двигать учащегося </w:t>
      </w:r>
      <w:r w:rsidRPr="00A811DF">
        <w:rPr>
          <w:sz w:val="28"/>
          <w:szCs w:val="28"/>
        </w:rPr>
        <w:t xml:space="preserve">вперёд в приобретение тех или иных навыков, или закреплять их. </w:t>
      </w:r>
    </w:p>
    <w:p w:rsidR="00BB101C" w:rsidRPr="00A811DF" w:rsidRDefault="00BB101C" w:rsidP="001032A6">
      <w:pPr>
        <w:shd w:val="clear" w:color="auto" w:fill="FFFFFF"/>
        <w:spacing w:line="276" w:lineRule="auto"/>
        <w:ind w:firstLine="708"/>
        <w:jc w:val="both"/>
        <w:rPr>
          <w:sz w:val="28"/>
          <w:szCs w:val="28"/>
        </w:rPr>
      </w:pPr>
      <w:r w:rsidRPr="00A811DF">
        <w:rPr>
          <w:sz w:val="28"/>
          <w:szCs w:val="28"/>
        </w:rPr>
        <w:t xml:space="preserve">Брать сложные и объёмные произведения не следует. Для детей, которые будут петь это, может оказаться неразрешимой задачей, и это обязательно скажется на продуктивности в их работе, и может повлечь за собой утомление, отсутствие интереса к делу, которым они занимаются, в некоторых случаях даже отчуждение от пения вообще (зависит от характера ребёнка). Но сложные произведения должны входить в репертуар, их следует брать с осторожностью и с учётом всей последующей работы. В то же время большое количество легких </w:t>
      </w:r>
      <w:r w:rsidRPr="00A811DF">
        <w:rPr>
          <w:sz w:val="28"/>
          <w:szCs w:val="28"/>
        </w:rPr>
        <w:lastRenderedPageBreak/>
        <w:t>произведений должно быть в репертуаре ограниченно, так как лёгкая программа не стимулирует профессиональный рост. А так же естественно он должен быть</w:t>
      </w:r>
      <w:r w:rsidR="00C848A2" w:rsidRPr="00A811DF">
        <w:rPr>
          <w:sz w:val="28"/>
          <w:szCs w:val="28"/>
        </w:rPr>
        <w:t xml:space="preserve"> интересен учащемуся</w:t>
      </w:r>
      <w:r w:rsidRPr="00A811DF">
        <w:rPr>
          <w:sz w:val="28"/>
          <w:szCs w:val="28"/>
        </w:rPr>
        <w:t>, это даёт даже некоторое облегчение в работе, так как дети будут стремится как можно лучше работать и прислушиваться к каждому слову руководителя. И как было сказано выше - произведение должно соответствовать возрастному уровню по тематике. Следует  учитывать вокально-технические возможности поющих и «концертность» репертуара</w:t>
      </w:r>
      <w:r w:rsidR="00FD11BB" w:rsidRPr="00A811DF">
        <w:rPr>
          <w:sz w:val="28"/>
          <w:szCs w:val="28"/>
        </w:rPr>
        <w:t>.</w:t>
      </w:r>
    </w:p>
    <w:p w:rsidR="000C4A3D" w:rsidRPr="00A811DF" w:rsidRDefault="000C4A3D" w:rsidP="001032A6">
      <w:pPr>
        <w:shd w:val="clear" w:color="auto" w:fill="FFFFFF"/>
        <w:spacing w:line="276" w:lineRule="auto"/>
        <w:jc w:val="both"/>
        <w:rPr>
          <w:sz w:val="28"/>
          <w:szCs w:val="28"/>
        </w:rPr>
      </w:pPr>
    </w:p>
    <w:p w:rsidR="00BC6BC7" w:rsidRPr="00A811DF" w:rsidRDefault="00BC6BC7" w:rsidP="001032A6">
      <w:pPr>
        <w:shd w:val="clear" w:color="auto" w:fill="FFFFFF"/>
        <w:spacing w:line="276" w:lineRule="auto"/>
        <w:jc w:val="both"/>
        <w:rPr>
          <w:b/>
          <w:sz w:val="28"/>
          <w:szCs w:val="28"/>
          <w:lang w:eastAsia="ru-RU"/>
        </w:rPr>
      </w:pPr>
      <w:r w:rsidRPr="00A811DF">
        <w:rPr>
          <w:b/>
          <w:sz w:val="28"/>
          <w:szCs w:val="28"/>
          <w:lang w:eastAsia="ru-RU"/>
        </w:rPr>
        <w:t>Тема. Работа с вокальным произведением (Динамика произведения, эмоция, смысл)</w:t>
      </w:r>
    </w:p>
    <w:p w:rsidR="00FD11BB" w:rsidRPr="00A811DF" w:rsidRDefault="00B87DE6" w:rsidP="001032A6">
      <w:pPr>
        <w:pStyle w:val="ab"/>
        <w:shd w:val="clear" w:color="auto" w:fill="FFFFFF"/>
        <w:spacing w:before="0" w:beforeAutospacing="0" w:after="0" w:afterAutospacing="0" w:line="276" w:lineRule="auto"/>
        <w:ind w:firstLine="708"/>
        <w:jc w:val="both"/>
        <w:rPr>
          <w:sz w:val="28"/>
          <w:szCs w:val="28"/>
        </w:rPr>
      </w:pPr>
      <w:r w:rsidRPr="00A811DF">
        <w:rPr>
          <w:sz w:val="28"/>
          <w:szCs w:val="28"/>
        </w:rPr>
        <w:t>Важным этапом подготовки вокального произведения к исполнению, после предварительного разучивания музыкального и поэтического текста, является работа над звуковедением и динамикой, от которых зависят цельность, красота и яркость художественного образа.</w:t>
      </w:r>
    </w:p>
    <w:p w:rsidR="00FD11BB" w:rsidRPr="00A811DF" w:rsidRDefault="00B87DE6" w:rsidP="001032A6">
      <w:pPr>
        <w:pStyle w:val="ab"/>
        <w:shd w:val="clear" w:color="auto" w:fill="FFFFFF"/>
        <w:spacing w:before="0" w:beforeAutospacing="0" w:after="0" w:afterAutospacing="0" w:line="276" w:lineRule="auto"/>
        <w:ind w:firstLine="708"/>
        <w:jc w:val="both"/>
        <w:rPr>
          <w:sz w:val="28"/>
          <w:szCs w:val="28"/>
        </w:rPr>
      </w:pPr>
      <w:r w:rsidRPr="00A811DF">
        <w:rPr>
          <w:sz w:val="28"/>
          <w:szCs w:val="28"/>
        </w:rPr>
        <w:t>На этом этапе ведётся работа от большого к малому и от малого к большому. А это означает, что в начале работы над правильным звуковедением и над динамикой проводится осмысление формы, в которую композитор облёк поэтический текст, а так же определение наиболее яркого, эмоционального места в динамическом развитии музыки, т.е. динамической кульминации. И, кроме этого, смысловой или по-другому логической кульминации, которая заключена в поэтическом тексте, не всегда совпадающей с динамической. Затем проводится разбор произведения по частям: периодам, куплетам, предложениям и фразам, в которых также выявляется их динамическое и смысловое развитие.</w:t>
      </w:r>
    </w:p>
    <w:p w:rsidR="00FD11BB" w:rsidRPr="00A811DF" w:rsidRDefault="00B87DE6" w:rsidP="001032A6">
      <w:pPr>
        <w:pStyle w:val="ab"/>
        <w:shd w:val="clear" w:color="auto" w:fill="FFFFFF"/>
        <w:spacing w:before="0" w:beforeAutospacing="0" w:after="0" w:afterAutospacing="0" w:line="276" w:lineRule="auto"/>
        <w:ind w:firstLine="708"/>
        <w:jc w:val="both"/>
        <w:rPr>
          <w:sz w:val="28"/>
          <w:szCs w:val="28"/>
        </w:rPr>
      </w:pPr>
      <w:r w:rsidRPr="00A811DF">
        <w:rPr>
          <w:sz w:val="28"/>
          <w:szCs w:val="28"/>
        </w:rPr>
        <w:t>При начальном «черновом» исполнении произведения от начала до конца, уже чувствуя форму и, пытаясь показать динамическую и смысловую кульминации, «вырисовывается» образ, появляется понимание целостности произведения и его динамического развития.</w:t>
      </w:r>
      <w:r w:rsidR="00FD11BB" w:rsidRPr="00A811DF">
        <w:rPr>
          <w:sz w:val="28"/>
          <w:szCs w:val="28"/>
        </w:rPr>
        <w:t xml:space="preserve"> </w:t>
      </w:r>
      <w:r w:rsidRPr="00A811DF">
        <w:rPr>
          <w:sz w:val="28"/>
          <w:szCs w:val="28"/>
        </w:rPr>
        <w:t>А далее следует кропотливая работа по небольшим частям, т.е. по предложениям и по фразам</w:t>
      </w:r>
      <w:r w:rsidR="00FD11BB" w:rsidRPr="00A811DF">
        <w:rPr>
          <w:sz w:val="28"/>
          <w:szCs w:val="28"/>
        </w:rPr>
        <w:t xml:space="preserve">. </w:t>
      </w:r>
    </w:p>
    <w:p w:rsidR="003173A9" w:rsidRPr="00A811DF" w:rsidRDefault="00770053" w:rsidP="00803ADB">
      <w:pPr>
        <w:pStyle w:val="ab"/>
        <w:shd w:val="clear" w:color="auto" w:fill="FFFFFF"/>
        <w:spacing w:before="0" w:beforeAutospacing="0" w:after="0" w:afterAutospacing="0" w:line="276" w:lineRule="auto"/>
        <w:ind w:firstLine="708"/>
        <w:jc w:val="both"/>
        <w:rPr>
          <w:color w:val="333333"/>
          <w:sz w:val="28"/>
          <w:szCs w:val="28"/>
          <w:shd w:val="clear" w:color="auto" w:fill="FFFFFF"/>
        </w:rPr>
      </w:pPr>
      <w:r w:rsidRPr="00A811DF">
        <w:rPr>
          <w:color w:val="333333"/>
          <w:sz w:val="28"/>
          <w:szCs w:val="28"/>
          <w:shd w:val="clear" w:color="auto" w:fill="FFFFFF"/>
        </w:rPr>
        <w:t>В процессе работы над произведением, начиная с его разбора д</w:t>
      </w:r>
      <w:r w:rsidR="00803ADB" w:rsidRPr="00A811DF">
        <w:rPr>
          <w:color w:val="333333"/>
          <w:sz w:val="28"/>
          <w:szCs w:val="28"/>
          <w:shd w:val="clear" w:color="auto" w:fill="FFFFFF"/>
        </w:rPr>
        <w:t>о полного завершения, необходимо применять</w:t>
      </w:r>
      <w:r w:rsidRPr="00A811DF">
        <w:rPr>
          <w:color w:val="333333"/>
          <w:sz w:val="28"/>
          <w:szCs w:val="28"/>
          <w:shd w:val="clear" w:color="auto" w:fill="FFFFFF"/>
        </w:rPr>
        <w:t xml:space="preserve"> весь комплекс приемов. Причем способы их использования тесно связаны с точным “прочтением” авторского текста, во всех деталях и служат конечной цели – раскрытию звукового образа. Такой принцип занятий способствует достижению технической свободы, мастерства.</w:t>
      </w:r>
    </w:p>
    <w:p w:rsidR="003173A9" w:rsidRPr="00A811DF" w:rsidRDefault="003173A9" w:rsidP="001032A6">
      <w:pPr>
        <w:pStyle w:val="ab"/>
        <w:shd w:val="clear" w:color="auto" w:fill="FFFFFF"/>
        <w:spacing w:before="0" w:beforeAutospacing="0" w:after="0" w:afterAutospacing="0" w:line="276" w:lineRule="auto"/>
        <w:jc w:val="both"/>
        <w:rPr>
          <w:color w:val="333333"/>
          <w:sz w:val="28"/>
          <w:szCs w:val="28"/>
        </w:rPr>
      </w:pPr>
      <w:r w:rsidRPr="00A811DF">
        <w:rPr>
          <w:rStyle w:val="af"/>
          <w:color w:val="333333"/>
          <w:sz w:val="28"/>
          <w:szCs w:val="28"/>
        </w:rPr>
        <w:t>Динамика</w:t>
      </w:r>
      <w:r w:rsidR="00803ADB" w:rsidRPr="00A811DF">
        <w:rPr>
          <w:color w:val="333333"/>
          <w:sz w:val="28"/>
          <w:szCs w:val="28"/>
        </w:rPr>
        <w:t xml:space="preserve">. </w:t>
      </w:r>
      <w:r w:rsidRPr="00A811DF">
        <w:rPr>
          <w:color w:val="333333"/>
          <w:sz w:val="28"/>
          <w:szCs w:val="28"/>
        </w:rPr>
        <w:t xml:space="preserve">Необходимость изменения силы звука, как и использование других средств выразительности, определяется содержанием произведения. Динамический план </w:t>
      </w:r>
      <w:r w:rsidR="00803ADB" w:rsidRPr="00A811DF">
        <w:rPr>
          <w:color w:val="333333"/>
          <w:sz w:val="28"/>
          <w:szCs w:val="28"/>
        </w:rPr>
        <w:t xml:space="preserve">составляется </w:t>
      </w:r>
      <w:r w:rsidRPr="00A811DF">
        <w:rPr>
          <w:color w:val="333333"/>
          <w:sz w:val="28"/>
          <w:szCs w:val="28"/>
        </w:rPr>
        <w:t xml:space="preserve">для каждой фразы и всего произведения в целом. Очень аккуратно необходимо обращаться с forte, особенно на начальном </w:t>
      </w:r>
      <w:r w:rsidRPr="00A811DF">
        <w:rPr>
          <w:color w:val="333333"/>
          <w:sz w:val="28"/>
          <w:szCs w:val="28"/>
        </w:rPr>
        <w:lastRenderedPageBreak/>
        <w:t>этапе работы над произведением, дабы избежать форсированного звучания. Работу над динамикой необходимо тесно связывать с работой над певческим дыханием и звукообразованием.</w:t>
      </w:r>
    </w:p>
    <w:p w:rsidR="00B0582D" w:rsidRPr="00A811DF" w:rsidRDefault="00B0582D"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Pr="00A811DF" w:rsidRDefault="00803ADB" w:rsidP="001032A6">
      <w:pPr>
        <w:suppressAutoHyphens w:val="0"/>
        <w:spacing w:line="276" w:lineRule="auto"/>
        <w:jc w:val="both"/>
        <w:rPr>
          <w:b/>
          <w:sz w:val="28"/>
          <w:szCs w:val="28"/>
          <w:lang w:eastAsia="ru-RU"/>
        </w:rPr>
      </w:pPr>
    </w:p>
    <w:p w:rsidR="00803ADB" w:rsidRDefault="00803ADB" w:rsidP="001032A6">
      <w:pPr>
        <w:suppressAutoHyphens w:val="0"/>
        <w:spacing w:line="276" w:lineRule="auto"/>
        <w:jc w:val="both"/>
        <w:rPr>
          <w:b/>
          <w:sz w:val="28"/>
          <w:szCs w:val="28"/>
          <w:lang w:eastAsia="ru-RU"/>
        </w:rPr>
      </w:pPr>
    </w:p>
    <w:p w:rsidR="00A811DF" w:rsidRDefault="00A811DF" w:rsidP="001032A6">
      <w:pPr>
        <w:suppressAutoHyphens w:val="0"/>
        <w:spacing w:line="276" w:lineRule="auto"/>
        <w:jc w:val="both"/>
        <w:rPr>
          <w:b/>
          <w:sz w:val="28"/>
          <w:szCs w:val="28"/>
          <w:lang w:eastAsia="ru-RU"/>
        </w:rPr>
      </w:pPr>
    </w:p>
    <w:p w:rsidR="00A811DF" w:rsidRDefault="00A811DF" w:rsidP="001032A6">
      <w:pPr>
        <w:suppressAutoHyphens w:val="0"/>
        <w:spacing w:line="276" w:lineRule="auto"/>
        <w:jc w:val="both"/>
        <w:rPr>
          <w:b/>
          <w:sz w:val="28"/>
          <w:szCs w:val="28"/>
          <w:lang w:eastAsia="ru-RU"/>
        </w:rPr>
      </w:pPr>
    </w:p>
    <w:p w:rsidR="00A811DF" w:rsidRDefault="00A811DF" w:rsidP="001032A6">
      <w:pPr>
        <w:suppressAutoHyphens w:val="0"/>
        <w:spacing w:line="276" w:lineRule="auto"/>
        <w:jc w:val="both"/>
        <w:rPr>
          <w:b/>
          <w:sz w:val="28"/>
          <w:szCs w:val="28"/>
          <w:lang w:eastAsia="ru-RU"/>
        </w:rPr>
      </w:pPr>
    </w:p>
    <w:p w:rsidR="00A811DF" w:rsidRDefault="00A811DF"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Default="00047CD8" w:rsidP="001032A6">
      <w:pPr>
        <w:suppressAutoHyphens w:val="0"/>
        <w:spacing w:line="276" w:lineRule="auto"/>
        <w:jc w:val="both"/>
        <w:rPr>
          <w:b/>
          <w:sz w:val="28"/>
          <w:szCs w:val="28"/>
          <w:lang w:eastAsia="ru-RU"/>
        </w:rPr>
      </w:pPr>
    </w:p>
    <w:p w:rsidR="00047CD8" w:rsidRPr="00A811DF" w:rsidRDefault="00047CD8" w:rsidP="001032A6">
      <w:pPr>
        <w:suppressAutoHyphens w:val="0"/>
        <w:spacing w:line="276" w:lineRule="auto"/>
        <w:jc w:val="both"/>
        <w:rPr>
          <w:b/>
          <w:sz w:val="28"/>
          <w:szCs w:val="28"/>
          <w:lang w:eastAsia="ru-RU"/>
        </w:rPr>
      </w:pPr>
    </w:p>
    <w:p w:rsidR="003173A9" w:rsidRPr="00A811DF" w:rsidRDefault="003173A9" w:rsidP="001032A6">
      <w:pPr>
        <w:suppressAutoHyphens w:val="0"/>
        <w:spacing w:line="276" w:lineRule="auto"/>
        <w:jc w:val="both"/>
        <w:rPr>
          <w:b/>
          <w:sz w:val="28"/>
          <w:szCs w:val="28"/>
          <w:lang w:eastAsia="ru-RU"/>
        </w:rPr>
      </w:pPr>
    </w:p>
    <w:p w:rsidR="00B0582D" w:rsidRPr="00A811DF" w:rsidRDefault="00B0582D" w:rsidP="00B00FA0">
      <w:pPr>
        <w:pStyle w:val="ae"/>
        <w:numPr>
          <w:ilvl w:val="0"/>
          <w:numId w:val="3"/>
        </w:numPr>
        <w:spacing w:line="276" w:lineRule="auto"/>
        <w:jc w:val="both"/>
        <w:rPr>
          <w:b/>
          <w:sz w:val="28"/>
          <w:szCs w:val="28"/>
        </w:rPr>
      </w:pPr>
      <w:r w:rsidRPr="00A811DF">
        <w:rPr>
          <w:b/>
          <w:sz w:val="28"/>
          <w:szCs w:val="28"/>
        </w:rPr>
        <w:lastRenderedPageBreak/>
        <w:t>Методическое обеспечение модуля 1 года обучения</w:t>
      </w:r>
    </w:p>
    <w:p w:rsidR="006E4B45" w:rsidRPr="00A811DF" w:rsidRDefault="006E4B45" w:rsidP="001032A6">
      <w:pPr>
        <w:suppressAutoHyphens w:val="0"/>
        <w:spacing w:line="276" w:lineRule="auto"/>
        <w:ind w:firstLine="708"/>
        <w:jc w:val="both"/>
        <w:rPr>
          <w:sz w:val="28"/>
          <w:szCs w:val="28"/>
        </w:rPr>
      </w:pPr>
      <w:r w:rsidRPr="00A811DF">
        <w:rPr>
          <w:sz w:val="28"/>
          <w:szCs w:val="28"/>
        </w:rPr>
        <w:t xml:space="preserve">Применяемые методики от простого к сложному переходят одна в другую, образуя неразрывное пространство, позволяющее переходить на новый уровень реализации личностного творческого потенциала учащихся. На каждом новом уровне программа усложняется, хотя этапы остаются прежними: </w:t>
      </w:r>
    </w:p>
    <w:p w:rsidR="006E4B45" w:rsidRPr="00491DB7" w:rsidRDefault="00491DB7" w:rsidP="00491DB7">
      <w:pPr>
        <w:spacing w:line="276" w:lineRule="auto"/>
        <w:jc w:val="both"/>
        <w:rPr>
          <w:sz w:val="28"/>
          <w:szCs w:val="28"/>
        </w:rPr>
      </w:pPr>
      <w:r>
        <w:rPr>
          <w:sz w:val="28"/>
          <w:szCs w:val="28"/>
        </w:rPr>
        <w:t xml:space="preserve">1. </w:t>
      </w:r>
      <w:r w:rsidR="006E4B45" w:rsidRPr="00491DB7">
        <w:rPr>
          <w:sz w:val="28"/>
          <w:szCs w:val="28"/>
        </w:rPr>
        <w:t xml:space="preserve">Применение специальных вокальных упражнений при развитии вокальных данных (в первую очередь работаем не над песней, а над проблемами, возникающими при ее исполнении) </w:t>
      </w:r>
    </w:p>
    <w:p w:rsidR="006E4B45" w:rsidRPr="00A811DF" w:rsidRDefault="006E4B45" w:rsidP="001032A6">
      <w:pPr>
        <w:suppressAutoHyphens w:val="0"/>
        <w:spacing w:line="276" w:lineRule="auto"/>
        <w:jc w:val="both"/>
        <w:rPr>
          <w:sz w:val="28"/>
          <w:szCs w:val="28"/>
        </w:rPr>
      </w:pPr>
      <w:r w:rsidRPr="00A811DF">
        <w:rPr>
          <w:sz w:val="28"/>
          <w:szCs w:val="28"/>
        </w:rPr>
        <w:t xml:space="preserve">2. Приоритетность индивидуального подхода (даже если ребенок стабильно проходит программу, - убедиться, нет ли в нем скрытого потенциала) </w:t>
      </w:r>
    </w:p>
    <w:p w:rsidR="006E4B45" w:rsidRPr="00A811DF" w:rsidRDefault="006E4B45" w:rsidP="001032A6">
      <w:pPr>
        <w:suppressAutoHyphens w:val="0"/>
        <w:spacing w:line="276" w:lineRule="auto"/>
        <w:jc w:val="both"/>
        <w:rPr>
          <w:sz w:val="28"/>
          <w:szCs w:val="28"/>
        </w:rPr>
      </w:pPr>
      <w:r w:rsidRPr="00A811DF">
        <w:rPr>
          <w:sz w:val="28"/>
          <w:szCs w:val="28"/>
        </w:rPr>
        <w:t xml:space="preserve">3. Использование приемов внутреннего слушания (акцентировать внимание обучающегося на внутренних ощущениях, для закрепления положительного результата) </w:t>
      </w:r>
    </w:p>
    <w:p w:rsidR="006E4B45" w:rsidRPr="00A811DF" w:rsidRDefault="006E4B45" w:rsidP="001032A6">
      <w:pPr>
        <w:suppressAutoHyphens w:val="0"/>
        <w:spacing w:line="276" w:lineRule="auto"/>
        <w:jc w:val="both"/>
        <w:rPr>
          <w:sz w:val="28"/>
          <w:szCs w:val="28"/>
        </w:rPr>
      </w:pPr>
      <w:r w:rsidRPr="00A811DF">
        <w:rPr>
          <w:sz w:val="28"/>
          <w:szCs w:val="28"/>
        </w:rPr>
        <w:t>4. Визуальное, аудиальное и кинестетическое восприятие музыки (</w:t>
      </w:r>
      <w:r w:rsidR="00D66DC4" w:rsidRPr="00A811DF">
        <w:rPr>
          <w:sz w:val="28"/>
          <w:szCs w:val="28"/>
        </w:rPr>
        <w:t>учащийся</w:t>
      </w:r>
      <w:r w:rsidRPr="00A811DF">
        <w:rPr>
          <w:sz w:val="28"/>
          <w:szCs w:val="28"/>
        </w:rPr>
        <w:t xml:space="preserve"> видит, слышит и может определить мягкость, шероховатость и другие кинестетические характеристики звука) </w:t>
      </w:r>
    </w:p>
    <w:p w:rsidR="006E4B45" w:rsidRPr="00A811DF" w:rsidRDefault="006E4B45" w:rsidP="001032A6">
      <w:pPr>
        <w:suppressAutoHyphens w:val="0"/>
        <w:spacing w:line="276" w:lineRule="auto"/>
        <w:jc w:val="both"/>
        <w:rPr>
          <w:sz w:val="28"/>
          <w:szCs w:val="28"/>
        </w:rPr>
      </w:pPr>
      <w:r w:rsidRPr="00A811DF">
        <w:rPr>
          <w:sz w:val="28"/>
          <w:szCs w:val="28"/>
        </w:rPr>
        <w:t xml:space="preserve">5. Обязательная наработка сценического опыта (цепочка: страх – интерес – комфорт – кураж, при выходе на сцену) </w:t>
      </w:r>
    </w:p>
    <w:p w:rsidR="006E4B45" w:rsidRPr="00A811DF" w:rsidRDefault="006E4B45" w:rsidP="001032A6">
      <w:pPr>
        <w:suppressAutoHyphens w:val="0"/>
        <w:spacing w:line="276" w:lineRule="auto"/>
        <w:jc w:val="both"/>
        <w:rPr>
          <w:sz w:val="28"/>
          <w:szCs w:val="28"/>
        </w:rPr>
      </w:pPr>
      <w:r w:rsidRPr="00A811DF">
        <w:rPr>
          <w:sz w:val="28"/>
          <w:szCs w:val="28"/>
        </w:rPr>
        <w:t>6. Вариативный подход (переход от одного этапа программы к другому, не придерживаясь четкой последовательности)</w:t>
      </w:r>
    </w:p>
    <w:p w:rsidR="00680CE9" w:rsidRPr="00A811DF" w:rsidRDefault="00680CE9" w:rsidP="001032A6">
      <w:pPr>
        <w:suppressAutoHyphens w:val="0"/>
        <w:spacing w:line="276" w:lineRule="auto"/>
        <w:ind w:firstLine="708"/>
        <w:jc w:val="both"/>
        <w:rPr>
          <w:sz w:val="28"/>
          <w:szCs w:val="28"/>
        </w:rPr>
      </w:pPr>
      <w:r w:rsidRPr="00A811DF">
        <w:rPr>
          <w:sz w:val="28"/>
          <w:szCs w:val="28"/>
        </w:rPr>
        <w:t xml:space="preserve">Способы </w:t>
      </w:r>
      <w:r w:rsidR="006E4B45" w:rsidRPr="00A811DF">
        <w:rPr>
          <w:sz w:val="28"/>
          <w:szCs w:val="28"/>
        </w:rPr>
        <w:t>организации обучения вокалу имеет свою структуру, состоящую из соответствующих компонентов</w:t>
      </w:r>
      <w:r w:rsidRPr="00A811DF">
        <w:rPr>
          <w:sz w:val="28"/>
          <w:szCs w:val="28"/>
        </w:rPr>
        <w:t>.</w:t>
      </w:r>
      <w:r w:rsidR="006E4B45" w:rsidRPr="00A811DF">
        <w:rPr>
          <w:sz w:val="28"/>
          <w:szCs w:val="28"/>
        </w:rPr>
        <w:t xml:space="preserve"> Мет</w:t>
      </w:r>
      <w:r w:rsidRPr="00A811DF">
        <w:rPr>
          <w:sz w:val="28"/>
          <w:szCs w:val="28"/>
        </w:rPr>
        <w:t xml:space="preserve">одами этой структуры являются: </w:t>
      </w:r>
    </w:p>
    <w:p w:rsidR="00680CE9" w:rsidRPr="00A811DF" w:rsidRDefault="006E4B45" w:rsidP="001032A6">
      <w:pPr>
        <w:pStyle w:val="ae"/>
        <w:numPr>
          <w:ilvl w:val="0"/>
          <w:numId w:val="24"/>
        </w:numPr>
        <w:spacing w:line="276" w:lineRule="auto"/>
        <w:jc w:val="both"/>
        <w:rPr>
          <w:sz w:val="28"/>
          <w:szCs w:val="28"/>
        </w:rPr>
      </w:pPr>
      <w:r w:rsidRPr="00A811DF">
        <w:rPr>
          <w:sz w:val="28"/>
          <w:szCs w:val="28"/>
        </w:rPr>
        <w:t xml:space="preserve">словесные – </w:t>
      </w:r>
      <w:r w:rsidR="00680CE9" w:rsidRPr="00A811DF">
        <w:rPr>
          <w:sz w:val="28"/>
          <w:szCs w:val="28"/>
        </w:rPr>
        <w:t xml:space="preserve">рассказ, объяснение, беседа; </w:t>
      </w:r>
    </w:p>
    <w:p w:rsidR="00680CE9" w:rsidRPr="00A811DF" w:rsidRDefault="006E4B45" w:rsidP="001032A6">
      <w:pPr>
        <w:pStyle w:val="ae"/>
        <w:numPr>
          <w:ilvl w:val="0"/>
          <w:numId w:val="24"/>
        </w:numPr>
        <w:spacing w:line="276" w:lineRule="auto"/>
        <w:jc w:val="both"/>
        <w:rPr>
          <w:sz w:val="28"/>
          <w:szCs w:val="28"/>
        </w:rPr>
      </w:pPr>
      <w:r w:rsidRPr="00A811DF">
        <w:rPr>
          <w:sz w:val="28"/>
          <w:szCs w:val="28"/>
        </w:rPr>
        <w:t>наглядные – слуховые, зрительные, пластически-двиг</w:t>
      </w:r>
      <w:r w:rsidR="00680CE9" w:rsidRPr="00A811DF">
        <w:rPr>
          <w:sz w:val="28"/>
          <w:szCs w:val="28"/>
        </w:rPr>
        <w:t xml:space="preserve">ательные, словесно-образные; </w:t>
      </w:r>
    </w:p>
    <w:p w:rsidR="00680CE9" w:rsidRPr="00A811DF" w:rsidRDefault="006E4B45" w:rsidP="001032A6">
      <w:pPr>
        <w:pStyle w:val="ae"/>
        <w:numPr>
          <w:ilvl w:val="0"/>
          <w:numId w:val="24"/>
        </w:numPr>
        <w:spacing w:line="276" w:lineRule="auto"/>
        <w:jc w:val="both"/>
        <w:rPr>
          <w:sz w:val="28"/>
          <w:szCs w:val="28"/>
        </w:rPr>
      </w:pPr>
      <w:r w:rsidRPr="00A811DF">
        <w:rPr>
          <w:sz w:val="28"/>
          <w:szCs w:val="28"/>
        </w:rPr>
        <w:t xml:space="preserve">практические – упражнения, практическая работа. </w:t>
      </w:r>
    </w:p>
    <w:p w:rsidR="00680CE9" w:rsidRPr="00A811DF" w:rsidRDefault="006E4B45" w:rsidP="001032A6">
      <w:pPr>
        <w:spacing w:line="276" w:lineRule="auto"/>
        <w:ind w:firstLine="708"/>
        <w:jc w:val="both"/>
        <w:rPr>
          <w:sz w:val="28"/>
          <w:szCs w:val="28"/>
        </w:rPr>
      </w:pPr>
      <w:r w:rsidRPr="00A811DF">
        <w:rPr>
          <w:sz w:val="28"/>
          <w:szCs w:val="28"/>
        </w:rPr>
        <w:t>Словесные методы обучения занимают ведущее место в системе методов обучения. Для обучения в</w:t>
      </w:r>
      <w:r w:rsidR="00680CE9" w:rsidRPr="00A811DF">
        <w:rPr>
          <w:sz w:val="28"/>
          <w:szCs w:val="28"/>
        </w:rPr>
        <w:t>окалу используются</w:t>
      </w:r>
      <w:r w:rsidRPr="00A811DF">
        <w:rPr>
          <w:sz w:val="28"/>
          <w:szCs w:val="28"/>
        </w:rPr>
        <w:t xml:space="preserve"> следующие словесные методы: </w:t>
      </w:r>
    </w:p>
    <w:p w:rsidR="00680CE9" w:rsidRPr="00A811DF" w:rsidRDefault="006E4B45" w:rsidP="001032A6">
      <w:pPr>
        <w:pStyle w:val="ae"/>
        <w:numPr>
          <w:ilvl w:val="0"/>
          <w:numId w:val="25"/>
        </w:numPr>
        <w:spacing w:line="276" w:lineRule="auto"/>
        <w:jc w:val="both"/>
        <w:rPr>
          <w:sz w:val="28"/>
          <w:szCs w:val="28"/>
        </w:rPr>
      </w:pPr>
      <w:r w:rsidRPr="00A811DF">
        <w:rPr>
          <w:sz w:val="28"/>
          <w:szCs w:val="28"/>
        </w:rPr>
        <w:t xml:space="preserve">рассказ, </w:t>
      </w:r>
    </w:p>
    <w:p w:rsidR="00680CE9" w:rsidRPr="00A811DF" w:rsidRDefault="006E4B45" w:rsidP="001032A6">
      <w:pPr>
        <w:pStyle w:val="ae"/>
        <w:numPr>
          <w:ilvl w:val="0"/>
          <w:numId w:val="25"/>
        </w:numPr>
        <w:spacing w:line="276" w:lineRule="auto"/>
        <w:jc w:val="both"/>
        <w:rPr>
          <w:sz w:val="28"/>
          <w:szCs w:val="28"/>
        </w:rPr>
      </w:pPr>
      <w:r w:rsidRPr="00A811DF">
        <w:rPr>
          <w:sz w:val="28"/>
          <w:szCs w:val="28"/>
        </w:rPr>
        <w:t xml:space="preserve">объяснение, </w:t>
      </w:r>
    </w:p>
    <w:p w:rsidR="00680CE9" w:rsidRPr="00A811DF" w:rsidRDefault="006E4B45" w:rsidP="001032A6">
      <w:pPr>
        <w:pStyle w:val="ae"/>
        <w:numPr>
          <w:ilvl w:val="0"/>
          <w:numId w:val="25"/>
        </w:numPr>
        <w:spacing w:line="276" w:lineRule="auto"/>
        <w:jc w:val="both"/>
        <w:rPr>
          <w:sz w:val="28"/>
          <w:szCs w:val="28"/>
        </w:rPr>
      </w:pPr>
      <w:r w:rsidRPr="00A811DF">
        <w:rPr>
          <w:sz w:val="28"/>
          <w:szCs w:val="28"/>
        </w:rPr>
        <w:t xml:space="preserve">беседа. </w:t>
      </w:r>
    </w:p>
    <w:p w:rsidR="00680CE9" w:rsidRPr="00A811DF" w:rsidRDefault="006E4B45" w:rsidP="001032A6">
      <w:pPr>
        <w:spacing w:line="276" w:lineRule="auto"/>
        <w:ind w:firstLine="708"/>
        <w:jc w:val="both"/>
        <w:rPr>
          <w:sz w:val="28"/>
          <w:szCs w:val="28"/>
        </w:rPr>
      </w:pPr>
      <w:r w:rsidRPr="00A811DF">
        <w:rPr>
          <w:sz w:val="28"/>
          <w:szCs w:val="28"/>
        </w:rPr>
        <w:t>Рассказ. Метод устного повествовательного</w:t>
      </w:r>
      <w:r w:rsidR="00680CE9" w:rsidRPr="00A811DF">
        <w:rPr>
          <w:sz w:val="28"/>
          <w:szCs w:val="28"/>
        </w:rPr>
        <w:t xml:space="preserve"> изложения новых знаний педагогом</w:t>
      </w:r>
      <w:r w:rsidRPr="00A811DF">
        <w:rPr>
          <w:sz w:val="28"/>
          <w:szCs w:val="28"/>
        </w:rPr>
        <w:t>.</w:t>
      </w:r>
      <w:r w:rsidR="00491DB7">
        <w:rPr>
          <w:sz w:val="28"/>
          <w:szCs w:val="28"/>
        </w:rPr>
        <w:t xml:space="preserve"> Рассказ используется</w:t>
      </w:r>
      <w:r w:rsidRPr="00A811DF">
        <w:rPr>
          <w:sz w:val="28"/>
          <w:szCs w:val="28"/>
        </w:rPr>
        <w:t xml:space="preserve"> на</w:t>
      </w:r>
      <w:r w:rsidR="00491DB7">
        <w:rPr>
          <w:sz w:val="28"/>
          <w:szCs w:val="28"/>
        </w:rPr>
        <w:t xml:space="preserve"> этапе начального изучения технических элементов пения</w:t>
      </w:r>
      <w:r w:rsidRPr="00A811DF">
        <w:rPr>
          <w:sz w:val="28"/>
          <w:szCs w:val="28"/>
        </w:rPr>
        <w:t xml:space="preserve">. Это живое, яркое, занимательное, эмоциональное сообщение знаний о пении, певческом голосе, дыхании, функциях работы голосового аппарата и др. в определенной логической последовательности. Рассказ активизирует восприятие, познавательную активность, формирует </w:t>
      </w:r>
      <w:r w:rsidRPr="00A811DF">
        <w:rPr>
          <w:sz w:val="28"/>
          <w:szCs w:val="28"/>
        </w:rPr>
        <w:lastRenderedPageBreak/>
        <w:t xml:space="preserve">представления, развивает интересы, любознательность, воображение и мышление. </w:t>
      </w:r>
    </w:p>
    <w:p w:rsidR="00680CE9" w:rsidRPr="00A811DF" w:rsidRDefault="006E4B45" w:rsidP="001032A6">
      <w:pPr>
        <w:spacing w:line="276" w:lineRule="auto"/>
        <w:ind w:firstLine="708"/>
        <w:jc w:val="both"/>
        <w:rPr>
          <w:sz w:val="28"/>
          <w:szCs w:val="28"/>
        </w:rPr>
      </w:pPr>
      <w:r w:rsidRPr="00A811DF">
        <w:rPr>
          <w:sz w:val="28"/>
          <w:szCs w:val="28"/>
        </w:rPr>
        <w:t>Объяснение. Монологический метод словесного изложения понятий и положений, закономерностей, существенных свойств, принципов действия и протекания певческих процессов. Для обучения вокалу метод объяснения применяется при раскрытии значения основных вокальных терминов и понятий, объяснении принципов действия певческого дыхан</w:t>
      </w:r>
      <w:r w:rsidR="00680CE9" w:rsidRPr="00A811DF">
        <w:rPr>
          <w:sz w:val="28"/>
          <w:szCs w:val="28"/>
        </w:rPr>
        <w:t>ия, звукообразования, резонанса.</w:t>
      </w:r>
    </w:p>
    <w:p w:rsidR="00680CE9" w:rsidRPr="00A811DF" w:rsidRDefault="006E4B45" w:rsidP="001032A6">
      <w:pPr>
        <w:spacing w:line="276" w:lineRule="auto"/>
        <w:ind w:firstLine="708"/>
        <w:jc w:val="both"/>
        <w:rPr>
          <w:sz w:val="28"/>
          <w:szCs w:val="28"/>
        </w:rPr>
      </w:pPr>
      <w:r w:rsidRPr="00A811DF">
        <w:rPr>
          <w:sz w:val="28"/>
          <w:szCs w:val="28"/>
        </w:rPr>
        <w:t>Беседа. Диалогический метод изложения и усвоения учебного материала. Его можно применять на разных этапах урока, в разных сочетаниях с другими методами при достижении различных целей обучения. Беседа позволяет с помощью системы вопросов воздействовать как на сознание, так и на подсознание учеников, научить их самокоррекции, что является особенно важным при обучении вокалу, так как процесс звукообразования и певческого дыхания</w:t>
      </w:r>
      <w:r w:rsidR="00680CE9" w:rsidRPr="00A811DF">
        <w:rPr>
          <w:sz w:val="28"/>
          <w:szCs w:val="28"/>
        </w:rPr>
        <w:t xml:space="preserve"> имеет психологическую природу.</w:t>
      </w:r>
    </w:p>
    <w:p w:rsidR="00680CE9" w:rsidRPr="00A811DF" w:rsidRDefault="006E4B45" w:rsidP="001032A6">
      <w:pPr>
        <w:spacing w:line="276" w:lineRule="auto"/>
        <w:ind w:firstLine="708"/>
        <w:jc w:val="both"/>
        <w:rPr>
          <w:sz w:val="28"/>
          <w:szCs w:val="28"/>
        </w:rPr>
      </w:pPr>
      <w:r w:rsidRPr="00A811DF">
        <w:rPr>
          <w:sz w:val="28"/>
          <w:szCs w:val="28"/>
        </w:rPr>
        <w:t xml:space="preserve">Наглядные методы обучения. Исследования психологов, психолингвистов, педагогов, специалистов по рекламе отмечают высокую степень восприятия и осмысления информации при единовременном включении всех систем восприятия: зрительной, слуховой, кинестетической, т.е. при расширении системы восприятия. В процессе обучения вокалу рекомендуется использовать следующие наглядные методы: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 xml:space="preserve">слуховые,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 xml:space="preserve">зрительные,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 xml:space="preserve">пластически-двигательные, </w:t>
      </w:r>
    </w:p>
    <w:p w:rsidR="00680CE9" w:rsidRPr="00A811DF" w:rsidRDefault="006E4B45" w:rsidP="001032A6">
      <w:pPr>
        <w:pStyle w:val="ae"/>
        <w:numPr>
          <w:ilvl w:val="0"/>
          <w:numId w:val="26"/>
        </w:numPr>
        <w:spacing w:line="276" w:lineRule="auto"/>
        <w:jc w:val="both"/>
        <w:rPr>
          <w:sz w:val="28"/>
          <w:szCs w:val="28"/>
        </w:rPr>
      </w:pPr>
      <w:r w:rsidRPr="00A811DF">
        <w:rPr>
          <w:sz w:val="28"/>
          <w:szCs w:val="28"/>
        </w:rPr>
        <w:t>словесно-образные.</w:t>
      </w:r>
    </w:p>
    <w:p w:rsidR="00AB3AE1" w:rsidRPr="00A811DF" w:rsidRDefault="00680CE9" w:rsidP="001032A6">
      <w:pPr>
        <w:spacing w:line="276" w:lineRule="auto"/>
        <w:ind w:firstLine="708"/>
        <w:jc w:val="both"/>
        <w:rPr>
          <w:sz w:val="28"/>
          <w:szCs w:val="28"/>
        </w:rPr>
      </w:pPr>
      <w:r w:rsidRPr="00A811DF">
        <w:rPr>
          <w:sz w:val="28"/>
          <w:szCs w:val="28"/>
        </w:rPr>
        <w:t xml:space="preserve">Слуховые. Слуховые методы обучения играют </w:t>
      </w:r>
      <w:r w:rsidR="006E4B45" w:rsidRPr="00A811DF">
        <w:rPr>
          <w:sz w:val="28"/>
          <w:szCs w:val="28"/>
        </w:rPr>
        <w:t xml:space="preserve">важнейшую роль первичных слуховых впечатлений и силу воздействия звуковой среды, в которой ребенок развивается, на формирование детского певческого </w:t>
      </w:r>
      <w:r w:rsidRPr="00A811DF">
        <w:rPr>
          <w:sz w:val="28"/>
          <w:szCs w:val="28"/>
        </w:rPr>
        <w:t xml:space="preserve">голоса. Прослушивание учащимися </w:t>
      </w:r>
      <w:r w:rsidR="006E4B45" w:rsidRPr="00A811DF">
        <w:rPr>
          <w:sz w:val="28"/>
          <w:szCs w:val="28"/>
        </w:rPr>
        <w:t xml:space="preserve">записей </w:t>
      </w:r>
      <w:r w:rsidRPr="00A811DF">
        <w:rPr>
          <w:sz w:val="28"/>
          <w:szCs w:val="28"/>
        </w:rPr>
        <w:t xml:space="preserve">вокальных произведений </w:t>
      </w:r>
      <w:r w:rsidR="006E4B45" w:rsidRPr="00A811DF">
        <w:rPr>
          <w:sz w:val="28"/>
          <w:szCs w:val="28"/>
        </w:rPr>
        <w:t>или правильный показ фрагмента музыкального произведения педагогом-вокалистом во время урока имеет ог</w:t>
      </w:r>
      <w:r w:rsidRPr="00A811DF">
        <w:rPr>
          <w:sz w:val="28"/>
          <w:szCs w:val="28"/>
        </w:rPr>
        <w:t>ромное значение. С</w:t>
      </w:r>
      <w:r w:rsidR="006E4B45" w:rsidRPr="00A811DF">
        <w:rPr>
          <w:sz w:val="28"/>
          <w:szCs w:val="28"/>
        </w:rPr>
        <w:t xml:space="preserve">луховой метод является одним из источников воздействия на сознание и подсознание ребенка, так как правильное представление о звуке способствует правильному звукообразованию. </w:t>
      </w:r>
    </w:p>
    <w:p w:rsidR="00AB3AE1" w:rsidRPr="00A811DF" w:rsidRDefault="006E4B45" w:rsidP="001032A6">
      <w:pPr>
        <w:spacing w:line="276" w:lineRule="auto"/>
        <w:ind w:firstLine="708"/>
        <w:jc w:val="both"/>
        <w:rPr>
          <w:sz w:val="28"/>
          <w:szCs w:val="28"/>
        </w:rPr>
      </w:pPr>
      <w:r w:rsidRPr="00A811DF">
        <w:rPr>
          <w:sz w:val="28"/>
          <w:szCs w:val="28"/>
        </w:rPr>
        <w:t xml:space="preserve">Зрительные. При обучении вокалу данные методы позволяют педагогу продемонстрировать ученикам правильное положение корпуса, головы, плечевого пояса во время пения. Демонстрация учителем активной работы мышц лица при звукообразовании наглядно показывает необходимость </w:t>
      </w:r>
      <w:r w:rsidRPr="00A811DF">
        <w:rPr>
          <w:sz w:val="28"/>
          <w:szCs w:val="28"/>
        </w:rPr>
        <w:lastRenderedPageBreak/>
        <w:t xml:space="preserve">использования верхних резонаторов во время пения и позволяет осознать их местоположение. Зрительный метод обеспечивает восприятие как внешних форм, так и внутреннего содержания процесса звукообразования (тактильное ощущение движения мышц «дыхательного пояса»), что очень важно для понимания учениками глубинной сущности закономерностей и принципов действия этого процесса. </w:t>
      </w:r>
    </w:p>
    <w:p w:rsidR="00AB3AE1" w:rsidRPr="00A811DF" w:rsidRDefault="006E4B45" w:rsidP="001032A6">
      <w:pPr>
        <w:spacing w:line="276" w:lineRule="auto"/>
        <w:ind w:firstLine="708"/>
        <w:jc w:val="both"/>
        <w:rPr>
          <w:sz w:val="28"/>
          <w:szCs w:val="28"/>
        </w:rPr>
      </w:pPr>
      <w:r w:rsidRPr="00A811DF">
        <w:rPr>
          <w:sz w:val="28"/>
          <w:szCs w:val="28"/>
        </w:rPr>
        <w:t>Пластически-двигательные методы в первую очередь необходимы в целях формирования певческого дыхания. В вокальной практике часто применяется метод, когда ученик может ощущать движение мышц диа</w:t>
      </w:r>
      <w:r w:rsidR="00AB3AE1" w:rsidRPr="00A811DF">
        <w:rPr>
          <w:sz w:val="28"/>
          <w:szCs w:val="28"/>
        </w:rPr>
        <w:t>фрагмы педагога во время пения.</w:t>
      </w:r>
    </w:p>
    <w:p w:rsidR="00AB3AE1" w:rsidRPr="00A811DF" w:rsidRDefault="006E4B45" w:rsidP="001032A6">
      <w:pPr>
        <w:spacing w:line="276" w:lineRule="auto"/>
        <w:jc w:val="both"/>
        <w:rPr>
          <w:sz w:val="28"/>
          <w:szCs w:val="28"/>
        </w:rPr>
      </w:pPr>
      <w:r w:rsidRPr="00A811DF">
        <w:rPr>
          <w:sz w:val="28"/>
          <w:szCs w:val="28"/>
        </w:rPr>
        <w:t xml:space="preserve">Использование данного метода для постановки певческого голоса помогает за очень короткое время в сжатом, концентрированном виде давать большое количество информации, подготовить </w:t>
      </w:r>
      <w:r w:rsidR="00AB3AE1" w:rsidRPr="00A811DF">
        <w:rPr>
          <w:sz w:val="28"/>
          <w:szCs w:val="28"/>
        </w:rPr>
        <w:t>учащихся</w:t>
      </w:r>
      <w:r w:rsidRPr="00A811DF">
        <w:rPr>
          <w:sz w:val="28"/>
          <w:szCs w:val="28"/>
        </w:rPr>
        <w:t xml:space="preserve"> с помощью правильных мышечных ощущений к восприятию основ вокального искусства, дать возможность им физиологически почувствовать сущность певческих процессов. </w:t>
      </w:r>
    </w:p>
    <w:p w:rsidR="00AB3AE1" w:rsidRPr="00A811DF" w:rsidRDefault="006E4B45" w:rsidP="001032A6">
      <w:pPr>
        <w:spacing w:line="276" w:lineRule="auto"/>
        <w:ind w:firstLine="708"/>
        <w:jc w:val="both"/>
        <w:rPr>
          <w:sz w:val="28"/>
          <w:szCs w:val="28"/>
        </w:rPr>
      </w:pPr>
      <w:r w:rsidRPr="00A811DF">
        <w:rPr>
          <w:sz w:val="28"/>
          <w:szCs w:val="28"/>
        </w:rPr>
        <w:t>Словесно-образные. Вокальная терминология носит ярко выраженный эмоционально-образный характер. Особое место в ней занимают образные выражения, связанные с резонансными вибрационными ощущениями, так как с помощью воображения или представления можно целенаправленно повлиять как на о</w:t>
      </w:r>
      <w:r w:rsidR="00AB3AE1" w:rsidRPr="00A811DF">
        <w:rPr>
          <w:sz w:val="28"/>
          <w:szCs w:val="28"/>
        </w:rPr>
        <w:t>бщее состояние и поведение учащегося</w:t>
      </w:r>
      <w:r w:rsidRPr="00A811DF">
        <w:rPr>
          <w:sz w:val="28"/>
          <w:szCs w:val="28"/>
        </w:rPr>
        <w:t xml:space="preserve">, так и на </w:t>
      </w:r>
      <w:r w:rsidR="00AB3AE1" w:rsidRPr="00A811DF">
        <w:rPr>
          <w:sz w:val="28"/>
          <w:szCs w:val="28"/>
        </w:rPr>
        <w:t>работу его голосового аппарата.</w:t>
      </w:r>
    </w:p>
    <w:p w:rsidR="00AB3AE1" w:rsidRPr="00A811DF" w:rsidRDefault="006E4B45" w:rsidP="001032A6">
      <w:pPr>
        <w:spacing w:line="276" w:lineRule="auto"/>
        <w:ind w:firstLine="708"/>
        <w:jc w:val="both"/>
        <w:rPr>
          <w:sz w:val="28"/>
          <w:szCs w:val="28"/>
        </w:rPr>
      </w:pPr>
      <w:r w:rsidRPr="00A811DF">
        <w:rPr>
          <w:sz w:val="28"/>
          <w:szCs w:val="28"/>
        </w:rPr>
        <w:t xml:space="preserve">Практические методы обучения. Методы данной группы способствуют формированию умений и навыков обучаемых. Для обучения вокалу предлагаются следующие практические методы: упражнения и практические работы. </w:t>
      </w:r>
    </w:p>
    <w:p w:rsidR="00AB3AE1" w:rsidRPr="00A811DF" w:rsidRDefault="006E4B45" w:rsidP="001032A6">
      <w:pPr>
        <w:pStyle w:val="ae"/>
        <w:numPr>
          <w:ilvl w:val="0"/>
          <w:numId w:val="28"/>
        </w:numPr>
        <w:spacing w:line="276" w:lineRule="auto"/>
        <w:jc w:val="both"/>
        <w:rPr>
          <w:sz w:val="28"/>
          <w:szCs w:val="28"/>
        </w:rPr>
      </w:pPr>
      <w:r w:rsidRPr="00A811DF">
        <w:rPr>
          <w:sz w:val="28"/>
          <w:szCs w:val="28"/>
        </w:rPr>
        <w:t xml:space="preserve">Метод упражнений является самым распространенным, наиболее эффективным и приоритетным среди практических методов по закреплению знаний, выработке певческих умений и навыков. Сущность его заключается в систематическом повторении умственных и физических действий, манипуляций, практических операций в процессе обобщающего взаимодействия учеников с учителем в специально организованной индивидуальной деятельности. Данный метод направлен на перевод приобретенных знаний в плоскость практических певческих умений и навыков. </w:t>
      </w:r>
    </w:p>
    <w:p w:rsidR="006E4B45" w:rsidRPr="00A811DF" w:rsidRDefault="006E4B45" w:rsidP="001032A6">
      <w:pPr>
        <w:pStyle w:val="ae"/>
        <w:numPr>
          <w:ilvl w:val="0"/>
          <w:numId w:val="27"/>
        </w:numPr>
        <w:spacing w:line="276" w:lineRule="auto"/>
        <w:jc w:val="both"/>
        <w:rPr>
          <w:sz w:val="28"/>
          <w:szCs w:val="28"/>
        </w:rPr>
      </w:pPr>
      <w:r w:rsidRPr="00A811DF">
        <w:rPr>
          <w:sz w:val="28"/>
          <w:szCs w:val="28"/>
        </w:rPr>
        <w:t xml:space="preserve">Метод практических работ обеспечивает углубление, закрепление и конкретизацию приобретенных умений и навыков. При обучении вокалу практические работы носят учебно-тренировочный характер, </w:t>
      </w:r>
      <w:r w:rsidRPr="00A811DF">
        <w:rPr>
          <w:sz w:val="28"/>
          <w:szCs w:val="28"/>
        </w:rPr>
        <w:lastRenderedPageBreak/>
        <w:t xml:space="preserve">это в первую очередь </w:t>
      </w:r>
      <w:r w:rsidR="005D6F0B">
        <w:rPr>
          <w:sz w:val="28"/>
          <w:szCs w:val="28"/>
        </w:rPr>
        <w:t>выполнение вокальных упражнений, распевок, затем  исполнение</w:t>
      </w:r>
      <w:r w:rsidRPr="00A811DF">
        <w:rPr>
          <w:sz w:val="28"/>
          <w:szCs w:val="28"/>
        </w:rPr>
        <w:t xml:space="preserve"> музыкальных произведений. Этот метод применяется в единстве со словесными и наглядными методами обучения. В этом случае они выполняют подготовительную работу: разъясняющие объяснения, личный показ педагога, демонстрация вокальных действий, словесная оценка результатов после исполнения вокального произведения, анализ и выводы на перспективу. Эффективность метода практических работ вытекает из способности учителя вокала правильно формулировать цели и задачи при исполнении музыкального произведения, объяснять их перспективную значимость, помогать ученикам в творческом осмыслении всего объема предстоящей работы, правильно логически выстраивать последовательность выполняемых действий и технологических вокальных операций.</w:t>
      </w:r>
    </w:p>
    <w:p w:rsidR="006E4B45" w:rsidRPr="00A811DF" w:rsidRDefault="006E4B45" w:rsidP="001032A6">
      <w:pPr>
        <w:suppressAutoHyphens w:val="0"/>
        <w:spacing w:line="276" w:lineRule="auto"/>
        <w:jc w:val="both"/>
        <w:rPr>
          <w:b/>
          <w:sz w:val="28"/>
          <w:szCs w:val="28"/>
          <w:lang w:eastAsia="ru-RU"/>
        </w:rPr>
      </w:pPr>
    </w:p>
    <w:p w:rsidR="00096D70" w:rsidRPr="00A811DF" w:rsidRDefault="00096D70" w:rsidP="001032A6">
      <w:pPr>
        <w:suppressAutoHyphens w:val="0"/>
        <w:spacing w:line="276" w:lineRule="auto"/>
        <w:jc w:val="both"/>
        <w:rPr>
          <w:sz w:val="28"/>
          <w:szCs w:val="28"/>
          <w:lang w:eastAsia="ru-RU"/>
        </w:rPr>
      </w:pPr>
      <w:r w:rsidRPr="00A811DF">
        <w:rPr>
          <w:sz w:val="28"/>
          <w:szCs w:val="28"/>
          <w:lang w:eastAsia="ru-RU"/>
        </w:rPr>
        <w:t xml:space="preserve">       Для выполнения поставленных задач в соответствии с методологическими позициями программа преподавания предусматривает следующие виды занятий:</w:t>
      </w:r>
    </w:p>
    <w:p w:rsidR="00096D70" w:rsidRPr="00A811DF" w:rsidRDefault="00096D70" w:rsidP="001032A6">
      <w:pPr>
        <w:pStyle w:val="ae"/>
        <w:spacing w:line="276" w:lineRule="auto"/>
        <w:jc w:val="both"/>
        <w:rPr>
          <w:sz w:val="28"/>
          <w:szCs w:val="28"/>
        </w:rPr>
      </w:pP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Ознакомление с песней, работа над дыханием:  </w:t>
      </w:r>
    </w:p>
    <w:p w:rsidR="00096D70" w:rsidRPr="00A811DF" w:rsidRDefault="00096D70" w:rsidP="001032A6">
      <w:pPr>
        <w:pStyle w:val="ae"/>
        <w:numPr>
          <w:ilvl w:val="0"/>
          <w:numId w:val="17"/>
        </w:numPr>
        <w:spacing w:line="276" w:lineRule="auto"/>
        <w:jc w:val="both"/>
        <w:rPr>
          <w:sz w:val="28"/>
          <w:szCs w:val="28"/>
        </w:rPr>
      </w:pPr>
      <w:r w:rsidRPr="00A811DF">
        <w:rPr>
          <w:sz w:val="28"/>
          <w:szCs w:val="28"/>
        </w:rPr>
        <w:t>знакомство с мелодией и словами песни;</w:t>
      </w:r>
    </w:p>
    <w:p w:rsidR="00096D70" w:rsidRPr="00A811DF" w:rsidRDefault="00096D70" w:rsidP="001032A6">
      <w:pPr>
        <w:pStyle w:val="ae"/>
        <w:numPr>
          <w:ilvl w:val="0"/>
          <w:numId w:val="16"/>
        </w:numPr>
        <w:spacing w:line="276" w:lineRule="auto"/>
        <w:jc w:val="both"/>
        <w:rPr>
          <w:sz w:val="28"/>
          <w:szCs w:val="28"/>
        </w:rPr>
      </w:pPr>
      <w:r w:rsidRPr="00A811DF">
        <w:rPr>
          <w:sz w:val="28"/>
          <w:szCs w:val="28"/>
        </w:rPr>
        <w:t>переписывание текста;</w:t>
      </w:r>
    </w:p>
    <w:p w:rsidR="00096D70" w:rsidRPr="00A811DF" w:rsidRDefault="00096D70" w:rsidP="001032A6">
      <w:pPr>
        <w:pStyle w:val="ae"/>
        <w:numPr>
          <w:ilvl w:val="0"/>
          <w:numId w:val="16"/>
        </w:numPr>
        <w:spacing w:line="276" w:lineRule="auto"/>
        <w:jc w:val="both"/>
        <w:rPr>
          <w:b/>
          <w:sz w:val="28"/>
          <w:szCs w:val="28"/>
        </w:rPr>
      </w:pPr>
      <w:r w:rsidRPr="00A811DF">
        <w:rPr>
          <w:sz w:val="28"/>
          <w:szCs w:val="28"/>
        </w:rPr>
        <w:t>ознакомление с характером песни, ритмической основой, жанром,</w:t>
      </w:r>
    </w:p>
    <w:p w:rsidR="00096D70" w:rsidRPr="00A811DF" w:rsidRDefault="00096D70" w:rsidP="001032A6">
      <w:pPr>
        <w:pStyle w:val="ae"/>
        <w:numPr>
          <w:ilvl w:val="0"/>
          <w:numId w:val="16"/>
        </w:numPr>
        <w:spacing w:line="276" w:lineRule="auto"/>
        <w:jc w:val="both"/>
        <w:rPr>
          <w:b/>
          <w:sz w:val="28"/>
          <w:szCs w:val="28"/>
        </w:rPr>
      </w:pPr>
      <w:r w:rsidRPr="00A811DF">
        <w:rPr>
          <w:sz w:val="28"/>
          <w:szCs w:val="28"/>
        </w:rPr>
        <w:t>музыкальных фраз кульминации песни;  регулирование вдоха и выдоха.</w:t>
      </w:r>
    </w:p>
    <w:p w:rsidR="00096D70"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над образованием звука:  </w:t>
      </w:r>
    </w:p>
    <w:p w:rsidR="00096D70" w:rsidRPr="00A811DF" w:rsidRDefault="00096D70" w:rsidP="001032A6">
      <w:pPr>
        <w:pStyle w:val="ae"/>
        <w:numPr>
          <w:ilvl w:val="0"/>
          <w:numId w:val="15"/>
        </w:numPr>
        <w:spacing w:line="276" w:lineRule="auto"/>
        <w:jc w:val="both"/>
        <w:rPr>
          <w:sz w:val="28"/>
          <w:szCs w:val="28"/>
        </w:rPr>
      </w:pPr>
      <w:r w:rsidRPr="00A811DF">
        <w:rPr>
          <w:sz w:val="28"/>
          <w:szCs w:val="28"/>
        </w:rPr>
        <w:t>проверка усвоения текста песни;</w:t>
      </w:r>
    </w:p>
    <w:p w:rsidR="00096D70" w:rsidRPr="00A811DF" w:rsidRDefault="00096D70" w:rsidP="001032A6">
      <w:pPr>
        <w:pStyle w:val="ae"/>
        <w:numPr>
          <w:ilvl w:val="0"/>
          <w:numId w:val="15"/>
        </w:numPr>
        <w:spacing w:line="276" w:lineRule="auto"/>
        <w:jc w:val="both"/>
        <w:rPr>
          <w:sz w:val="28"/>
          <w:szCs w:val="28"/>
        </w:rPr>
      </w:pPr>
      <w:r w:rsidRPr="00A811DF">
        <w:rPr>
          <w:sz w:val="28"/>
          <w:szCs w:val="28"/>
        </w:rPr>
        <w:t>работа по закреплению мелодической основы песни;</w:t>
      </w:r>
    </w:p>
    <w:p w:rsidR="00096D70" w:rsidRPr="00A811DF" w:rsidRDefault="00096D70" w:rsidP="001032A6">
      <w:pPr>
        <w:pStyle w:val="ae"/>
        <w:numPr>
          <w:ilvl w:val="0"/>
          <w:numId w:val="15"/>
        </w:numPr>
        <w:spacing w:line="276" w:lineRule="auto"/>
        <w:jc w:val="both"/>
        <w:rPr>
          <w:sz w:val="28"/>
          <w:szCs w:val="28"/>
        </w:rPr>
      </w:pPr>
      <w:r w:rsidRPr="00A811DF">
        <w:rPr>
          <w:sz w:val="28"/>
          <w:szCs w:val="28"/>
        </w:rPr>
        <w:t>постановка корпуса, головы;</w:t>
      </w:r>
    </w:p>
    <w:p w:rsidR="00096D70" w:rsidRPr="00A811DF" w:rsidRDefault="00096D70" w:rsidP="001032A6">
      <w:pPr>
        <w:pStyle w:val="ae"/>
        <w:numPr>
          <w:ilvl w:val="0"/>
          <w:numId w:val="14"/>
        </w:numPr>
        <w:spacing w:line="276" w:lineRule="auto"/>
        <w:jc w:val="both"/>
        <w:rPr>
          <w:sz w:val="28"/>
          <w:szCs w:val="28"/>
        </w:rPr>
      </w:pPr>
      <w:r w:rsidRPr="00A811DF">
        <w:rPr>
          <w:sz w:val="28"/>
          <w:szCs w:val="28"/>
        </w:rPr>
        <w:t>рабочее положение артикуляционного аппарата (рот, челюсти, верхнее и</w:t>
      </w:r>
      <w:r w:rsidR="001003D7" w:rsidRPr="00A811DF">
        <w:rPr>
          <w:sz w:val="28"/>
          <w:szCs w:val="28"/>
        </w:rPr>
        <w:t xml:space="preserve"> </w:t>
      </w:r>
      <w:r w:rsidRPr="00A811DF">
        <w:rPr>
          <w:sz w:val="28"/>
          <w:szCs w:val="28"/>
        </w:rPr>
        <w:t>нижнее небо);  атака звука;</w:t>
      </w:r>
    </w:p>
    <w:p w:rsidR="00096D70" w:rsidRPr="00A811DF" w:rsidRDefault="00096D70" w:rsidP="001032A6">
      <w:pPr>
        <w:pStyle w:val="ae"/>
        <w:numPr>
          <w:ilvl w:val="0"/>
          <w:numId w:val="14"/>
        </w:numPr>
        <w:spacing w:line="276" w:lineRule="auto"/>
        <w:jc w:val="both"/>
        <w:rPr>
          <w:sz w:val="28"/>
          <w:szCs w:val="28"/>
        </w:rPr>
      </w:pPr>
      <w:r w:rsidRPr="00A811DF">
        <w:rPr>
          <w:sz w:val="28"/>
          <w:szCs w:val="28"/>
        </w:rPr>
        <w:t>закрепление материала в изучаемой песне.</w:t>
      </w:r>
    </w:p>
    <w:p w:rsidR="001003D7" w:rsidRPr="00A811DF" w:rsidRDefault="00096D70" w:rsidP="001032A6">
      <w:pPr>
        <w:pStyle w:val="ae"/>
        <w:numPr>
          <w:ilvl w:val="0"/>
          <w:numId w:val="13"/>
        </w:numPr>
        <w:spacing w:line="276" w:lineRule="auto"/>
        <w:jc w:val="both"/>
        <w:rPr>
          <w:b/>
          <w:sz w:val="28"/>
          <w:szCs w:val="28"/>
        </w:rPr>
      </w:pPr>
      <w:r w:rsidRPr="00A811DF">
        <w:rPr>
          <w:sz w:val="28"/>
          <w:szCs w:val="28"/>
        </w:rPr>
        <w:t xml:space="preserve">Работа над чистотой интонирования:  </w:t>
      </w:r>
    </w:p>
    <w:p w:rsidR="001003D7" w:rsidRPr="00A811DF" w:rsidRDefault="00096D70" w:rsidP="001032A6">
      <w:pPr>
        <w:pStyle w:val="ae"/>
        <w:numPr>
          <w:ilvl w:val="0"/>
          <w:numId w:val="18"/>
        </w:numPr>
        <w:spacing w:line="276" w:lineRule="auto"/>
        <w:jc w:val="both"/>
        <w:rPr>
          <w:b/>
          <w:sz w:val="28"/>
          <w:szCs w:val="28"/>
        </w:rPr>
      </w:pPr>
      <w:r w:rsidRPr="00A811DF">
        <w:rPr>
          <w:sz w:val="28"/>
          <w:szCs w:val="28"/>
        </w:rPr>
        <w:t>проверка усвоения песни и мелодии в целом;</w:t>
      </w:r>
    </w:p>
    <w:p w:rsidR="001003D7" w:rsidRPr="00A811DF" w:rsidRDefault="00096D70" w:rsidP="001032A6">
      <w:pPr>
        <w:pStyle w:val="ae"/>
        <w:numPr>
          <w:ilvl w:val="0"/>
          <w:numId w:val="18"/>
        </w:numPr>
        <w:spacing w:line="276" w:lineRule="auto"/>
        <w:jc w:val="both"/>
        <w:rPr>
          <w:sz w:val="28"/>
          <w:szCs w:val="28"/>
        </w:rPr>
      </w:pPr>
      <w:r w:rsidRPr="00A811DF">
        <w:rPr>
          <w:sz w:val="28"/>
          <w:szCs w:val="28"/>
        </w:rPr>
        <w:t>слуховой контроль, координирование слуха и голоса во время исполнения по</w:t>
      </w:r>
      <w:r w:rsidR="001003D7" w:rsidRPr="00A811DF">
        <w:rPr>
          <w:sz w:val="28"/>
          <w:szCs w:val="28"/>
        </w:rPr>
        <w:t xml:space="preserve"> </w:t>
      </w:r>
      <w:r w:rsidRPr="00A811DF">
        <w:rPr>
          <w:sz w:val="28"/>
          <w:szCs w:val="28"/>
        </w:rPr>
        <w:t xml:space="preserve">музыкальным фразам;  </w:t>
      </w:r>
    </w:p>
    <w:p w:rsidR="001003D7" w:rsidRPr="00A811DF" w:rsidRDefault="00096D70" w:rsidP="001032A6">
      <w:pPr>
        <w:pStyle w:val="ae"/>
        <w:numPr>
          <w:ilvl w:val="0"/>
          <w:numId w:val="18"/>
        </w:numPr>
        <w:spacing w:line="276" w:lineRule="auto"/>
        <w:jc w:val="both"/>
        <w:rPr>
          <w:sz w:val="28"/>
          <w:szCs w:val="28"/>
        </w:rPr>
      </w:pPr>
      <w:r w:rsidRPr="00A811DF">
        <w:rPr>
          <w:sz w:val="28"/>
          <w:szCs w:val="28"/>
        </w:rPr>
        <w:t>исполнение музыкальных фраз нефорсированным звуком.</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над дикцией:  </w:t>
      </w:r>
    </w:p>
    <w:p w:rsidR="001003D7" w:rsidRPr="00A811DF" w:rsidRDefault="00096D70" w:rsidP="001032A6">
      <w:pPr>
        <w:pStyle w:val="ae"/>
        <w:numPr>
          <w:ilvl w:val="0"/>
          <w:numId w:val="19"/>
        </w:numPr>
        <w:spacing w:line="276" w:lineRule="auto"/>
        <w:jc w:val="both"/>
        <w:rPr>
          <w:sz w:val="28"/>
          <w:szCs w:val="28"/>
        </w:rPr>
      </w:pPr>
      <w:r w:rsidRPr="00A811DF">
        <w:rPr>
          <w:sz w:val="28"/>
          <w:szCs w:val="28"/>
        </w:rPr>
        <w:lastRenderedPageBreak/>
        <w:t>музыкальные распевки в пределах терции в мажоре и миноре;</w:t>
      </w:r>
    </w:p>
    <w:p w:rsidR="001003D7" w:rsidRPr="00A811DF" w:rsidRDefault="00096D70" w:rsidP="001032A6">
      <w:pPr>
        <w:pStyle w:val="ae"/>
        <w:numPr>
          <w:ilvl w:val="0"/>
          <w:numId w:val="19"/>
        </w:numPr>
        <w:spacing w:line="276" w:lineRule="auto"/>
        <w:jc w:val="both"/>
        <w:rPr>
          <w:b/>
          <w:sz w:val="28"/>
          <w:szCs w:val="28"/>
        </w:rPr>
      </w:pPr>
      <w:r w:rsidRPr="00A811DF">
        <w:rPr>
          <w:sz w:val="28"/>
          <w:szCs w:val="28"/>
        </w:rPr>
        <w:t>выравнивание гласных и согласных звуков, правильное произношение</w:t>
      </w:r>
      <w:r w:rsidR="001003D7" w:rsidRPr="00A811DF">
        <w:rPr>
          <w:sz w:val="28"/>
          <w:szCs w:val="28"/>
        </w:rPr>
        <w:t xml:space="preserve"> </w:t>
      </w:r>
      <w:r w:rsidRPr="00A811DF">
        <w:rPr>
          <w:sz w:val="28"/>
          <w:szCs w:val="28"/>
        </w:rPr>
        <w:t xml:space="preserve">сочетаний звуков </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с фонограммой:  </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повторение ранее усвоенного материала;</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определение ритмической, тембровой основ аккомпанемента;</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определение те</w:t>
      </w:r>
      <w:r w:rsidR="006D3CBE" w:rsidRPr="00A811DF">
        <w:rPr>
          <w:sz w:val="28"/>
          <w:szCs w:val="28"/>
        </w:rPr>
        <w:t xml:space="preserve">мпа, динамических </w:t>
      </w:r>
      <w:r w:rsidRPr="00A811DF">
        <w:rPr>
          <w:sz w:val="28"/>
          <w:szCs w:val="28"/>
        </w:rPr>
        <w:t>оттенков;</w:t>
      </w:r>
    </w:p>
    <w:p w:rsidR="001003D7" w:rsidRPr="00A811DF" w:rsidRDefault="00096D70" w:rsidP="001032A6">
      <w:pPr>
        <w:pStyle w:val="ae"/>
        <w:numPr>
          <w:ilvl w:val="0"/>
          <w:numId w:val="20"/>
        </w:numPr>
        <w:spacing w:line="276" w:lineRule="auto"/>
        <w:jc w:val="both"/>
        <w:rPr>
          <w:b/>
          <w:sz w:val="28"/>
          <w:szCs w:val="28"/>
        </w:rPr>
      </w:pPr>
      <w:r w:rsidRPr="00A811DF">
        <w:rPr>
          <w:sz w:val="28"/>
          <w:szCs w:val="28"/>
        </w:rPr>
        <w:t>исполнение песни с учетом усвоенного материала.</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Работа над музыкальной памятью:  </w:t>
      </w:r>
    </w:p>
    <w:p w:rsidR="00AB3AE1" w:rsidRPr="00A811DF" w:rsidRDefault="00096D70" w:rsidP="001032A6">
      <w:pPr>
        <w:pStyle w:val="ae"/>
        <w:numPr>
          <w:ilvl w:val="0"/>
          <w:numId w:val="21"/>
        </w:numPr>
        <w:spacing w:line="276" w:lineRule="auto"/>
        <w:jc w:val="both"/>
        <w:rPr>
          <w:b/>
          <w:sz w:val="28"/>
          <w:szCs w:val="28"/>
        </w:rPr>
      </w:pPr>
      <w:r w:rsidRPr="00A811DF">
        <w:rPr>
          <w:sz w:val="28"/>
          <w:szCs w:val="28"/>
        </w:rPr>
        <w:t>музыкальные распевки с учетом расширения звукового диапазона;</w:t>
      </w:r>
    </w:p>
    <w:p w:rsidR="001003D7" w:rsidRPr="00A811DF" w:rsidRDefault="00096D70" w:rsidP="001032A6">
      <w:pPr>
        <w:pStyle w:val="ae"/>
        <w:numPr>
          <w:ilvl w:val="0"/>
          <w:numId w:val="21"/>
        </w:numPr>
        <w:spacing w:line="276" w:lineRule="auto"/>
        <w:jc w:val="both"/>
        <w:rPr>
          <w:b/>
          <w:sz w:val="28"/>
          <w:szCs w:val="28"/>
        </w:rPr>
      </w:pPr>
      <w:r w:rsidRPr="00A811DF">
        <w:rPr>
          <w:sz w:val="28"/>
          <w:szCs w:val="28"/>
        </w:rPr>
        <w:t>ритмической основы аккомпанемента;</w:t>
      </w:r>
    </w:p>
    <w:p w:rsidR="001003D7" w:rsidRPr="00A811DF" w:rsidRDefault="00096D70" w:rsidP="001032A6">
      <w:pPr>
        <w:pStyle w:val="ae"/>
        <w:numPr>
          <w:ilvl w:val="0"/>
          <w:numId w:val="21"/>
        </w:numPr>
        <w:spacing w:line="276" w:lineRule="auto"/>
        <w:jc w:val="both"/>
        <w:rPr>
          <w:b/>
          <w:sz w:val="28"/>
          <w:szCs w:val="28"/>
        </w:rPr>
      </w:pPr>
      <w:r w:rsidRPr="00A811DF">
        <w:rPr>
          <w:sz w:val="28"/>
          <w:szCs w:val="28"/>
        </w:rPr>
        <w:t>запоми</w:t>
      </w:r>
      <w:r w:rsidR="001003D7" w:rsidRPr="00A811DF">
        <w:rPr>
          <w:sz w:val="28"/>
          <w:szCs w:val="28"/>
        </w:rPr>
        <w:t xml:space="preserve">нание динамических </w:t>
      </w:r>
      <w:r w:rsidRPr="00A811DF">
        <w:rPr>
          <w:sz w:val="28"/>
          <w:szCs w:val="28"/>
        </w:rPr>
        <w:t>оттенков мелодии;</w:t>
      </w:r>
    </w:p>
    <w:p w:rsidR="001003D7" w:rsidRPr="00A811DF" w:rsidRDefault="00096D70" w:rsidP="001032A6">
      <w:pPr>
        <w:pStyle w:val="ae"/>
        <w:numPr>
          <w:ilvl w:val="0"/>
          <w:numId w:val="21"/>
        </w:numPr>
        <w:spacing w:line="276" w:lineRule="auto"/>
        <w:jc w:val="both"/>
        <w:rPr>
          <w:b/>
          <w:sz w:val="28"/>
          <w:szCs w:val="28"/>
        </w:rPr>
      </w:pPr>
      <w:r w:rsidRPr="00A811DF">
        <w:rPr>
          <w:sz w:val="28"/>
          <w:szCs w:val="28"/>
        </w:rPr>
        <w:t>запоминание тембров аккомпанемента.</w:t>
      </w:r>
    </w:p>
    <w:p w:rsidR="001003D7" w:rsidRPr="00A811DF" w:rsidRDefault="00096D70" w:rsidP="001032A6">
      <w:pPr>
        <w:pStyle w:val="ae"/>
        <w:numPr>
          <w:ilvl w:val="0"/>
          <w:numId w:val="13"/>
        </w:numPr>
        <w:spacing w:line="276" w:lineRule="auto"/>
        <w:jc w:val="both"/>
        <w:rPr>
          <w:b/>
          <w:sz w:val="28"/>
          <w:szCs w:val="28"/>
        </w:rPr>
      </w:pPr>
      <w:r w:rsidRPr="00A811DF">
        <w:rPr>
          <w:sz w:val="28"/>
          <w:szCs w:val="28"/>
        </w:rPr>
        <w:t xml:space="preserve">Работа над сценическим имиджем:  </w:t>
      </w:r>
    </w:p>
    <w:p w:rsidR="001003D7" w:rsidRPr="00A811DF" w:rsidRDefault="00096D70" w:rsidP="001032A6">
      <w:pPr>
        <w:pStyle w:val="ae"/>
        <w:numPr>
          <w:ilvl w:val="0"/>
          <w:numId w:val="22"/>
        </w:numPr>
        <w:spacing w:line="276" w:lineRule="auto"/>
        <w:jc w:val="both"/>
        <w:rPr>
          <w:b/>
          <w:sz w:val="28"/>
          <w:szCs w:val="28"/>
        </w:rPr>
      </w:pPr>
      <w:r w:rsidRPr="00A811DF">
        <w:rPr>
          <w:sz w:val="28"/>
          <w:szCs w:val="28"/>
        </w:rPr>
        <w:t>закрепление ранее усвоенного материала;</w:t>
      </w:r>
    </w:p>
    <w:p w:rsidR="001003D7" w:rsidRPr="00A811DF" w:rsidRDefault="00096D70" w:rsidP="001032A6">
      <w:pPr>
        <w:pStyle w:val="ae"/>
        <w:numPr>
          <w:ilvl w:val="0"/>
          <w:numId w:val="22"/>
        </w:numPr>
        <w:spacing w:line="276" w:lineRule="auto"/>
        <w:jc w:val="both"/>
        <w:rPr>
          <w:b/>
          <w:sz w:val="28"/>
          <w:szCs w:val="28"/>
        </w:rPr>
      </w:pPr>
      <w:r w:rsidRPr="00A811DF">
        <w:rPr>
          <w:sz w:val="28"/>
          <w:szCs w:val="28"/>
        </w:rPr>
        <w:t>воссоздание сценического образа исполнителя песни;</w:t>
      </w:r>
    </w:p>
    <w:p w:rsidR="001003D7" w:rsidRPr="00A811DF" w:rsidRDefault="00096D70" w:rsidP="001032A6">
      <w:pPr>
        <w:pStyle w:val="ae"/>
        <w:numPr>
          <w:ilvl w:val="0"/>
          <w:numId w:val="22"/>
        </w:numPr>
        <w:spacing w:line="276" w:lineRule="auto"/>
        <w:jc w:val="both"/>
        <w:rPr>
          <w:b/>
          <w:sz w:val="28"/>
          <w:szCs w:val="28"/>
        </w:rPr>
      </w:pPr>
      <w:r w:rsidRPr="00A811DF">
        <w:rPr>
          <w:sz w:val="28"/>
          <w:szCs w:val="28"/>
        </w:rPr>
        <w:t>практическое осуществление сценического образа исполняемой песни.</w:t>
      </w:r>
    </w:p>
    <w:p w:rsidR="001003D7" w:rsidRPr="00A811DF" w:rsidRDefault="00096D70" w:rsidP="001032A6">
      <w:pPr>
        <w:pStyle w:val="ae"/>
        <w:numPr>
          <w:ilvl w:val="0"/>
          <w:numId w:val="13"/>
        </w:numPr>
        <w:spacing w:line="276" w:lineRule="auto"/>
        <w:jc w:val="both"/>
        <w:rPr>
          <w:sz w:val="28"/>
          <w:szCs w:val="28"/>
        </w:rPr>
      </w:pPr>
      <w:r w:rsidRPr="00A811DF">
        <w:rPr>
          <w:sz w:val="28"/>
          <w:szCs w:val="28"/>
        </w:rPr>
        <w:t xml:space="preserve">Умение работать с микрофоном: </w:t>
      </w:r>
    </w:p>
    <w:p w:rsidR="001003D7" w:rsidRPr="00A811DF" w:rsidRDefault="00096D70" w:rsidP="001032A6">
      <w:pPr>
        <w:pStyle w:val="ae"/>
        <w:numPr>
          <w:ilvl w:val="0"/>
          <w:numId w:val="23"/>
        </w:numPr>
        <w:spacing w:line="276" w:lineRule="auto"/>
        <w:jc w:val="both"/>
        <w:rPr>
          <w:b/>
          <w:sz w:val="28"/>
          <w:szCs w:val="28"/>
        </w:rPr>
      </w:pPr>
      <w:r w:rsidRPr="00A811DF">
        <w:rPr>
          <w:sz w:val="28"/>
          <w:szCs w:val="28"/>
        </w:rPr>
        <w:t>технические параметры;</w:t>
      </w:r>
    </w:p>
    <w:p w:rsidR="001003D7" w:rsidRPr="00A811DF" w:rsidRDefault="00096D70" w:rsidP="001032A6">
      <w:pPr>
        <w:pStyle w:val="ae"/>
        <w:numPr>
          <w:ilvl w:val="0"/>
          <w:numId w:val="23"/>
        </w:numPr>
        <w:spacing w:line="276" w:lineRule="auto"/>
        <w:jc w:val="both"/>
        <w:rPr>
          <w:b/>
          <w:sz w:val="28"/>
          <w:szCs w:val="28"/>
        </w:rPr>
      </w:pPr>
      <w:r w:rsidRPr="00A811DF">
        <w:rPr>
          <w:sz w:val="28"/>
          <w:szCs w:val="28"/>
        </w:rPr>
        <w:t>восприятие собственного голоса через звуко-усилительное оборудование;</w:t>
      </w:r>
    </w:p>
    <w:p w:rsidR="00B0582D" w:rsidRDefault="00B0582D"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Pr="00A811DF" w:rsidRDefault="008410D8" w:rsidP="001032A6">
      <w:pPr>
        <w:suppressAutoHyphens w:val="0"/>
        <w:spacing w:line="276" w:lineRule="auto"/>
        <w:jc w:val="both"/>
        <w:rPr>
          <w:b/>
          <w:sz w:val="28"/>
          <w:szCs w:val="28"/>
          <w:lang w:eastAsia="ru-RU"/>
        </w:rPr>
      </w:pPr>
    </w:p>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lastRenderedPageBreak/>
        <w:t>Методическое обеспечение модуля 1 год обучения</w:t>
      </w:r>
    </w:p>
    <w:p w:rsidR="00B0582D" w:rsidRPr="00A811DF" w:rsidRDefault="00B0582D" w:rsidP="001032A6">
      <w:pPr>
        <w:suppressAutoHyphens w:val="0"/>
        <w:spacing w:line="276" w:lineRule="auto"/>
        <w:jc w:val="both"/>
        <w:rPr>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00"/>
        <w:gridCol w:w="1974"/>
        <w:gridCol w:w="2401"/>
        <w:gridCol w:w="1621"/>
      </w:tblGrid>
      <w:tr w:rsidR="00B0582D" w:rsidRPr="00A811DF" w:rsidTr="00B419D5">
        <w:tc>
          <w:tcPr>
            <w:tcW w:w="2518" w:type="dxa"/>
          </w:tcPr>
          <w:p w:rsidR="00B0582D" w:rsidRPr="00A811DF" w:rsidRDefault="00B0582D" w:rsidP="001032A6">
            <w:pPr>
              <w:suppressAutoHyphens w:val="0"/>
              <w:spacing w:line="276" w:lineRule="auto"/>
              <w:ind w:right="238"/>
              <w:jc w:val="both"/>
              <w:rPr>
                <w:b/>
                <w:sz w:val="28"/>
                <w:szCs w:val="28"/>
                <w:lang w:eastAsia="ru-RU"/>
              </w:rPr>
            </w:pPr>
            <w:r w:rsidRPr="00A811DF">
              <w:rPr>
                <w:b/>
                <w:sz w:val="28"/>
                <w:szCs w:val="28"/>
                <w:lang w:eastAsia="ru-RU"/>
              </w:rPr>
              <w:t>Раздел</w:t>
            </w:r>
          </w:p>
        </w:tc>
        <w:tc>
          <w:tcPr>
            <w:tcW w:w="1800" w:type="dxa"/>
          </w:tcPr>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t>Формы занятий</w:t>
            </w:r>
          </w:p>
        </w:tc>
        <w:tc>
          <w:tcPr>
            <w:tcW w:w="1974" w:type="dxa"/>
          </w:tcPr>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t>Прием и методы</w:t>
            </w:r>
          </w:p>
        </w:tc>
        <w:tc>
          <w:tcPr>
            <w:tcW w:w="2401" w:type="dxa"/>
          </w:tcPr>
          <w:p w:rsidR="00B0582D" w:rsidRPr="00A811DF" w:rsidRDefault="00B419D5" w:rsidP="001032A6">
            <w:pPr>
              <w:suppressAutoHyphens w:val="0"/>
              <w:spacing w:line="276" w:lineRule="auto"/>
              <w:jc w:val="both"/>
              <w:rPr>
                <w:b/>
                <w:sz w:val="28"/>
                <w:szCs w:val="28"/>
                <w:lang w:eastAsia="ru-RU"/>
              </w:rPr>
            </w:pPr>
            <w:r w:rsidRPr="00A811DF">
              <w:rPr>
                <w:b/>
                <w:sz w:val="28"/>
                <w:szCs w:val="28"/>
                <w:lang w:eastAsia="ru-RU"/>
              </w:rPr>
              <w:t>Т</w:t>
            </w:r>
            <w:r w:rsidR="00B0582D" w:rsidRPr="00A811DF">
              <w:rPr>
                <w:b/>
                <w:sz w:val="28"/>
                <w:szCs w:val="28"/>
                <w:lang w:eastAsia="ru-RU"/>
              </w:rPr>
              <w:t>ехнические средства</w:t>
            </w:r>
          </w:p>
        </w:tc>
        <w:tc>
          <w:tcPr>
            <w:tcW w:w="1621" w:type="dxa"/>
          </w:tcPr>
          <w:p w:rsidR="00B0582D" w:rsidRPr="00A811DF" w:rsidRDefault="00B0582D" w:rsidP="001032A6">
            <w:pPr>
              <w:suppressAutoHyphens w:val="0"/>
              <w:spacing w:line="276" w:lineRule="auto"/>
              <w:jc w:val="both"/>
              <w:rPr>
                <w:b/>
                <w:sz w:val="28"/>
                <w:szCs w:val="28"/>
                <w:lang w:eastAsia="ru-RU"/>
              </w:rPr>
            </w:pPr>
            <w:r w:rsidRPr="00A811DF">
              <w:rPr>
                <w:b/>
                <w:sz w:val="28"/>
                <w:szCs w:val="28"/>
                <w:lang w:eastAsia="ru-RU"/>
              </w:rPr>
              <w:t>Формы подведения итогов</w:t>
            </w:r>
          </w:p>
        </w:tc>
      </w:tr>
      <w:tr w:rsidR="005A761F" w:rsidRPr="008410D8" w:rsidTr="00B419D5">
        <w:tc>
          <w:tcPr>
            <w:tcW w:w="2518" w:type="dxa"/>
            <w:shd w:val="clear" w:color="auto" w:fill="auto"/>
          </w:tcPr>
          <w:p w:rsidR="005A761F" w:rsidRPr="00A811DF" w:rsidRDefault="005A761F" w:rsidP="00063DE9">
            <w:pPr>
              <w:suppressAutoHyphens w:val="0"/>
              <w:jc w:val="both"/>
              <w:outlineLvl w:val="0"/>
              <w:rPr>
                <w:lang w:eastAsia="ru-RU"/>
              </w:rPr>
            </w:pPr>
            <w:r w:rsidRPr="00A811DF">
              <w:t>Вводное занятие. Техника безопасности</w:t>
            </w:r>
          </w:p>
        </w:tc>
        <w:tc>
          <w:tcPr>
            <w:tcW w:w="1800" w:type="dxa"/>
          </w:tcPr>
          <w:p w:rsidR="005A761F" w:rsidRPr="008410D8" w:rsidRDefault="005A761F" w:rsidP="00B00FA0">
            <w:pPr>
              <w:suppressAutoHyphens w:val="0"/>
              <w:jc w:val="both"/>
              <w:rPr>
                <w:lang w:eastAsia="ru-RU"/>
              </w:rPr>
            </w:pPr>
            <w:r w:rsidRPr="008410D8">
              <w:rPr>
                <w:lang w:eastAsia="ru-RU"/>
              </w:rPr>
              <w:t>обучающее</w:t>
            </w:r>
          </w:p>
        </w:tc>
        <w:tc>
          <w:tcPr>
            <w:tcW w:w="1974" w:type="dxa"/>
          </w:tcPr>
          <w:p w:rsidR="005A761F" w:rsidRPr="008410D8" w:rsidRDefault="005A761F" w:rsidP="00B00FA0">
            <w:pPr>
              <w:suppressAutoHyphens w:val="0"/>
              <w:jc w:val="both"/>
              <w:rPr>
                <w:lang w:eastAsia="ru-RU"/>
              </w:rPr>
            </w:pPr>
            <w:r w:rsidRPr="008410D8">
              <w:rPr>
                <w:lang w:eastAsia="ru-RU"/>
              </w:rPr>
              <w:t>рассказ, беседа</w:t>
            </w:r>
          </w:p>
        </w:tc>
        <w:tc>
          <w:tcPr>
            <w:tcW w:w="2401" w:type="dxa"/>
          </w:tcPr>
          <w:p w:rsidR="005A761F" w:rsidRPr="008410D8" w:rsidRDefault="005A761F" w:rsidP="00B00FA0">
            <w:pPr>
              <w:suppressAutoHyphens w:val="0"/>
              <w:jc w:val="both"/>
              <w:rPr>
                <w:lang w:eastAsia="ru-RU"/>
              </w:rPr>
            </w:pPr>
          </w:p>
          <w:p w:rsidR="005A761F" w:rsidRPr="008410D8" w:rsidRDefault="005A761F" w:rsidP="00B00FA0">
            <w:pPr>
              <w:suppressAutoHyphens w:val="0"/>
              <w:jc w:val="both"/>
              <w:rPr>
                <w:lang w:eastAsia="ru-RU"/>
              </w:rPr>
            </w:pPr>
          </w:p>
        </w:tc>
        <w:tc>
          <w:tcPr>
            <w:tcW w:w="1621" w:type="dxa"/>
          </w:tcPr>
          <w:p w:rsidR="005A761F" w:rsidRPr="008410D8" w:rsidRDefault="005A761F" w:rsidP="00B00FA0">
            <w:pPr>
              <w:suppressAutoHyphens w:val="0"/>
              <w:jc w:val="both"/>
              <w:rPr>
                <w:b/>
                <w:i/>
                <w:lang w:eastAsia="ru-RU"/>
              </w:rPr>
            </w:pPr>
          </w:p>
        </w:tc>
      </w:tr>
      <w:tr w:rsidR="005A761F" w:rsidRPr="008410D8" w:rsidTr="00B419D5">
        <w:tc>
          <w:tcPr>
            <w:tcW w:w="2518" w:type="dxa"/>
          </w:tcPr>
          <w:p w:rsidR="005A761F" w:rsidRPr="005D6F0B" w:rsidRDefault="005A761F" w:rsidP="00063DE9">
            <w:pPr>
              <w:suppressAutoHyphens w:val="0"/>
              <w:jc w:val="both"/>
              <w:rPr>
                <w:lang w:eastAsia="ru-RU"/>
              </w:rPr>
            </w:pPr>
            <w:r w:rsidRPr="005D6F0B">
              <w:rPr>
                <w:iCs/>
                <w:color w:val="000000" w:themeColor="text1"/>
              </w:rPr>
              <w:t>Упражнения для проработки элементов вокального аппарата.</w:t>
            </w:r>
          </w:p>
        </w:tc>
        <w:tc>
          <w:tcPr>
            <w:tcW w:w="1800" w:type="dxa"/>
          </w:tcPr>
          <w:p w:rsidR="005A761F" w:rsidRPr="008410D8" w:rsidRDefault="005A761F" w:rsidP="00B00FA0">
            <w:pPr>
              <w:suppressAutoHyphens w:val="0"/>
              <w:jc w:val="both"/>
              <w:rPr>
                <w:lang w:eastAsia="ru-RU"/>
              </w:rPr>
            </w:pPr>
            <w:r w:rsidRPr="008410D8">
              <w:rPr>
                <w:lang w:eastAsia="ru-RU"/>
              </w:rPr>
              <w:t>обучающее</w:t>
            </w:r>
          </w:p>
        </w:tc>
        <w:tc>
          <w:tcPr>
            <w:tcW w:w="1974" w:type="dxa"/>
          </w:tcPr>
          <w:p w:rsidR="005A761F" w:rsidRPr="008410D8" w:rsidRDefault="005A761F" w:rsidP="00063DE9">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w:t>
            </w:r>
          </w:p>
        </w:tc>
        <w:tc>
          <w:tcPr>
            <w:tcW w:w="1621" w:type="dxa"/>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c>
          <w:tcPr>
            <w:tcW w:w="2518" w:type="dxa"/>
          </w:tcPr>
          <w:p w:rsidR="005A761F" w:rsidRPr="00A811DF" w:rsidRDefault="005A761F" w:rsidP="00063DE9">
            <w:pPr>
              <w:shd w:val="clear" w:color="auto" w:fill="FFFFFF"/>
              <w:jc w:val="both"/>
            </w:pPr>
            <w:r w:rsidRPr="00A811DF">
              <w:rPr>
                <w:iCs/>
                <w:color w:val="000000"/>
              </w:rPr>
              <w:t>Певческое дыхание.</w:t>
            </w:r>
          </w:p>
          <w:p w:rsidR="005A761F" w:rsidRPr="00A811DF" w:rsidRDefault="005A761F" w:rsidP="00063DE9">
            <w:pPr>
              <w:suppressAutoHyphens w:val="0"/>
              <w:jc w:val="both"/>
              <w:rPr>
                <w:lang w:eastAsia="ru-RU"/>
              </w:rPr>
            </w:pPr>
          </w:p>
        </w:tc>
        <w:tc>
          <w:tcPr>
            <w:tcW w:w="1800" w:type="dxa"/>
          </w:tcPr>
          <w:p w:rsidR="005A761F" w:rsidRPr="008410D8" w:rsidRDefault="005A761F" w:rsidP="00B00FA0">
            <w:pPr>
              <w:suppressAutoHyphens w:val="0"/>
              <w:jc w:val="both"/>
              <w:rPr>
                <w:lang w:eastAsia="ru-RU"/>
              </w:rPr>
            </w:pPr>
            <w:r w:rsidRPr="008410D8">
              <w:rPr>
                <w:lang w:eastAsia="ru-RU"/>
              </w:rPr>
              <w:t>обучающее,</w:t>
            </w:r>
          </w:p>
          <w:p w:rsidR="005A761F" w:rsidRPr="008410D8" w:rsidRDefault="005A761F" w:rsidP="00B00FA0">
            <w:pPr>
              <w:suppressAutoHyphens w:val="0"/>
              <w:jc w:val="both"/>
              <w:rPr>
                <w:lang w:eastAsia="ru-RU"/>
              </w:rPr>
            </w:pPr>
          </w:p>
        </w:tc>
        <w:tc>
          <w:tcPr>
            <w:tcW w:w="1974" w:type="dxa"/>
            <w:shd w:val="clear" w:color="auto" w:fill="auto"/>
          </w:tcPr>
          <w:p w:rsidR="005A761F" w:rsidRPr="008410D8" w:rsidRDefault="005A761F" w:rsidP="00B00FA0">
            <w:pPr>
              <w:suppressAutoHyphens w:val="0"/>
              <w:jc w:val="both"/>
              <w:rPr>
                <w:lang w:eastAsia="ru-RU"/>
              </w:rPr>
            </w:pPr>
            <w:r w:rsidRPr="008410D8">
              <w:rPr>
                <w:lang w:eastAsia="ru-RU"/>
              </w:rPr>
              <w:t>Зрительные, пластическо-двигательные, метод практических работ</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rPr>
          <w:trHeight w:val="640"/>
        </w:trPr>
        <w:tc>
          <w:tcPr>
            <w:tcW w:w="2518" w:type="dxa"/>
          </w:tcPr>
          <w:p w:rsidR="005A761F" w:rsidRPr="00A811DF" w:rsidRDefault="005A761F" w:rsidP="00063DE9">
            <w:pPr>
              <w:shd w:val="clear" w:color="auto" w:fill="FFFFFF"/>
              <w:jc w:val="both"/>
            </w:pPr>
            <w:r w:rsidRPr="00A811DF">
              <w:rPr>
                <w:iCs/>
                <w:color w:val="000000"/>
              </w:rPr>
              <w:t>Распевания, развитие вокальных навыков.</w:t>
            </w:r>
          </w:p>
          <w:p w:rsidR="005A761F" w:rsidRPr="00A811DF" w:rsidRDefault="005A761F" w:rsidP="00063DE9">
            <w:pPr>
              <w:suppressAutoHyphens w:val="0"/>
              <w:jc w:val="both"/>
              <w:outlineLvl w:val="0"/>
              <w:rPr>
                <w:lang w:eastAsia="ru-RU"/>
              </w:rPr>
            </w:pPr>
          </w:p>
        </w:tc>
        <w:tc>
          <w:tcPr>
            <w:tcW w:w="1800" w:type="dxa"/>
          </w:tcPr>
          <w:p w:rsidR="005A761F" w:rsidRPr="008410D8" w:rsidRDefault="005A761F" w:rsidP="00B00FA0">
            <w:pPr>
              <w:suppressAutoHyphens w:val="0"/>
              <w:jc w:val="both"/>
              <w:rPr>
                <w:lang w:eastAsia="ru-RU"/>
              </w:rPr>
            </w:pPr>
            <w:r w:rsidRPr="008410D8">
              <w:rPr>
                <w:lang w:eastAsia="ru-RU"/>
              </w:rPr>
              <w:t>обучающее,</w:t>
            </w:r>
          </w:p>
          <w:p w:rsidR="005A761F" w:rsidRPr="008410D8" w:rsidRDefault="005A761F" w:rsidP="00B00FA0">
            <w:pPr>
              <w:suppressAutoHyphens w:val="0"/>
              <w:jc w:val="both"/>
              <w:rPr>
                <w:lang w:eastAsia="ru-RU"/>
              </w:rPr>
            </w:pPr>
          </w:p>
        </w:tc>
        <w:tc>
          <w:tcPr>
            <w:tcW w:w="1974" w:type="dxa"/>
            <w:shd w:val="clear" w:color="auto" w:fill="auto"/>
          </w:tcPr>
          <w:p w:rsidR="005A761F" w:rsidRPr="008410D8" w:rsidRDefault="005A761F" w:rsidP="00B00FA0">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rPr>
          <w:trHeight w:val="640"/>
        </w:trPr>
        <w:tc>
          <w:tcPr>
            <w:tcW w:w="2518" w:type="dxa"/>
          </w:tcPr>
          <w:p w:rsidR="005A761F" w:rsidRPr="00A811DF" w:rsidRDefault="005A761F" w:rsidP="00063DE9">
            <w:pPr>
              <w:suppressAutoHyphens w:val="0"/>
              <w:jc w:val="both"/>
              <w:outlineLvl w:val="0"/>
              <w:rPr>
                <w:lang w:eastAsia="ru-RU"/>
              </w:rPr>
            </w:pPr>
            <w:r w:rsidRPr="00A811DF">
              <w:rPr>
                <w:iCs/>
                <w:color w:val="000000"/>
              </w:rPr>
              <w:t>Работа над звуковедением и чистотой интонирования.</w:t>
            </w:r>
          </w:p>
        </w:tc>
        <w:tc>
          <w:tcPr>
            <w:tcW w:w="1800" w:type="dxa"/>
          </w:tcPr>
          <w:p w:rsidR="005A761F" w:rsidRPr="008410D8" w:rsidRDefault="005A761F" w:rsidP="00B00FA0">
            <w:pPr>
              <w:suppressAutoHyphens w:val="0"/>
              <w:jc w:val="both"/>
              <w:rPr>
                <w:lang w:eastAsia="ru-RU"/>
              </w:rPr>
            </w:pPr>
            <w:r w:rsidRPr="008410D8">
              <w:rPr>
                <w:lang w:eastAsia="ru-RU"/>
              </w:rPr>
              <w:t>обучающее,</w:t>
            </w:r>
          </w:p>
          <w:p w:rsidR="005A761F" w:rsidRPr="008410D8" w:rsidRDefault="005A761F" w:rsidP="00B00FA0">
            <w:pPr>
              <w:suppressAutoHyphens w:val="0"/>
              <w:jc w:val="both"/>
              <w:rPr>
                <w:lang w:eastAsia="ru-RU"/>
              </w:rPr>
            </w:pPr>
          </w:p>
        </w:tc>
        <w:tc>
          <w:tcPr>
            <w:tcW w:w="1974" w:type="dxa"/>
            <w:shd w:val="clear" w:color="auto" w:fill="auto"/>
          </w:tcPr>
          <w:p w:rsidR="005A761F" w:rsidRPr="008410D8" w:rsidRDefault="005A761F" w:rsidP="00B00FA0">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rPr>
          <w:trHeight w:val="640"/>
        </w:trPr>
        <w:tc>
          <w:tcPr>
            <w:tcW w:w="2518" w:type="dxa"/>
          </w:tcPr>
          <w:p w:rsidR="005A761F" w:rsidRPr="00A811DF" w:rsidRDefault="005A761F" w:rsidP="00063DE9">
            <w:pPr>
              <w:shd w:val="clear" w:color="auto" w:fill="FFFFFF"/>
              <w:jc w:val="both"/>
            </w:pPr>
            <w:r w:rsidRPr="00A811DF">
              <w:rPr>
                <w:iCs/>
                <w:color w:val="000000"/>
              </w:rPr>
              <w:t>Работа над дикцией и артикуляцией.</w:t>
            </w:r>
          </w:p>
          <w:p w:rsidR="005A761F" w:rsidRPr="00A811DF" w:rsidRDefault="005A761F" w:rsidP="00063DE9">
            <w:pPr>
              <w:jc w:val="both"/>
            </w:pPr>
          </w:p>
        </w:tc>
        <w:tc>
          <w:tcPr>
            <w:tcW w:w="1800" w:type="dxa"/>
          </w:tcPr>
          <w:p w:rsidR="005A761F" w:rsidRPr="008410D8" w:rsidRDefault="005A761F" w:rsidP="00B00FA0">
            <w:pPr>
              <w:suppressAutoHyphens w:val="0"/>
              <w:jc w:val="both"/>
              <w:rPr>
                <w:lang w:eastAsia="ru-RU"/>
              </w:rPr>
            </w:pPr>
            <w:r w:rsidRPr="008410D8">
              <w:rPr>
                <w:lang w:eastAsia="ru-RU"/>
              </w:rPr>
              <w:t>обучающее,</w:t>
            </w:r>
          </w:p>
          <w:p w:rsidR="005A761F" w:rsidRPr="008410D8" w:rsidRDefault="005A761F" w:rsidP="00B00FA0">
            <w:pPr>
              <w:suppressAutoHyphens w:val="0"/>
              <w:jc w:val="both"/>
              <w:rPr>
                <w:lang w:eastAsia="ru-RU"/>
              </w:rPr>
            </w:pPr>
          </w:p>
        </w:tc>
        <w:tc>
          <w:tcPr>
            <w:tcW w:w="1974" w:type="dxa"/>
            <w:shd w:val="clear" w:color="auto" w:fill="auto"/>
          </w:tcPr>
          <w:p w:rsidR="005A761F" w:rsidRPr="008410D8" w:rsidRDefault="005A761F" w:rsidP="00B00FA0">
            <w:pPr>
              <w:suppressAutoHyphens w:val="0"/>
              <w:jc w:val="both"/>
              <w:rPr>
                <w:lang w:eastAsia="ru-RU"/>
              </w:rPr>
            </w:pPr>
            <w:r w:rsidRPr="008410D8">
              <w:rPr>
                <w:lang w:eastAsia="ru-RU"/>
              </w:rPr>
              <w:t>Объяснение, слуховой метод, зрительный метод.</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rPr>
          <w:trHeight w:val="640"/>
        </w:trPr>
        <w:tc>
          <w:tcPr>
            <w:tcW w:w="2518" w:type="dxa"/>
          </w:tcPr>
          <w:p w:rsidR="005A761F" w:rsidRPr="00A811DF" w:rsidRDefault="005A761F" w:rsidP="00063DE9">
            <w:pPr>
              <w:shd w:val="clear" w:color="auto" w:fill="FFFFFF"/>
              <w:jc w:val="both"/>
            </w:pPr>
            <w:r>
              <w:rPr>
                <w:iCs/>
                <w:color w:val="000000" w:themeColor="text1"/>
              </w:rPr>
              <w:t xml:space="preserve"> Сценическое искусство и актёрское мастерство</w:t>
            </w:r>
            <w:r w:rsidRPr="00A811DF">
              <w:rPr>
                <w:iCs/>
                <w:color w:val="000000" w:themeColor="text1"/>
              </w:rPr>
              <w:t>.</w:t>
            </w:r>
          </w:p>
          <w:p w:rsidR="005A761F" w:rsidRPr="00A811DF" w:rsidRDefault="005A761F" w:rsidP="00063DE9">
            <w:pPr>
              <w:jc w:val="both"/>
            </w:pPr>
          </w:p>
        </w:tc>
        <w:tc>
          <w:tcPr>
            <w:tcW w:w="1800" w:type="dxa"/>
          </w:tcPr>
          <w:p w:rsidR="005A761F" w:rsidRPr="008410D8" w:rsidRDefault="005A761F" w:rsidP="00B00FA0">
            <w:pPr>
              <w:suppressAutoHyphens w:val="0"/>
              <w:jc w:val="both"/>
              <w:rPr>
                <w:lang w:eastAsia="ru-RU"/>
              </w:rPr>
            </w:pPr>
            <w:r w:rsidRPr="008410D8">
              <w:rPr>
                <w:lang w:eastAsia="ru-RU"/>
              </w:rPr>
              <w:t xml:space="preserve">обучающее, </w:t>
            </w:r>
          </w:p>
        </w:tc>
        <w:tc>
          <w:tcPr>
            <w:tcW w:w="1974" w:type="dxa"/>
            <w:shd w:val="clear" w:color="auto" w:fill="auto"/>
          </w:tcPr>
          <w:p w:rsidR="005A761F" w:rsidRPr="008410D8" w:rsidRDefault="005A761F" w:rsidP="00B00FA0">
            <w:pPr>
              <w:suppressAutoHyphens w:val="0"/>
              <w:jc w:val="both"/>
              <w:rPr>
                <w:lang w:eastAsia="ru-RU"/>
              </w:rPr>
            </w:pPr>
            <w:r w:rsidRPr="008410D8">
              <w:rPr>
                <w:lang w:eastAsia="ru-RU"/>
              </w:rPr>
              <w:t>Рассказ, беседа, зрительный метод, практических работ</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rPr>
          <w:trHeight w:val="640"/>
        </w:trPr>
        <w:tc>
          <w:tcPr>
            <w:tcW w:w="2518" w:type="dxa"/>
          </w:tcPr>
          <w:p w:rsidR="005A761F" w:rsidRPr="00A811DF" w:rsidRDefault="005A761F" w:rsidP="00063DE9">
            <w:pPr>
              <w:jc w:val="both"/>
            </w:pPr>
            <w:r w:rsidRPr="00A811DF">
              <w:t>Формирование репертуара с учетом индивидуальных навыков учащихся</w:t>
            </w:r>
          </w:p>
        </w:tc>
        <w:tc>
          <w:tcPr>
            <w:tcW w:w="1800" w:type="dxa"/>
          </w:tcPr>
          <w:p w:rsidR="005A761F" w:rsidRPr="008410D8" w:rsidRDefault="005A761F" w:rsidP="00B00FA0">
            <w:pPr>
              <w:suppressAutoHyphens w:val="0"/>
              <w:jc w:val="both"/>
              <w:rPr>
                <w:lang w:eastAsia="ru-RU"/>
              </w:rPr>
            </w:pPr>
            <w:r w:rsidRPr="008410D8">
              <w:rPr>
                <w:lang w:eastAsia="ru-RU"/>
              </w:rPr>
              <w:t>Обучающее</w:t>
            </w:r>
          </w:p>
        </w:tc>
        <w:tc>
          <w:tcPr>
            <w:tcW w:w="1974" w:type="dxa"/>
            <w:shd w:val="clear" w:color="auto" w:fill="auto"/>
          </w:tcPr>
          <w:p w:rsidR="005A761F" w:rsidRPr="008410D8" w:rsidRDefault="005A761F" w:rsidP="00B00FA0">
            <w:pPr>
              <w:suppressAutoHyphens w:val="0"/>
              <w:jc w:val="both"/>
              <w:rPr>
                <w:lang w:eastAsia="ru-RU"/>
              </w:rPr>
            </w:pPr>
            <w:r w:rsidRPr="008410D8">
              <w:rPr>
                <w:lang w:eastAsia="ru-RU"/>
              </w:rPr>
              <w:t>Словесные методы, практические методы.</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 акустическая система, микрофоны</w:t>
            </w:r>
          </w:p>
        </w:tc>
        <w:tc>
          <w:tcPr>
            <w:tcW w:w="1621" w:type="dxa"/>
            <w:shd w:val="clear" w:color="auto" w:fill="auto"/>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rPr>
          <w:trHeight w:val="640"/>
        </w:trPr>
        <w:tc>
          <w:tcPr>
            <w:tcW w:w="2518" w:type="dxa"/>
          </w:tcPr>
          <w:p w:rsidR="005A761F" w:rsidRPr="00A811DF" w:rsidRDefault="005A761F" w:rsidP="00063DE9">
            <w:pPr>
              <w:suppressAutoHyphens w:val="0"/>
              <w:jc w:val="both"/>
              <w:outlineLvl w:val="0"/>
              <w:rPr>
                <w:lang w:eastAsia="ru-RU"/>
              </w:rPr>
            </w:pPr>
            <w:r w:rsidRPr="00A811DF">
              <w:rPr>
                <w:lang w:eastAsia="ru-RU"/>
              </w:rPr>
              <w:lastRenderedPageBreak/>
              <w:t>Работа с вокальным произведением (Динамика произведения, эмоция, смысл)</w:t>
            </w:r>
          </w:p>
        </w:tc>
        <w:tc>
          <w:tcPr>
            <w:tcW w:w="1800" w:type="dxa"/>
          </w:tcPr>
          <w:p w:rsidR="005A761F" w:rsidRPr="008410D8" w:rsidRDefault="005A761F" w:rsidP="00B00FA0">
            <w:pPr>
              <w:suppressAutoHyphens w:val="0"/>
              <w:jc w:val="both"/>
              <w:rPr>
                <w:lang w:eastAsia="ru-RU"/>
              </w:rPr>
            </w:pPr>
            <w:r w:rsidRPr="008410D8">
              <w:rPr>
                <w:lang w:eastAsia="ru-RU"/>
              </w:rPr>
              <w:t>Обучающее</w:t>
            </w:r>
          </w:p>
        </w:tc>
        <w:tc>
          <w:tcPr>
            <w:tcW w:w="1974" w:type="dxa"/>
            <w:shd w:val="clear" w:color="auto" w:fill="auto"/>
          </w:tcPr>
          <w:p w:rsidR="005A761F" w:rsidRPr="008410D8" w:rsidRDefault="005A761F" w:rsidP="00B00FA0">
            <w:pPr>
              <w:suppressAutoHyphens w:val="0"/>
              <w:jc w:val="both"/>
              <w:rPr>
                <w:lang w:eastAsia="ru-RU"/>
              </w:rPr>
            </w:pPr>
            <w:r w:rsidRPr="008410D8">
              <w:rPr>
                <w:lang w:eastAsia="ru-RU"/>
              </w:rPr>
              <w:t>Практические методы</w:t>
            </w:r>
          </w:p>
        </w:tc>
        <w:tc>
          <w:tcPr>
            <w:tcW w:w="2401" w:type="dxa"/>
          </w:tcPr>
          <w:p w:rsidR="005A761F" w:rsidRPr="008410D8" w:rsidRDefault="005A761F" w:rsidP="00B00FA0">
            <w:pPr>
              <w:suppressAutoHyphens w:val="0"/>
              <w:jc w:val="both"/>
              <w:rPr>
                <w:lang w:eastAsia="ru-RU"/>
              </w:rPr>
            </w:pPr>
            <w:r w:rsidRPr="008410D8">
              <w:rPr>
                <w:lang w:eastAsia="ru-RU"/>
              </w:rPr>
              <w:t>Фортепиано. Методическая литература, наглядные пособия</w:t>
            </w:r>
          </w:p>
          <w:p w:rsidR="005A761F" w:rsidRPr="008410D8" w:rsidRDefault="005A761F" w:rsidP="00B00FA0">
            <w:pPr>
              <w:suppressAutoHyphens w:val="0"/>
              <w:jc w:val="both"/>
              <w:rPr>
                <w:lang w:eastAsia="ru-RU"/>
              </w:rPr>
            </w:pPr>
            <w:r w:rsidRPr="008410D8">
              <w:rPr>
                <w:lang w:eastAsia="ru-RU"/>
              </w:rPr>
              <w:t>Акустическая система, микрофоны</w:t>
            </w:r>
          </w:p>
        </w:tc>
        <w:tc>
          <w:tcPr>
            <w:tcW w:w="1621" w:type="dxa"/>
            <w:shd w:val="clear" w:color="auto" w:fill="auto"/>
          </w:tcPr>
          <w:p w:rsidR="005A761F" w:rsidRPr="008410D8" w:rsidRDefault="005A761F" w:rsidP="00B00FA0">
            <w:pPr>
              <w:jc w:val="both"/>
            </w:pPr>
            <w:r w:rsidRPr="008410D8">
              <w:rPr>
                <w:color w:val="000000"/>
                <w:shd w:val="clear" w:color="auto" w:fill="FFFFFF"/>
              </w:rPr>
              <w:t>наблюдение за выполнением упражнений.</w:t>
            </w:r>
          </w:p>
        </w:tc>
      </w:tr>
      <w:tr w:rsidR="005A761F" w:rsidRPr="008410D8" w:rsidTr="00B419D5">
        <w:tc>
          <w:tcPr>
            <w:tcW w:w="2518" w:type="dxa"/>
          </w:tcPr>
          <w:p w:rsidR="005A761F" w:rsidRPr="00A811DF" w:rsidRDefault="005A761F" w:rsidP="00063DE9">
            <w:pPr>
              <w:suppressAutoHyphens w:val="0"/>
              <w:jc w:val="both"/>
              <w:outlineLvl w:val="0"/>
              <w:rPr>
                <w:lang w:eastAsia="ru-RU"/>
              </w:rPr>
            </w:pPr>
            <w:r w:rsidRPr="00A811DF">
              <w:rPr>
                <w:lang w:eastAsia="ru-RU"/>
              </w:rPr>
              <w:t>Контрольное занятие</w:t>
            </w:r>
          </w:p>
        </w:tc>
        <w:tc>
          <w:tcPr>
            <w:tcW w:w="1800" w:type="dxa"/>
          </w:tcPr>
          <w:p w:rsidR="005A761F" w:rsidRPr="008410D8" w:rsidRDefault="005A761F" w:rsidP="00B00FA0">
            <w:pPr>
              <w:suppressAutoHyphens w:val="0"/>
              <w:jc w:val="both"/>
              <w:rPr>
                <w:lang w:eastAsia="ru-RU"/>
              </w:rPr>
            </w:pPr>
            <w:r w:rsidRPr="008410D8">
              <w:rPr>
                <w:lang w:eastAsia="ru-RU"/>
              </w:rPr>
              <w:t>творческий отчёт</w:t>
            </w:r>
          </w:p>
        </w:tc>
        <w:tc>
          <w:tcPr>
            <w:tcW w:w="1974" w:type="dxa"/>
          </w:tcPr>
          <w:p w:rsidR="005A761F" w:rsidRPr="008410D8" w:rsidRDefault="005A761F" w:rsidP="00B00FA0">
            <w:pPr>
              <w:suppressAutoHyphens w:val="0"/>
              <w:jc w:val="both"/>
              <w:rPr>
                <w:lang w:eastAsia="ru-RU"/>
              </w:rPr>
            </w:pPr>
            <w:r w:rsidRPr="008410D8">
              <w:rPr>
                <w:lang w:eastAsia="ru-RU"/>
              </w:rPr>
              <w:t>метод контроля</w:t>
            </w:r>
          </w:p>
        </w:tc>
        <w:tc>
          <w:tcPr>
            <w:tcW w:w="2401" w:type="dxa"/>
          </w:tcPr>
          <w:p w:rsidR="005A761F" w:rsidRPr="008410D8" w:rsidRDefault="005A761F" w:rsidP="00B00FA0">
            <w:pPr>
              <w:suppressAutoHyphens w:val="0"/>
              <w:jc w:val="both"/>
              <w:rPr>
                <w:lang w:eastAsia="ru-RU"/>
              </w:rPr>
            </w:pPr>
            <w:r w:rsidRPr="008410D8">
              <w:rPr>
                <w:lang w:eastAsia="ru-RU"/>
              </w:rPr>
              <w:t>Акустическая система, микрофоны</w:t>
            </w:r>
          </w:p>
        </w:tc>
        <w:tc>
          <w:tcPr>
            <w:tcW w:w="1621" w:type="dxa"/>
          </w:tcPr>
          <w:p w:rsidR="005A761F" w:rsidRPr="008410D8" w:rsidRDefault="005A761F" w:rsidP="00B00FA0">
            <w:pPr>
              <w:suppressAutoHyphens w:val="0"/>
              <w:jc w:val="both"/>
              <w:rPr>
                <w:lang w:eastAsia="ru-RU"/>
              </w:rPr>
            </w:pPr>
            <w:r w:rsidRPr="008410D8">
              <w:rPr>
                <w:lang w:eastAsia="ru-RU"/>
              </w:rPr>
              <w:t>зачёт</w:t>
            </w:r>
          </w:p>
        </w:tc>
      </w:tr>
      <w:tr w:rsidR="005A761F" w:rsidRPr="008410D8" w:rsidTr="00B419D5">
        <w:trPr>
          <w:trHeight w:val="708"/>
        </w:trPr>
        <w:tc>
          <w:tcPr>
            <w:tcW w:w="2518" w:type="dxa"/>
          </w:tcPr>
          <w:p w:rsidR="005A761F" w:rsidRPr="00A811DF" w:rsidRDefault="005A761F" w:rsidP="00063DE9">
            <w:pPr>
              <w:suppressAutoHyphens w:val="0"/>
              <w:jc w:val="both"/>
              <w:outlineLvl w:val="0"/>
              <w:rPr>
                <w:lang w:eastAsia="ru-RU"/>
              </w:rPr>
            </w:pPr>
            <w:r w:rsidRPr="00A811DF">
              <w:rPr>
                <w:lang w:eastAsia="ru-RU"/>
              </w:rPr>
              <w:t>Контрольное занятие по итогам прохождения образовательной программы</w:t>
            </w:r>
          </w:p>
        </w:tc>
        <w:tc>
          <w:tcPr>
            <w:tcW w:w="1800" w:type="dxa"/>
          </w:tcPr>
          <w:p w:rsidR="005A761F" w:rsidRPr="008410D8" w:rsidRDefault="005A761F" w:rsidP="00B00FA0">
            <w:pPr>
              <w:suppressAutoHyphens w:val="0"/>
              <w:jc w:val="both"/>
              <w:rPr>
                <w:lang w:eastAsia="ru-RU"/>
              </w:rPr>
            </w:pPr>
            <w:r w:rsidRPr="008410D8">
              <w:rPr>
                <w:lang w:eastAsia="ru-RU"/>
              </w:rPr>
              <w:t>Отчетный концерт</w:t>
            </w:r>
          </w:p>
        </w:tc>
        <w:tc>
          <w:tcPr>
            <w:tcW w:w="1974" w:type="dxa"/>
          </w:tcPr>
          <w:p w:rsidR="005A761F" w:rsidRPr="008410D8" w:rsidRDefault="005A761F" w:rsidP="00B00FA0">
            <w:pPr>
              <w:suppressAutoHyphens w:val="0"/>
              <w:jc w:val="both"/>
              <w:rPr>
                <w:lang w:eastAsia="ru-RU"/>
              </w:rPr>
            </w:pPr>
            <w:r w:rsidRPr="008410D8">
              <w:rPr>
                <w:lang w:eastAsia="ru-RU"/>
              </w:rPr>
              <w:t>метод контроля</w:t>
            </w:r>
          </w:p>
        </w:tc>
        <w:tc>
          <w:tcPr>
            <w:tcW w:w="2401" w:type="dxa"/>
          </w:tcPr>
          <w:p w:rsidR="005A761F" w:rsidRPr="008410D8" w:rsidRDefault="005A761F" w:rsidP="00B00FA0">
            <w:pPr>
              <w:suppressAutoHyphens w:val="0"/>
              <w:jc w:val="both"/>
              <w:rPr>
                <w:lang w:eastAsia="ru-RU"/>
              </w:rPr>
            </w:pPr>
            <w:r w:rsidRPr="008410D8">
              <w:rPr>
                <w:lang w:eastAsia="ru-RU"/>
              </w:rPr>
              <w:t>Акустическая система, микрофоны</w:t>
            </w:r>
          </w:p>
        </w:tc>
        <w:tc>
          <w:tcPr>
            <w:tcW w:w="1621" w:type="dxa"/>
          </w:tcPr>
          <w:p w:rsidR="005A761F" w:rsidRPr="008410D8" w:rsidRDefault="005A761F" w:rsidP="00B00FA0">
            <w:pPr>
              <w:suppressAutoHyphens w:val="0"/>
              <w:jc w:val="both"/>
              <w:rPr>
                <w:lang w:eastAsia="ru-RU"/>
              </w:rPr>
            </w:pPr>
            <w:r w:rsidRPr="008410D8">
              <w:rPr>
                <w:lang w:eastAsia="ru-RU"/>
              </w:rPr>
              <w:t>концерт</w:t>
            </w:r>
          </w:p>
        </w:tc>
      </w:tr>
    </w:tbl>
    <w:p w:rsidR="00B0582D" w:rsidRPr="00A811DF" w:rsidRDefault="00B0582D" w:rsidP="001032A6">
      <w:pPr>
        <w:suppressAutoHyphens w:val="0"/>
        <w:spacing w:line="276" w:lineRule="auto"/>
        <w:jc w:val="both"/>
        <w:rPr>
          <w:b/>
          <w:sz w:val="28"/>
          <w:szCs w:val="28"/>
          <w:lang w:eastAsia="ru-RU"/>
        </w:rPr>
      </w:pPr>
    </w:p>
    <w:p w:rsidR="00B0582D" w:rsidRPr="00A811DF" w:rsidRDefault="00B0582D"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Pr="00A811DF" w:rsidRDefault="00B00FA0" w:rsidP="001032A6">
      <w:pPr>
        <w:suppressAutoHyphens w:val="0"/>
        <w:spacing w:line="276" w:lineRule="auto"/>
        <w:jc w:val="both"/>
        <w:rPr>
          <w:b/>
          <w:sz w:val="28"/>
          <w:szCs w:val="28"/>
          <w:lang w:eastAsia="ru-RU"/>
        </w:rPr>
      </w:pPr>
    </w:p>
    <w:p w:rsidR="00B00FA0" w:rsidRDefault="00B00FA0"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8410D8" w:rsidRDefault="008410D8" w:rsidP="001032A6">
      <w:pPr>
        <w:suppressAutoHyphens w:val="0"/>
        <w:spacing w:line="276" w:lineRule="auto"/>
        <w:jc w:val="both"/>
        <w:rPr>
          <w:b/>
          <w:sz w:val="28"/>
          <w:szCs w:val="28"/>
          <w:lang w:eastAsia="ru-RU"/>
        </w:rPr>
      </w:pPr>
    </w:p>
    <w:p w:rsidR="005A761F" w:rsidRPr="00A811DF" w:rsidRDefault="005A761F" w:rsidP="001032A6">
      <w:pPr>
        <w:suppressAutoHyphens w:val="0"/>
        <w:spacing w:line="276" w:lineRule="auto"/>
        <w:jc w:val="both"/>
        <w:rPr>
          <w:b/>
          <w:sz w:val="28"/>
          <w:szCs w:val="28"/>
          <w:lang w:eastAsia="ru-RU"/>
        </w:rPr>
      </w:pPr>
    </w:p>
    <w:p w:rsidR="00B0582D" w:rsidRPr="00A811DF" w:rsidRDefault="00B0582D" w:rsidP="00B00FA0">
      <w:pPr>
        <w:pStyle w:val="ae"/>
        <w:numPr>
          <w:ilvl w:val="0"/>
          <w:numId w:val="3"/>
        </w:numPr>
        <w:spacing w:line="276" w:lineRule="auto"/>
        <w:jc w:val="both"/>
        <w:rPr>
          <w:b/>
          <w:sz w:val="28"/>
          <w:szCs w:val="28"/>
        </w:rPr>
      </w:pPr>
      <w:r w:rsidRPr="00A811DF">
        <w:rPr>
          <w:b/>
          <w:sz w:val="28"/>
          <w:szCs w:val="28"/>
        </w:rPr>
        <w:lastRenderedPageBreak/>
        <w:t>Оценочный материал модуля 1 года обучения</w:t>
      </w:r>
    </w:p>
    <w:p w:rsidR="00850491" w:rsidRPr="00A811DF" w:rsidRDefault="00850491" w:rsidP="001032A6">
      <w:pPr>
        <w:suppressAutoHyphens w:val="0"/>
        <w:spacing w:line="276" w:lineRule="auto"/>
        <w:jc w:val="both"/>
        <w:rPr>
          <w:b/>
          <w:sz w:val="28"/>
          <w:szCs w:val="28"/>
          <w:lang w:eastAsia="ru-RU"/>
        </w:rPr>
      </w:pPr>
    </w:p>
    <w:p w:rsidR="00850491" w:rsidRPr="00A811DF" w:rsidRDefault="00850491" w:rsidP="001032A6">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Результатом обучения является формирование художественного вкуса, расширение и обогащение музыкального кругозора учащихся, что способствует повышению культурного уровня.</w:t>
      </w:r>
    </w:p>
    <w:p w:rsidR="00850491" w:rsidRPr="00A811DF" w:rsidRDefault="00850491" w:rsidP="001032A6">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В течение учебного года помимо контрольных занятий в конце полугодия и окончания года, возможно проведение концертов, мероприятий для учащихся и родителей и преподавательского состава.</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К концу года обучающиеся </w:t>
      </w:r>
      <w:r w:rsidRPr="00A811DF">
        <w:rPr>
          <w:iCs/>
          <w:color w:val="000000"/>
          <w:sz w:val="28"/>
          <w:szCs w:val="28"/>
          <w:u w:val="single"/>
        </w:rPr>
        <w:t>знают</w:t>
      </w:r>
      <w:r w:rsidRPr="00A811DF">
        <w:rPr>
          <w:iCs/>
          <w:color w:val="000000"/>
          <w:sz w:val="28"/>
          <w:szCs w:val="28"/>
        </w:rPr>
        <w:t>:</w:t>
      </w:r>
    </w:p>
    <w:p w:rsidR="005A761F" w:rsidRDefault="00850491" w:rsidP="001032A6">
      <w:pPr>
        <w:pStyle w:val="ab"/>
        <w:shd w:val="clear" w:color="auto" w:fill="FFFFFF"/>
        <w:spacing w:before="0" w:beforeAutospacing="0" w:after="0" w:afterAutospacing="0" w:line="276" w:lineRule="auto"/>
        <w:jc w:val="both"/>
        <w:rPr>
          <w:iCs/>
          <w:color w:val="000000"/>
          <w:sz w:val="28"/>
          <w:szCs w:val="28"/>
        </w:rPr>
      </w:pPr>
      <w:r w:rsidRPr="00A811DF">
        <w:rPr>
          <w:iCs/>
          <w:color w:val="000000"/>
          <w:sz w:val="28"/>
          <w:szCs w:val="28"/>
        </w:rPr>
        <w:t>-</w:t>
      </w:r>
      <w:r w:rsidRPr="00A811DF">
        <w:rPr>
          <w:color w:val="000000"/>
          <w:sz w:val="28"/>
          <w:szCs w:val="28"/>
        </w:rPr>
        <w:t> </w:t>
      </w:r>
      <w:r w:rsidR="005A761F">
        <w:rPr>
          <w:iCs/>
          <w:color w:val="000000"/>
          <w:sz w:val="28"/>
          <w:szCs w:val="28"/>
        </w:rPr>
        <w:t xml:space="preserve">физиологию </w:t>
      </w:r>
      <w:r w:rsidRPr="00A811DF">
        <w:rPr>
          <w:iCs/>
          <w:color w:val="000000"/>
          <w:sz w:val="28"/>
          <w:szCs w:val="28"/>
        </w:rPr>
        <w:t>голосового аппарата</w:t>
      </w:r>
      <w:r w:rsidR="005A761F">
        <w:rPr>
          <w:iCs/>
          <w:color w:val="000000"/>
          <w:sz w:val="28"/>
          <w:szCs w:val="28"/>
        </w:rPr>
        <w:t>, работу отдельных элементов голосового аппарата</w:t>
      </w:r>
      <w:r w:rsidRPr="00A811DF">
        <w:rPr>
          <w:iCs/>
          <w:color w:val="000000"/>
          <w:sz w:val="28"/>
          <w:szCs w:val="28"/>
        </w:rPr>
        <w:t>;</w:t>
      </w:r>
      <w:r w:rsidR="005A761F">
        <w:rPr>
          <w:iCs/>
          <w:color w:val="000000"/>
          <w:sz w:val="28"/>
          <w:szCs w:val="28"/>
        </w:rPr>
        <w:t xml:space="preserve"> </w:t>
      </w:r>
    </w:p>
    <w:p w:rsidR="0040701D" w:rsidRDefault="0040701D" w:rsidP="001032A6">
      <w:pPr>
        <w:pStyle w:val="ab"/>
        <w:shd w:val="clear" w:color="auto" w:fill="FFFFFF"/>
        <w:spacing w:before="0" w:beforeAutospacing="0" w:after="0" w:afterAutospacing="0" w:line="276" w:lineRule="auto"/>
        <w:jc w:val="both"/>
        <w:rPr>
          <w:iCs/>
          <w:color w:val="000000"/>
          <w:sz w:val="28"/>
          <w:szCs w:val="28"/>
        </w:rPr>
      </w:pPr>
      <w:r>
        <w:rPr>
          <w:iCs/>
          <w:color w:val="000000"/>
          <w:sz w:val="28"/>
          <w:szCs w:val="28"/>
        </w:rPr>
        <w:t>- знают основы сохранности голосового аппарата;</w:t>
      </w:r>
    </w:p>
    <w:p w:rsidR="005A761F" w:rsidRDefault="005A761F" w:rsidP="001032A6">
      <w:pPr>
        <w:pStyle w:val="ab"/>
        <w:shd w:val="clear" w:color="auto" w:fill="FFFFFF"/>
        <w:spacing w:before="0" w:beforeAutospacing="0" w:after="0" w:afterAutospacing="0" w:line="276" w:lineRule="auto"/>
        <w:jc w:val="both"/>
        <w:rPr>
          <w:iCs/>
          <w:color w:val="000000"/>
          <w:sz w:val="28"/>
          <w:szCs w:val="28"/>
        </w:rPr>
      </w:pPr>
      <w:r>
        <w:rPr>
          <w:iCs/>
          <w:color w:val="000000"/>
          <w:sz w:val="28"/>
          <w:szCs w:val="28"/>
        </w:rPr>
        <w:t xml:space="preserve">- микстование элементов вокального аппарата, </w:t>
      </w:r>
    </w:p>
    <w:p w:rsidR="00850491" w:rsidRDefault="005A761F" w:rsidP="001032A6">
      <w:pPr>
        <w:pStyle w:val="ab"/>
        <w:shd w:val="clear" w:color="auto" w:fill="FFFFFF"/>
        <w:spacing w:before="0" w:beforeAutospacing="0" w:after="0" w:afterAutospacing="0" w:line="276" w:lineRule="auto"/>
        <w:jc w:val="both"/>
        <w:rPr>
          <w:iCs/>
          <w:color w:val="000000"/>
          <w:sz w:val="28"/>
          <w:szCs w:val="28"/>
        </w:rPr>
      </w:pPr>
      <w:r>
        <w:rPr>
          <w:iCs/>
          <w:color w:val="000000"/>
          <w:sz w:val="28"/>
          <w:szCs w:val="28"/>
        </w:rPr>
        <w:t>- начальные знания о видах вокальностей;</w:t>
      </w:r>
    </w:p>
    <w:p w:rsidR="0040701D" w:rsidRPr="00A811DF" w:rsidRDefault="0040701D" w:rsidP="001032A6">
      <w:pPr>
        <w:pStyle w:val="ab"/>
        <w:shd w:val="clear" w:color="auto" w:fill="FFFFFF"/>
        <w:spacing w:before="0" w:beforeAutospacing="0" w:after="0" w:afterAutospacing="0" w:line="276" w:lineRule="auto"/>
        <w:jc w:val="both"/>
        <w:rPr>
          <w:color w:val="000000"/>
          <w:sz w:val="28"/>
          <w:szCs w:val="28"/>
        </w:rPr>
      </w:pPr>
    </w:p>
    <w:p w:rsidR="00850491" w:rsidRPr="005A761F" w:rsidRDefault="00850491" w:rsidP="001032A6">
      <w:pPr>
        <w:pStyle w:val="ab"/>
        <w:shd w:val="clear" w:color="auto" w:fill="FFFFFF"/>
        <w:spacing w:before="0" w:beforeAutospacing="0" w:after="0" w:afterAutospacing="0" w:line="276" w:lineRule="auto"/>
        <w:jc w:val="both"/>
        <w:rPr>
          <w:iCs/>
          <w:color w:val="000000"/>
          <w:sz w:val="28"/>
          <w:szCs w:val="28"/>
        </w:rPr>
      </w:pPr>
    </w:p>
    <w:p w:rsidR="00811FF4" w:rsidRPr="005A761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Понимают:</w:t>
      </w:r>
    </w:p>
    <w:p w:rsidR="00850491" w:rsidRPr="00A811DF" w:rsidRDefault="005A761F" w:rsidP="001032A6">
      <w:pPr>
        <w:pStyle w:val="ab"/>
        <w:shd w:val="clear" w:color="auto" w:fill="FFFFFF"/>
        <w:spacing w:before="0" w:beforeAutospacing="0" w:after="0" w:afterAutospacing="0" w:line="276" w:lineRule="auto"/>
        <w:jc w:val="both"/>
        <w:rPr>
          <w:color w:val="000000"/>
          <w:sz w:val="28"/>
          <w:szCs w:val="28"/>
        </w:rPr>
      </w:pPr>
      <w:r>
        <w:rPr>
          <w:iCs/>
          <w:color w:val="000000"/>
          <w:sz w:val="28"/>
          <w:szCs w:val="28"/>
        </w:rPr>
        <w:t xml:space="preserve"> - </w:t>
      </w:r>
      <w:r w:rsidR="00811FF4" w:rsidRPr="00A811DF">
        <w:rPr>
          <w:iCs/>
          <w:color w:val="000000"/>
          <w:sz w:val="28"/>
          <w:szCs w:val="28"/>
        </w:rPr>
        <w:t>представления о работе резон</w:t>
      </w:r>
      <w:r>
        <w:rPr>
          <w:iCs/>
          <w:color w:val="000000"/>
          <w:sz w:val="28"/>
          <w:szCs w:val="28"/>
        </w:rPr>
        <w:t>аторов</w:t>
      </w:r>
      <w:r w:rsidR="00811FF4" w:rsidRPr="00A811DF">
        <w:rPr>
          <w:iCs/>
          <w:color w:val="000000"/>
          <w:sz w:val="28"/>
          <w:szCs w:val="28"/>
        </w:rPr>
        <w:t>, близости зву</w:t>
      </w:r>
      <w:r w:rsidR="00811FF4" w:rsidRPr="00A811DF">
        <w:rPr>
          <w:iCs/>
          <w:color w:val="000000"/>
          <w:sz w:val="28"/>
          <w:szCs w:val="28"/>
        </w:rPr>
        <w:softHyphen/>
        <w:t>к</w:t>
      </w:r>
      <w:r>
        <w:rPr>
          <w:iCs/>
          <w:color w:val="000000"/>
          <w:sz w:val="28"/>
          <w:szCs w:val="28"/>
        </w:rPr>
        <w:t>а, его высокой форманты</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u w:val="single"/>
        </w:rPr>
        <w:t>Умеют</w:t>
      </w:r>
      <w:r w:rsidRPr="00A811DF">
        <w:rPr>
          <w:iCs/>
          <w:color w:val="000000"/>
          <w:sz w:val="28"/>
          <w:szCs w:val="28"/>
        </w:rPr>
        <w:t>:</w:t>
      </w:r>
    </w:p>
    <w:p w:rsidR="00850491" w:rsidRPr="00A811DF" w:rsidRDefault="005A761F" w:rsidP="001032A6">
      <w:pPr>
        <w:pStyle w:val="ab"/>
        <w:shd w:val="clear" w:color="auto" w:fill="FFFFFF"/>
        <w:spacing w:before="0" w:beforeAutospacing="0" w:after="0" w:afterAutospacing="0" w:line="276" w:lineRule="auto"/>
        <w:jc w:val="both"/>
        <w:rPr>
          <w:color w:val="000000"/>
          <w:sz w:val="28"/>
          <w:szCs w:val="28"/>
        </w:rPr>
      </w:pPr>
      <w:r>
        <w:rPr>
          <w:iCs/>
          <w:color w:val="000000"/>
          <w:sz w:val="28"/>
          <w:szCs w:val="28"/>
        </w:rPr>
        <w:t>- контролировать выдох при пении</w:t>
      </w:r>
      <w:r w:rsidR="00850491" w:rsidRPr="00A811DF">
        <w:rPr>
          <w:iCs/>
          <w:color w:val="000000"/>
          <w:sz w:val="28"/>
          <w:szCs w:val="28"/>
        </w:rPr>
        <w:t>;</w:t>
      </w:r>
    </w:p>
    <w:p w:rsidR="00850491" w:rsidRPr="00A811DF" w:rsidRDefault="005A761F" w:rsidP="001032A6">
      <w:pPr>
        <w:pStyle w:val="ab"/>
        <w:shd w:val="clear" w:color="auto" w:fill="FFFFFF"/>
        <w:spacing w:before="0" w:beforeAutospacing="0" w:after="0" w:afterAutospacing="0" w:line="276" w:lineRule="auto"/>
        <w:jc w:val="both"/>
        <w:rPr>
          <w:color w:val="000000"/>
          <w:sz w:val="28"/>
          <w:szCs w:val="28"/>
        </w:rPr>
      </w:pPr>
      <w:r>
        <w:rPr>
          <w:iCs/>
          <w:color w:val="000000"/>
          <w:sz w:val="28"/>
          <w:szCs w:val="28"/>
        </w:rPr>
        <w:t xml:space="preserve">- петь логические </w:t>
      </w:r>
      <w:r w:rsidR="00850491" w:rsidRPr="00A811DF">
        <w:rPr>
          <w:iCs/>
          <w:color w:val="000000"/>
          <w:sz w:val="28"/>
          <w:szCs w:val="28"/>
        </w:rPr>
        <w:t>фразы на одном дыхании;</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в подвижных песнях делать быстрый вдох;</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петь без со</w:t>
      </w:r>
      <w:r w:rsidR="0040701D">
        <w:rPr>
          <w:iCs/>
          <w:color w:val="000000"/>
          <w:sz w:val="28"/>
          <w:szCs w:val="28"/>
        </w:rPr>
        <w:t>провождения отдельные фразы из разучиваемых произведений</w:t>
      </w:r>
      <w:r w:rsidRPr="00A811DF">
        <w:rPr>
          <w:iCs/>
          <w:color w:val="000000"/>
          <w:sz w:val="28"/>
          <w:szCs w:val="28"/>
        </w:rPr>
        <w:t>;</w:t>
      </w:r>
    </w:p>
    <w:p w:rsidR="00850491" w:rsidRPr="00A811DF" w:rsidRDefault="00850491" w:rsidP="001032A6">
      <w:pPr>
        <w:pStyle w:val="ab"/>
        <w:shd w:val="clear" w:color="auto" w:fill="FFFFFF"/>
        <w:spacing w:before="0" w:beforeAutospacing="0" w:after="0" w:afterAutospacing="0" w:line="276" w:lineRule="auto"/>
        <w:jc w:val="both"/>
        <w:rPr>
          <w:color w:val="000000"/>
          <w:sz w:val="28"/>
          <w:szCs w:val="28"/>
        </w:rPr>
      </w:pPr>
      <w:r w:rsidRPr="00A811DF">
        <w:rPr>
          <w:iCs/>
          <w:color w:val="000000"/>
          <w:sz w:val="28"/>
          <w:szCs w:val="28"/>
        </w:rPr>
        <w:t>- петь легким звуком, без напряжения;</w:t>
      </w:r>
    </w:p>
    <w:p w:rsidR="00850491" w:rsidRDefault="0040701D" w:rsidP="001032A6">
      <w:pPr>
        <w:pStyle w:val="ab"/>
        <w:shd w:val="clear" w:color="auto" w:fill="FFFFFF"/>
        <w:spacing w:before="0" w:beforeAutospacing="0" w:after="0" w:afterAutospacing="0" w:line="276" w:lineRule="auto"/>
        <w:jc w:val="both"/>
        <w:rPr>
          <w:iCs/>
          <w:color w:val="000000"/>
          <w:sz w:val="28"/>
          <w:szCs w:val="28"/>
        </w:rPr>
      </w:pPr>
      <w:r>
        <w:rPr>
          <w:iCs/>
          <w:color w:val="000000"/>
          <w:sz w:val="28"/>
          <w:szCs w:val="28"/>
        </w:rPr>
        <w:t>- петь выразительно, осмысленно;</w:t>
      </w:r>
    </w:p>
    <w:p w:rsidR="0040701D" w:rsidRDefault="0040701D" w:rsidP="001032A6">
      <w:pPr>
        <w:pStyle w:val="ab"/>
        <w:shd w:val="clear" w:color="auto" w:fill="FFFFFF"/>
        <w:spacing w:before="0" w:beforeAutospacing="0" w:after="0" w:afterAutospacing="0" w:line="276" w:lineRule="auto"/>
        <w:jc w:val="both"/>
        <w:rPr>
          <w:iCs/>
          <w:color w:val="000000"/>
          <w:sz w:val="28"/>
          <w:szCs w:val="28"/>
        </w:rPr>
      </w:pPr>
      <w:r>
        <w:rPr>
          <w:iCs/>
          <w:color w:val="000000"/>
          <w:sz w:val="28"/>
          <w:szCs w:val="28"/>
        </w:rPr>
        <w:t>- уверенно держаться на сцене; знают основные законы сцены</w:t>
      </w:r>
    </w:p>
    <w:p w:rsidR="0040701D" w:rsidRPr="00A811DF" w:rsidRDefault="0040701D" w:rsidP="001032A6">
      <w:pPr>
        <w:pStyle w:val="ab"/>
        <w:shd w:val="clear" w:color="auto" w:fill="FFFFFF"/>
        <w:spacing w:before="0" w:beforeAutospacing="0" w:after="0" w:afterAutospacing="0" w:line="276" w:lineRule="auto"/>
        <w:jc w:val="both"/>
        <w:rPr>
          <w:iCs/>
          <w:color w:val="000000"/>
          <w:sz w:val="28"/>
          <w:szCs w:val="28"/>
        </w:rPr>
      </w:pPr>
      <w:r>
        <w:rPr>
          <w:iCs/>
          <w:color w:val="000000"/>
          <w:sz w:val="28"/>
          <w:szCs w:val="28"/>
        </w:rPr>
        <w:t>- уверенно работают с микрофоном;</w:t>
      </w:r>
    </w:p>
    <w:p w:rsidR="00811FF4" w:rsidRPr="00A811DF" w:rsidRDefault="00811FF4" w:rsidP="001032A6">
      <w:pPr>
        <w:pStyle w:val="ab"/>
        <w:shd w:val="clear" w:color="auto" w:fill="FFFFFF"/>
        <w:spacing w:before="0" w:beforeAutospacing="0" w:after="0" w:afterAutospacing="0" w:line="276" w:lineRule="auto"/>
        <w:jc w:val="both"/>
        <w:rPr>
          <w:iCs/>
          <w:color w:val="000000"/>
          <w:sz w:val="28"/>
          <w:szCs w:val="28"/>
        </w:rPr>
      </w:pPr>
    </w:p>
    <w:p w:rsidR="00811FF4" w:rsidRPr="00A811DF" w:rsidRDefault="00811FF4" w:rsidP="001032A6">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Диагностика результатов работы по программе связана с демонстрацией достижений обучающихся на отчётных концертах, конкурсах, открытых уроках и т.д.</w:t>
      </w:r>
    </w:p>
    <w:p w:rsidR="009753ED" w:rsidRDefault="00811FF4" w:rsidP="0040701D">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40701D" w:rsidRPr="00A811DF" w:rsidRDefault="0040701D" w:rsidP="0040701D">
      <w:pPr>
        <w:pStyle w:val="ab"/>
        <w:shd w:val="clear" w:color="auto" w:fill="FFFFFF"/>
        <w:spacing w:before="0" w:beforeAutospacing="0" w:after="0" w:afterAutospacing="0" w:line="276" w:lineRule="auto"/>
        <w:ind w:firstLine="708"/>
        <w:jc w:val="both"/>
        <w:rPr>
          <w:color w:val="000000"/>
          <w:sz w:val="28"/>
          <w:szCs w:val="28"/>
        </w:rPr>
      </w:pPr>
    </w:p>
    <w:p w:rsidR="00B52D6A" w:rsidRDefault="00B52D6A" w:rsidP="001032A6">
      <w:pPr>
        <w:pStyle w:val="ab"/>
        <w:shd w:val="clear" w:color="auto" w:fill="FFFFFF"/>
        <w:spacing w:before="0" w:beforeAutospacing="0" w:after="0" w:afterAutospacing="0" w:line="276" w:lineRule="auto"/>
        <w:ind w:firstLine="708"/>
        <w:jc w:val="both"/>
        <w:rPr>
          <w:color w:val="000000"/>
          <w:sz w:val="28"/>
          <w:szCs w:val="28"/>
        </w:rPr>
      </w:pPr>
    </w:p>
    <w:p w:rsidR="001032A6" w:rsidRPr="00A811DF" w:rsidRDefault="001032A6" w:rsidP="001032A6">
      <w:pPr>
        <w:pStyle w:val="ab"/>
        <w:shd w:val="clear" w:color="auto" w:fill="FFFFFF"/>
        <w:spacing w:before="0" w:beforeAutospacing="0" w:after="0" w:afterAutospacing="0" w:line="276" w:lineRule="auto"/>
        <w:ind w:firstLine="708"/>
        <w:jc w:val="both"/>
        <w:rPr>
          <w:b/>
          <w:color w:val="000000"/>
          <w:sz w:val="28"/>
          <w:szCs w:val="28"/>
        </w:rPr>
      </w:pPr>
      <w:r w:rsidRPr="00A811DF">
        <w:rPr>
          <w:b/>
          <w:color w:val="000000"/>
          <w:sz w:val="28"/>
          <w:szCs w:val="28"/>
        </w:rPr>
        <w:lastRenderedPageBreak/>
        <w:t>Список литературы</w:t>
      </w:r>
    </w:p>
    <w:p w:rsidR="00811FF4" w:rsidRPr="00A811DF" w:rsidRDefault="00811FF4" w:rsidP="001032A6">
      <w:pPr>
        <w:pStyle w:val="ab"/>
        <w:shd w:val="clear" w:color="auto" w:fill="FFFFFF"/>
        <w:spacing w:before="0" w:beforeAutospacing="0" w:after="0" w:afterAutospacing="0" w:line="276" w:lineRule="auto"/>
        <w:jc w:val="both"/>
        <w:rPr>
          <w:color w:val="000000"/>
          <w:sz w:val="28"/>
          <w:szCs w:val="28"/>
        </w:rPr>
      </w:pP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Добровольская Н., Орлова Н. «Что надо знать учителю о детском голосе» М.,1999</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Емельянов В.В.. «Фонопедический метод развития голоса, уровни обучения, после</w:t>
      </w:r>
      <w:r w:rsidRPr="00A811DF">
        <w:rPr>
          <w:color w:val="000000"/>
          <w:sz w:val="28"/>
          <w:szCs w:val="28"/>
        </w:rPr>
        <w:softHyphen/>
        <w:t>довательность ведения упражнений» Краснодар, 2011.</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Емельянов В.В. «Развитие голоса. Координация и тренинг»,</w:t>
      </w:r>
      <w:r w:rsidR="009753ED">
        <w:rPr>
          <w:color w:val="000000"/>
          <w:sz w:val="28"/>
          <w:szCs w:val="28"/>
        </w:rPr>
        <w:t xml:space="preserve"> </w:t>
      </w:r>
      <w:r w:rsidRPr="00A811DF">
        <w:rPr>
          <w:color w:val="000000"/>
          <w:sz w:val="28"/>
          <w:szCs w:val="28"/>
        </w:rPr>
        <w:t>изд «Лань»С-П, 2010 г</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«Практическое руководство по вокальной работе» М., 2012</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Школяр, Красильникова, Критская, Усачева, Медушевский, Школяр. «Теория и методика музыкального образования детей» М., 2013</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Алиев Ю. Б. «Настольная книга учителя музыки» Москва 2002 год.</w:t>
      </w:r>
    </w:p>
    <w:p w:rsidR="001032A6" w:rsidRPr="00A811DF"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Емельянов В. В. «Развитие голоса: координация и тренинг» Санкт-Петербург 2000 год.</w:t>
      </w:r>
    </w:p>
    <w:p w:rsidR="001032A6" w:rsidRDefault="001032A6" w:rsidP="001032A6">
      <w:pPr>
        <w:pStyle w:val="ab"/>
        <w:numPr>
          <w:ilvl w:val="0"/>
          <w:numId w:val="31"/>
        </w:numPr>
        <w:shd w:val="clear" w:color="auto" w:fill="FFFFFF"/>
        <w:spacing w:before="0" w:beforeAutospacing="0" w:after="0" w:afterAutospacing="0" w:line="276" w:lineRule="auto"/>
        <w:jc w:val="both"/>
        <w:rPr>
          <w:color w:val="000000"/>
          <w:sz w:val="28"/>
          <w:szCs w:val="28"/>
        </w:rPr>
      </w:pPr>
      <w:r w:rsidRPr="00A811DF">
        <w:rPr>
          <w:color w:val="000000"/>
          <w:sz w:val="28"/>
          <w:szCs w:val="28"/>
        </w:rPr>
        <w:t>Плужников К. «Механика пения» Санкт-Петербург 2004 год.</w:t>
      </w:r>
    </w:p>
    <w:p w:rsidR="0040701D" w:rsidRDefault="0040701D" w:rsidP="001032A6">
      <w:pPr>
        <w:pStyle w:val="ab"/>
        <w:numPr>
          <w:ilvl w:val="0"/>
          <w:numId w:val="31"/>
        </w:numPr>
        <w:shd w:val="clear" w:color="auto" w:fill="FFFFFF"/>
        <w:spacing w:before="0" w:beforeAutospacing="0" w:after="0" w:afterAutospacing="0" w:line="276" w:lineRule="auto"/>
        <w:jc w:val="both"/>
        <w:rPr>
          <w:color w:val="000000"/>
          <w:sz w:val="28"/>
          <w:szCs w:val="28"/>
        </w:rPr>
      </w:pPr>
      <w:r>
        <w:rPr>
          <w:color w:val="000000"/>
          <w:sz w:val="28"/>
          <w:szCs w:val="28"/>
        </w:rPr>
        <w:t>Е. Э. Ордина «Современные вокальные техники» 2020 год.</w:t>
      </w:r>
    </w:p>
    <w:p w:rsidR="0040701D" w:rsidRPr="00A811DF" w:rsidRDefault="0040701D" w:rsidP="001032A6">
      <w:pPr>
        <w:pStyle w:val="ab"/>
        <w:numPr>
          <w:ilvl w:val="0"/>
          <w:numId w:val="31"/>
        </w:numPr>
        <w:shd w:val="clear" w:color="auto" w:fill="FFFFFF"/>
        <w:spacing w:before="0" w:beforeAutospacing="0" w:after="0" w:afterAutospacing="0" w:line="276" w:lineRule="auto"/>
        <w:jc w:val="both"/>
        <w:rPr>
          <w:color w:val="000000"/>
          <w:sz w:val="28"/>
          <w:szCs w:val="28"/>
        </w:rPr>
      </w:pPr>
      <w:r>
        <w:rPr>
          <w:color w:val="000000"/>
          <w:sz w:val="28"/>
          <w:szCs w:val="28"/>
        </w:rPr>
        <w:t>Е. Э. Ордина «Записки вокального тренера» 2021 год.</w:t>
      </w:r>
    </w:p>
    <w:p w:rsidR="00B0582D" w:rsidRPr="00A811DF" w:rsidRDefault="00B0582D" w:rsidP="001032A6">
      <w:pPr>
        <w:spacing w:line="276" w:lineRule="auto"/>
        <w:jc w:val="both"/>
        <w:rPr>
          <w:sz w:val="28"/>
          <w:szCs w:val="28"/>
        </w:rPr>
      </w:pPr>
    </w:p>
    <w:sectPr w:rsidR="00B0582D" w:rsidRPr="00A811DF" w:rsidSect="00EE0C1F">
      <w:pgSz w:w="11906" w:h="16838"/>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5E" w:rsidRDefault="0075355E" w:rsidP="004F34C2">
      <w:r>
        <w:separator/>
      </w:r>
    </w:p>
  </w:endnote>
  <w:endnote w:type="continuationSeparator" w:id="1">
    <w:p w:rsidR="0075355E" w:rsidRDefault="0075355E" w:rsidP="004F34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5E" w:rsidRDefault="0075355E" w:rsidP="004F34C2">
      <w:r>
        <w:separator/>
      </w:r>
    </w:p>
  </w:footnote>
  <w:footnote w:type="continuationSeparator" w:id="1">
    <w:p w:rsidR="0075355E" w:rsidRDefault="0075355E" w:rsidP="004F3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335"/>
    <w:multiLevelType w:val="hybridMultilevel"/>
    <w:tmpl w:val="8EB63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F2722D"/>
    <w:multiLevelType w:val="hybridMultilevel"/>
    <w:tmpl w:val="F0F2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539BE"/>
    <w:multiLevelType w:val="hybridMultilevel"/>
    <w:tmpl w:val="BC661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0D6060FB"/>
    <w:multiLevelType w:val="hybridMultilevel"/>
    <w:tmpl w:val="AED0D7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F585742"/>
    <w:multiLevelType w:val="hybridMultilevel"/>
    <w:tmpl w:val="DDB04052"/>
    <w:lvl w:ilvl="0" w:tplc="04190001">
      <w:start w:val="1"/>
      <w:numFmt w:val="bullet"/>
      <w:lvlText w:val=""/>
      <w:lvlJc w:val="left"/>
      <w:pPr>
        <w:ind w:left="720" w:hanging="360"/>
      </w:pPr>
      <w:rPr>
        <w:rFonts w:ascii="Symbol" w:hAnsi="Symbol" w:hint="default"/>
        <w:b w:val="0"/>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D7484"/>
    <w:multiLevelType w:val="hybridMultilevel"/>
    <w:tmpl w:val="9608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0098E"/>
    <w:multiLevelType w:val="hybridMultilevel"/>
    <w:tmpl w:val="76504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0028D5"/>
    <w:multiLevelType w:val="hybridMultilevel"/>
    <w:tmpl w:val="3A2066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834487"/>
    <w:multiLevelType w:val="multilevel"/>
    <w:tmpl w:val="82381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FB2564"/>
    <w:multiLevelType w:val="hybridMultilevel"/>
    <w:tmpl w:val="490818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B9C4B71"/>
    <w:multiLevelType w:val="hybridMultilevel"/>
    <w:tmpl w:val="69C2C20C"/>
    <w:lvl w:ilvl="0" w:tplc="46AA7B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522EFD"/>
    <w:multiLevelType w:val="hybridMultilevel"/>
    <w:tmpl w:val="CEF04D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ED853BE"/>
    <w:multiLevelType w:val="hybridMultilevel"/>
    <w:tmpl w:val="B802C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A777B0"/>
    <w:multiLevelType w:val="hybridMultilevel"/>
    <w:tmpl w:val="D7FC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C1074"/>
    <w:multiLevelType w:val="hybridMultilevel"/>
    <w:tmpl w:val="EBD29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80139A0"/>
    <w:multiLevelType w:val="hybridMultilevel"/>
    <w:tmpl w:val="DE40C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33317E"/>
    <w:multiLevelType w:val="hybridMultilevel"/>
    <w:tmpl w:val="EB6C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373F4"/>
    <w:multiLevelType w:val="hybridMultilevel"/>
    <w:tmpl w:val="9C0023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FD637AF"/>
    <w:multiLevelType w:val="hybridMultilevel"/>
    <w:tmpl w:val="A0BCF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216DA5"/>
    <w:multiLevelType w:val="hybridMultilevel"/>
    <w:tmpl w:val="50A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6676F"/>
    <w:multiLevelType w:val="hybridMultilevel"/>
    <w:tmpl w:val="2D62681E"/>
    <w:lvl w:ilvl="0" w:tplc="D6F411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EE2AE3"/>
    <w:multiLevelType w:val="multilevel"/>
    <w:tmpl w:val="1E58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620118"/>
    <w:multiLevelType w:val="hybridMultilevel"/>
    <w:tmpl w:val="64C2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905BA9"/>
    <w:multiLevelType w:val="hybridMultilevel"/>
    <w:tmpl w:val="5F1E5D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9974E2E"/>
    <w:multiLevelType w:val="hybridMultilevel"/>
    <w:tmpl w:val="1E6801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A262103"/>
    <w:multiLevelType w:val="hybridMultilevel"/>
    <w:tmpl w:val="43FA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424E6D"/>
    <w:multiLevelType w:val="hybridMultilevel"/>
    <w:tmpl w:val="F0F23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1E3037"/>
    <w:multiLevelType w:val="multilevel"/>
    <w:tmpl w:val="B73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297B67"/>
    <w:multiLevelType w:val="hybridMultilevel"/>
    <w:tmpl w:val="37BE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A223DF"/>
    <w:multiLevelType w:val="hybridMultilevel"/>
    <w:tmpl w:val="7D4420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66C72087"/>
    <w:multiLevelType w:val="hybridMultilevel"/>
    <w:tmpl w:val="0A2A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D10505"/>
    <w:multiLevelType w:val="hybridMultilevel"/>
    <w:tmpl w:val="96D00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9E4135"/>
    <w:multiLevelType w:val="hybridMultilevel"/>
    <w:tmpl w:val="C242F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D73165A"/>
    <w:multiLevelType w:val="hybridMultilevel"/>
    <w:tmpl w:val="47C82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D13DE1"/>
    <w:multiLevelType w:val="hybridMultilevel"/>
    <w:tmpl w:val="5CB879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4D71AEC"/>
    <w:multiLevelType w:val="hybridMultilevel"/>
    <w:tmpl w:val="1FF0BB3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6">
    <w:nsid w:val="7B506EF9"/>
    <w:multiLevelType w:val="hybridMultilevel"/>
    <w:tmpl w:val="4E0EF6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B8C7A74"/>
    <w:multiLevelType w:val="hybridMultilevel"/>
    <w:tmpl w:val="00BC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3"/>
  </w:num>
  <w:num w:numId="3">
    <w:abstractNumId w:val="20"/>
  </w:num>
  <w:num w:numId="4">
    <w:abstractNumId w:val="27"/>
  </w:num>
  <w:num w:numId="5">
    <w:abstractNumId w:val="19"/>
  </w:num>
  <w:num w:numId="6">
    <w:abstractNumId w:val="4"/>
  </w:num>
  <w:num w:numId="7">
    <w:abstractNumId w:val="16"/>
  </w:num>
  <w:num w:numId="8">
    <w:abstractNumId w:val="30"/>
  </w:num>
  <w:num w:numId="9">
    <w:abstractNumId w:val="11"/>
  </w:num>
  <w:num w:numId="10">
    <w:abstractNumId w:val="22"/>
  </w:num>
  <w:num w:numId="11">
    <w:abstractNumId w:val="5"/>
  </w:num>
  <w:num w:numId="12">
    <w:abstractNumId w:val="13"/>
  </w:num>
  <w:num w:numId="13">
    <w:abstractNumId w:val="10"/>
  </w:num>
  <w:num w:numId="14">
    <w:abstractNumId w:val="3"/>
  </w:num>
  <w:num w:numId="15">
    <w:abstractNumId w:val="34"/>
  </w:num>
  <w:num w:numId="16">
    <w:abstractNumId w:val="17"/>
  </w:num>
  <w:num w:numId="17">
    <w:abstractNumId w:val="36"/>
  </w:num>
  <w:num w:numId="18">
    <w:abstractNumId w:val="29"/>
  </w:num>
  <w:num w:numId="19">
    <w:abstractNumId w:val="24"/>
  </w:num>
  <w:num w:numId="20">
    <w:abstractNumId w:val="9"/>
  </w:num>
  <w:num w:numId="21">
    <w:abstractNumId w:val="23"/>
  </w:num>
  <w:num w:numId="22">
    <w:abstractNumId w:val="2"/>
  </w:num>
  <w:num w:numId="23">
    <w:abstractNumId w:val="35"/>
  </w:num>
  <w:num w:numId="24">
    <w:abstractNumId w:val="32"/>
  </w:num>
  <w:num w:numId="25">
    <w:abstractNumId w:val="14"/>
  </w:num>
  <w:num w:numId="26">
    <w:abstractNumId w:val="7"/>
  </w:num>
  <w:num w:numId="27">
    <w:abstractNumId w:val="0"/>
  </w:num>
  <w:num w:numId="28">
    <w:abstractNumId w:val="6"/>
  </w:num>
  <w:num w:numId="29">
    <w:abstractNumId w:val="8"/>
  </w:num>
  <w:num w:numId="30">
    <w:abstractNumId w:val="21"/>
  </w:num>
  <w:num w:numId="31">
    <w:abstractNumId w:val="18"/>
  </w:num>
  <w:num w:numId="32">
    <w:abstractNumId w:val="12"/>
  </w:num>
  <w:num w:numId="33">
    <w:abstractNumId w:val="26"/>
  </w:num>
  <w:num w:numId="34">
    <w:abstractNumId w:val="28"/>
  </w:num>
  <w:num w:numId="35">
    <w:abstractNumId w:val="31"/>
  </w:num>
  <w:num w:numId="36">
    <w:abstractNumId w:val="25"/>
  </w:num>
  <w:num w:numId="37">
    <w:abstractNumId w:val="15"/>
  </w:num>
  <w:num w:numId="38">
    <w:abstractNumId w:val="3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B1F9A"/>
    <w:rsid w:val="00007E70"/>
    <w:rsid w:val="000218B1"/>
    <w:rsid w:val="000354D8"/>
    <w:rsid w:val="0004364B"/>
    <w:rsid w:val="00047CD8"/>
    <w:rsid w:val="00057FC0"/>
    <w:rsid w:val="00070FD6"/>
    <w:rsid w:val="0009140D"/>
    <w:rsid w:val="00096D70"/>
    <w:rsid w:val="000B3704"/>
    <w:rsid w:val="000B565A"/>
    <w:rsid w:val="000C44C4"/>
    <w:rsid w:val="000C4A3D"/>
    <w:rsid w:val="000D6135"/>
    <w:rsid w:val="000E6AB7"/>
    <w:rsid w:val="001003D7"/>
    <w:rsid w:val="001032A6"/>
    <w:rsid w:val="00120631"/>
    <w:rsid w:val="00127280"/>
    <w:rsid w:val="00147A77"/>
    <w:rsid w:val="001957B5"/>
    <w:rsid w:val="001972CF"/>
    <w:rsid w:val="001B7469"/>
    <w:rsid w:val="001D55D5"/>
    <w:rsid w:val="001D6F7B"/>
    <w:rsid w:val="001F3BD7"/>
    <w:rsid w:val="001F6DBF"/>
    <w:rsid w:val="002037DD"/>
    <w:rsid w:val="00211ED4"/>
    <w:rsid w:val="0025006B"/>
    <w:rsid w:val="00251D5A"/>
    <w:rsid w:val="00252F07"/>
    <w:rsid w:val="002938FB"/>
    <w:rsid w:val="0029543C"/>
    <w:rsid w:val="002A6E32"/>
    <w:rsid w:val="002B21E7"/>
    <w:rsid w:val="002D0B1C"/>
    <w:rsid w:val="00314A9B"/>
    <w:rsid w:val="003173A9"/>
    <w:rsid w:val="00320D7D"/>
    <w:rsid w:val="00321DAA"/>
    <w:rsid w:val="0034752F"/>
    <w:rsid w:val="00385B36"/>
    <w:rsid w:val="0039125D"/>
    <w:rsid w:val="003A18E0"/>
    <w:rsid w:val="003B045B"/>
    <w:rsid w:val="003B1D5A"/>
    <w:rsid w:val="003B1F9A"/>
    <w:rsid w:val="003C2C4F"/>
    <w:rsid w:val="003E0330"/>
    <w:rsid w:val="003E5B18"/>
    <w:rsid w:val="003E7D13"/>
    <w:rsid w:val="0040701D"/>
    <w:rsid w:val="004162F9"/>
    <w:rsid w:val="0043011C"/>
    <w:rsid w:val="0043367B"/>
    <w:rsid w:val="00435DEB"/>
    <w:rsid w:val="004448D2"/>
    <w:rsid w:val="00445EDC"/>
    <w:rsid w:val="00465998"/>
    <w:rsid w:val="004731F2"/>
    <w:rsid w:val="0047406D"/>
    <w:rsid w:val="00477E2B"/>
    <w:rsid w:val="004828D2"/>
    <w:rsid w:val="00491DB7"/>
    <w:rsid w:val="004A63E4"/>
    <w:rsid w:val="004D384D"/>
    <w:rsid w:val="004F2475"/>
    <w:rsid w:val="004F34C2"/>
    <w:rsid w:val="004F7C48"/>
    <w:rsid w:val="00523CE0"/>
    <w:rsid w:val="0052732D"/>
    <w:rsid w:val="00574104"/>
    <w:rsid w:val="005A761F"/>
    <w:rsid w:val="005C0D4A"/>
    <w:rsid w:val="005C3DF3"/>
    <w:rsid w:val="005C4F35"/>
    <w:rsid w:val="005D6F0B"/>
    <w:rsid w:val="005F2EF2"/>
    <w:rsid w:val="005F352E"/>
    <w:rsid w:val="005F6CDA"/>
    <w:rsid w:val="006131C9"/>
    <w:rsid w:val="00627C65"/>
    <w:rsid w:val="006714D8"/>
    <w:rsid w:val="00680CE9"/>
    <w:rsid w:val="006812BC"/>
    <w:rsid w:val="006D06B4"/>
    <w:rsid w:val="006D3CBE"/>
    <w:rsid w:val="006E4372"/>
    <w:rsid w:val="006E4B45"/>
    <w:rsid w:val="00700F49"/>
    <w:rsid w:val="007243F8"/>
    <w:rsid w:val="007408C9"/>
    <w:rsid w:val="0075355E"/>
    <w:rsid w:val="00770053"/>
    <w:rsid w:val="007820AC"/>
    <w:rsid w:val="0079369B"/>
    <w:rsid w:val="007963F3"/>
    <w:rsid w:val="007C55E3"/>
    <w:rsid w:val="007D36F1"/>
    <w:rsid w:val="007D6681"/>
    <w:rsid w:val="007E5B41"/>
    <w:rsid w:val="007F7BA2"/>
    <w:rsid w:val="00800ED1"/>
    <w:rsid w:val="00803ADB"/>
    <w:rsid w:val="00811FF4"/>
    <w:rsid w:val="0082218D"/>
    <w:rsid w:val="00822626"/>
    <w:rsid w:val="00833633"/>
    <w:rsid w:val="008410D8"/>
    <w:rsid w:val="00850491"/>
    <w:rsid w:val="0086598D"/>
    <w:rsid w:val="00876666"/>
    <w:rsid w:val="008C52C5"/>
    <w:rsid w:val="008E0415"/>
    <w:rsid w:val="0092097B"/>
    <w:rsid w:val="00922DBE"/>
    <w:rsid w:val="00933B13"/>
    <w:rsid w:val="0093566C"/>
    <w:rsid w:val="009448F2"/>
    <w:rsid w:val="00956C45"/>
    <w:rsid w:val="00965E95"/>
    <w:rsid w:val="009753ED"/>
    <w:rsid w:val="009947A4"/>
    <w:rsid w:val="009A504B"/>
    <w:rsid w:val="009B4B72"/>
    <w:rsid w:val="009C1A6D"/>
    <w:rsid w:val="009E438C"/>
    <w:rsid w:val="00A808F5"/>
    <w:rsid w:val="00A811DF"/>
    <w:rsid w:val="00AA0A3A"/>
    <w:rsid w:val="00AB1B3F"/>
    <w:rsid w:val="00AB3AE1"/>
    <w:rsid w:val="00AB704E"/>
    <w:rsid w:val="00AC3452"/>
    <w:rsid w:val="00AD0308"/>
    <w:rsid w:val="00AD3B96"/>
    <w:rsid w:val="00AF0828"/>
    <w:rsid w:val="00AF66C1"/>
    <w:rsid w:val="00B00FA0"/>
    <w:rsid w:val="00B0582D"/>
    <w:rsid w:val="00B1228C"/>
    <w:rsid w:val="00B24766"/>
    <w:rsid w:val="00B419D5"/>
    <w:rsid w:val="00B52D6A"/>
    <w:rsid w:val="00B86C4B"/>
    <w:rsid w:val="00B87DE6"/>
    <w:rsid w:val="00B97DA1"/>
    <w:rsid w:val="00BB101C"/>
    <w:rsid w:val="00BC6BC7"/>
    <w:rsid w:val="00BE6C5B"/>
    <w:rsid w:val="00C03E0B"/>
    <w:rsid w:val="00C40EFB"/>
    <w:rsid w:val="00C51D2D"/>
    <w:rsid w:val="00C848A2"/>
    <w:rsid w:val="00CA7CD1"/>
    <w:rsid w:val="00CD0138"/>
    <w:rsid w:val="00CD039D"/>
    <w:rsid w:val="00CD4A1E"/>
    <w:rsid w:val="00CE4877"/>
    <w:rsid w:val="00D616FE"/>
    <w:rsid w:val="00D631E4"/>
    <w:rsid w:val="00D66DC4"/>
    <w:rsid w:val="00D74B2B"/>
    <w:rsid w:val="00D94F6D"/>
    <w:rsid w:val="00DA069B"/>
    <w:rsid w:val="00DC54D0"/>
    <w:rsid w:val="00DE4B35"/>
    <w:rsid w:val="00DF07E0"/>
    <w:rsid w:val="00DF2053"/>
    <w:rsid w:val="00E07859"/>
    <w:rsid w:val="00E17FD7"/>
    <w:rsid w:val="00E23FAB"/>
    <w:rsid w:val="00E33895"/>
    <w:rsid w:val="00E43E2F"/>
    <w:rsid w:val="00E635C2"/>
    <w:rsid w:val="00E82C9E"/>
    <w:rsid w:val="00E861FF"/>
    <w:rsid w:val="00E93224"/>
    <w:rsid w:val="00EB465B"/>
    <w:rsid w:val="00EC14C3"/>
    <w:rsid w:val="00EC5B4D"/>
    <w:rsid w:val="00EE0C1F"/>
    <w:rsid w:val="00EE0DCE"/>
    <w:rsid w:val="00EE199C"/>
    <w:rsid w:val="00EF2FF4"/>
    <w:rsid w:val="00EF36EE"/>
    <w:rsid w:val="00F10D32"/>
    <w:rsid w:val="00F200DE"/>
    <w:rsid w:val="00F24E36"/>
    <w:rsid w:val="00F255B5"/>
    <w:rsid w:val="00F62F09"/>
    <w:rsid w:val="00F75D48"/>
    <w:rsid w:val="00FB26D7"/>
    <w:rsid w:val="00FD11BB"/>
    <w:rsid w:val="00FF1D9D"/>
    <w:rsid w:val="00FF7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FB"/>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qFormat/>
    <w:rsid w:val="00E861FF"/>
    <w:pPr>
      <w:keepNext/>
      <w:widowControl w:val="0"/>
      <w:tabs>
        <w:tab w:val="num" w:pos="2880"/>
      </w:tabs>
      <w:autoSpaceDE w:val="0"/>
      <w:spacing w:line="360" w:lineRule="auto"/>
      <w:ind w:firstLine="540"/>
      <w:jc w:val="both"/>
      <w:outlineLvl w:val="3"/>
    </w:pPr>
    <w:rPr>
      <w:rFonts w:ascii="Arial" w:eastAsia="Lucida Sans Unicode" w:hAnsi="Arial"/>
      <w:b/>
      <w:bCs/>
      <w:kern w:val="1"/>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0582D"/>
  </w:style>
  <w:style w:type="table" w:styleId="a3">
    <w:name w:val="Table Grid"/>
    <w:basedOn w:val="a1"/>
    <w:rsid w:val="00B058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0582D"/>
    <w:pPr>
      <w:tabs>
        <w:tab w:val="center" w:pos="4677"/>
        <w:tab w:val="right" w:pos="9355"/>
      </w:tabs>
      <w:suppressAutoHyphens w:val="0"/>
    </w:pPr>
    <w:rPr>
      <w:lang w:eastAsia="ru-RU"/>
    </w:rPr>
  </w:style>
  <w:style w:type="character" w:customStyle="1" w:styleId="a5">
    <w:name w:val="Нижний колонтитул Знак"/>
    <w:basedOn w:val="a0"/>
    <w:link w:val="a4"/>
    <w:uiPriority w:val="99"/>
    <w:rsid w:val="00B0582D"/>
    <w:rPr>
      <w:rFonts w:ascii="Times New Roman" w:eastAsia="Times New Roman" w:hAnsi="Times New Roman" w:cs="Times New Roman"/>
      <w:sz w:val="24"/>
      <w:szCs w:val="24"/>
      <w:lang w:eastAsia="ru-RU"/>
    </w:rPr>
  </w:style>
  <w:style w:type="character" w:styleId="a6">
    <w:name w:val="page number"/>
    <w:basedOn w:val="a0"/>
    <w:rsid w:val="00B0582D"/>
  </w:style>
  <w:style w:type="paragraph" w:styleId="a7">
    <w:name w:val="header"/>
    <w:basedOn w:val="a"/>
    <w:link w:val="a8"/>
    <w:uiPriority w:val="99"/>
    <w:rsid w:val="00B0582D"/>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B0582D"/>
    <w:rPr>
      <w:rFonts w:ascii="Times New Roman" w:eastAsia="Times New Roman" w:hAnsi="Times New Roman" w:cs="Times New Roman"/>
      <w:sz w:val="24"/>
      <w:szCs w:val="24"/>
      <w:lang w:eastAsia="ru-RU"/>
    </w:rPr>
  </w:style>
  <w:style w:type="paragraph" w:styleId="a9">
    <w:name w:val="Document Map"/>
    <w:basedOn w:val="a"/>
    <w:link w:val="aa"/>
    <w:semiHidden/>
    <w:rsid w:val="00B0582D"/>
    <w:pPr>
      <w:shd w:val="clear" w:color="auto" w:fill="000080"/>
      <w:suppressAutoHyphens w:val="0"/>
    </w:pPr>
    <w:rPr>
      <w:rFonts w:ascii="Tahoma" w:hAnsi="Tahoma" w:cs="Tahoma"/>
      <w:sz w:val="20"/>
      <w:szCs w:val="20"/>
      <w:lang w:eastAsia="ru-RU"/>
    </w:rPr>
  </w:style>
  <w:style w:type="character" w:customStyle="1" w:styleId="aa">
    <w:name w:val="Схема документа Знак"/>
    <w:basedOn w:val="a0"/>
    <w:link w:val="a9"/>
    <w:semiHidden/>
    <w:rsid w:val="00B0582D"/>
    <w:rPr>
      <w:rFonts w:ascii="Tahoma" w:eastAsia="Times New Roman" w:hAnsi="Tahoma" w:cs="Tahoma"/>
      <w:sz w:val="20"/>
      <w:szCs w:val="20"/>
      <w:shd w:val="clear" w:color="auto" w:fill="000080"/>
      <w:lang w:eastAsia="ru-RU"/>
    </w:rPr>
  </w:style>
  <w:style w:type="paragraph" w:styleId="ab">
    <w:name w:val="Normal (Web)"/>
    <w:basedOn w:val="a"/>
    <w:uiPriority w:val="99"/>
    <w:rsid w:val="00B0582D"/>
    <w:pPr>
      <w:suppressAutoHyphens w:val="0"/>
      <w:spacing w:before="100" w:beforeAutospacing="1" w:after="100" w:afterAutospacing="1"/>
    </w:pPr>
    <w:rPr>
      <w:lang w:eastAsia="ru-RU"/>
    </w:rPr>
  </w:style>
  <w:style w:type="paragraph" w:styleId="ac">
    <w:name w:val="Balloon Text"/>
    <w:basedOn w:val="a"/>
    <w:link w:val="ad"/>
    <w:rsid w:val="00B0582D"/>
    <w:pPr>
      <w:suppressAutoHyphens w:val="0"/>
    </w:pPr>
    <w:rPr>
      <w:rFonts w:ascii="Tahoma" w:hAnsi="Tahoma"/>
      <w:sz w:val="16"/>
      <w:szCs w:val="16"/>
    </w:rPr>
  </w:style>
  <w:style w:type="character" w:customStyle="1" w:styleId="ad">
    <w:name w:val="Текст выноски Знак"/>
    <w:basedOn w:val="a0"/>
    <w:link w:val="ac"/>
    <w:rsid w:val="00B0582D"/>
    <w:rPr>
      <w:rFonts w:ascii="Tahoma" w:eastAsia="Times New Roman" w:hAnsi="Tahoma" w:cs="Times New Roman"/>
      <w:sz w:val="16"/>
      <w:szCs w:val="16"/>
    </w:rPr>
  </w:style>
  <w:style w:type="character" w:customStyle="1" w:styleId="c5">
    <w:name w:val="c5"/>
    <w:rsid w:val="00B0582D"/>
    <w:rPr>
      <w:rFonts w:cs="Times New Roman"/>
    </w:rPr>
  </w:style>
  <w:style w:type="paragraph" w:customStyle="1" w:styleId="c10">
    <w:name w:val="c10"/>
    <w:basedOn w:val="a"/>
    <w:rsid w:val="00B0582D"/>
    <w:pPr>
      <w:suppressAutoHyphens w:val="0"/>
      <w:spacing w:before="90" w:after="90"/>
    </w:pPr>
    <w:rPr>
      <w:lang w:eastAsia="ru-RU"/>
    </w:rPr>
  </w:style>
  <w:style w:type="paragraph" w:customStyle="1" w:styleId="Default">
    <w:name w:val="Default"/>
    <w:rsid w:val="00B058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List Paragraph"/>
    <w:basedOn w:val="a"/>
    <w:uiPriority w:val="34"/>
    <w:qFormat/>
    <w:rsid w:val="00B0582D"/>
    <w:pPr>
      <w:suppressAutoHyphens w:val="0"/>
      <w:ind w:left="720"/>
      <w:contextualSpacing/>
    </w:pPr>
    <w:rPr>
      <w:lang w:eastAsia="ru-RU"/>
    </w:rPr>
  </w:style>
  <w:style w:type="paragraph" w:customStyle="1" w:styleId="paragraph">
    <w:name w:val="paragraph"/>
    <w:basedOn w:val="a"/>
    <w:rsid w:val="001F3BD7"/>
    <w:pPr>
      <w:suppressAutoHyphens w:val="0"/>
      <w:spacing w:before="100" w:beforeAutospacing="1" w:after="100" w:afterAutospacing="1"/>
    </w:pPr>
    <w:rPr>
      <w:lang w:eastAsia="ru-RU"/>
    </w:rPr>
  </w:style>
  <w:style w:type="character" w:customStyle="1" w:styleId="normaltextrun">
    <w:name w:val="normaltextrun"/>
    <w:basedOn w:val="a0"/>
    <w:rsid w:val="001F3BD7"/>
  </w:style>
  <w:style w:type="character" w:customStyle="1" w:styleId="eop">
    <w:name w:val="eop"/>
    <w:basedOn w:val="a0"/>
    <w:rsid w:val="001F3BD7"/>
  </w:style>
  <w:style w:type="character" w:customStyle="1" w:styleId="40">
    <w:name w:val="Заголовок 4 Знак"/>
    <w:basedOn w:val="a0"/>
    <w:link w:val="4"/>
    <w:rsid w:val="00E861FF"/>
    <w:rPr>
      <w:rFonts w:ascii="Arial" w:eastAsia="Lucida Sans Unicode" w:hAnsi="Arial" w:cs="Times New Roman"/>
      <w:b/>
      <w:bCs/>
      <w:kern w:val="1"/>
      <w:sz w:val="28"/>
      <w:lang w:eastAsia="zh-CN"/>
    </w:rPr>
  </w:style>
  <w:style w:type="character" w:styleId="af">
    <w:name w:val="Strong"/>
    <w:basedOn w:val="a0"/>
    <w:uiPriority w:val="22"/>
    <w:qFormat/>
    <w:rsid w:val="003173A9"/>
    <w:rPr>
      <w:b/>
      <w:bCs/>
    </w:rPr>
  </w:style>
  <w:style w:type="paragraph" w:customStyle="1" w:styleId="TableParagraph">
    <w:name w:val="Table Paragraph"/>
    <w:basedOn w:val="a"/>
    <w:uiPriority w:val="1"/>
    <w:qFormat/>
    <w:rsid w:val="00EE0C1F"/>
    <w:pPr>
      <w:widowControl w:val="0"/>
      <w:suppressAutoHyphens w:val="0"/>
      <w:autoSpaceDE w:val="0"/>
      <w:autoSpaceDN w:val="0"/>
    </w:pPr>
    <w:rPr>
      <w:sz w:val="22"/>
      <w:szCs w:val="22"/>
      <w:lang w:eastAsia="ru-RU" w:bidi="ru-RU"/>
    </w:rPr>
  </w:style>
  <w:style w:type="table" w:customStyle="1" w:styleId="TableNormal">
    <w:name w:val="Table Normal"/>
    <w:uiPriority w:val="2"/>
    <w:semiHidden/>
    <w:qFormat/>
    <w:rsid w:val="00EE0C1F"/>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14237">
      <w:bodyDiv w:val="1"/>
      <w:marLeft w:val="0"/>
      <w:marRight w:val="0"/>
      <w:marTop w:val="0"/>
      <w:marBottom w:val="0"/>
      <w:divBdr>
        <w:top w:val="none" w:sz="0" w:space="0" w:color="auto"/>
        <w:left w:val="none" w:sz="0" w:space="0" w:color="auto"/>
        <w:bottom w:val="none" w:sz="0" w:space="0" w:color="auto"/>
        <w:right w:val="none" w:sz="0" w:space="0" w:color="auto"/>
      </w:divBdr>
    </w:div>
    <w:div w:id="505556989">
      <w:bodyDiv w:val="1"/>
      <w:marLeft w:val="0"/>
      <w:marRight w:val="0"/>
      <w:marTop w:val="0"/>
      <w:marBottom w:val="0"/>
      <w:divBdr>
        <w:top w:val="none" w:sz="0" w:space="0" w:color="auto"/>
        <w:left w:val="none" w:sz="0" w:space="0" w:color="auto"/>
        <w:bottom w:val="none" w:sz="0" w:space="0" w:color="auto"/>
        <w:right w:val="none" w:sz="0" w:space="0" w:color="auto"/>
      </w:divBdr>
    </w:div>
    <w:div w:id="509878740">
      <w:bodyDiv w:val="1"/>
      <w:marLeft w:val="0"/>
      <w:marRight w:val="0"/>
      <w:marTop w:val="0"/>
      <w:marBottom w:val="0"/>
      <w:divBdr>
        <w:top w:val="none" w:sz="0" w:space="0" w:color="auto"/>
        <w:left w:val="none" w:sz="0" w:space="0" w:color="auto"/>
        <w:bottom w:val="none" w:sz="0" w:space="0" w:color="auto"/>
        <w:right w:val="none" w:sz="0" w:space="0" w:color="auto"/>
      </w:divBdr>
    </w:div>
    <w:div w:id="718699942">
      <w:bodyDiv w:val="1"/>
      <w:marLeft w:val="0"/>
      <w:marRight w:val="0"/>
      <w:marTop w:val="0"/>
      <w:marBottom w:val="0"/>
      <w:divBdr>
        <w:top w:val="none" w:sz="0" w:space="0" w:color="auto"/>
        <w:left w:val="none" w:sz="0" w:space="0" w:color="auto"/>
        <w:bottom w:val="none" w:sz="0" w:space="0" w:color="auto"/>
        <w:right w:val="none" w:sz="0" w:space="0" w:color="auto"/>
      </w:divBdr>
    </w:div>
    <w:div w:id="901981838">
      <w:bodyDiv w:val="1"/>
      <w:marLeft w:val="0"/>
      <w:marRight w:val="0"/>
      <w:marTop w:val="0"/>
      <w:marBottom w:val="0"/>
      <w:divBdr>
        <w:top w:val="none" w:sz="0" w:space="0" w:color="auto"/>
        <w:left w:val="none" w:sz="0" w:space="0" w:color="auto"/>
        <w:bottom w:val="none" w:sz="0" w:space="0" w:color="auto"/>
        <w:right w:val="none" w:sz="0" w:space="0" w:color="auto"/>
      </w:divBdr>
    </w:div>
    <w:div w:id="914321421">
      <w:bodyDiv w:val="1"/>
      <w:marLeft w:val="0"/>
      <w:marRight w:val="0"/>
      <w:marTop w:val="0"/>
      <w:marBottom w:val="0"/>
      <w:divBdr>
        <w:top w:val="none" w:sz="0" w:space="0" w:color="auto"/>
        <w:left w:val="none" w:sz="0" w:space="0" w:color="auto"/>
        <w:bottom w:val="none" w:sz="0" w:space="0" w:color="auto"/>
        <w:right w:val="none" w:sz="0" w:space="0" w:color="auto"/>
      </w:divBdr>
    </w:div>
    <w:div w:id="1110709636">
      <w:bodyDiv w:val="1"/>
      <w:marLeft w:val="0"/>
      <w:marRight w:val="0"/>
      <w:marTop w:val="0"/>
      <w:marBottom w:val="0"/>
      <w:divBdr>
        <w:top w:val="none" w:sz="0" w:space="0" w:color="auto"/>
        <w:left w:val="none" w:sz="0" w:space="0" w:color="auto"/>
        <w:bottom w:val="none" w:sz="0" w:space="0" w:color="auto"/>
        <w:right w:val="none" w:sz="0" w:space="0" w:color="auto"/>
      </w:divBdr>
    </w:div>
    <w:div w:id="1553925977">
      <w:bodyDiv w:val="1"/>
      <w:marLeft w:val="0"/>
      <w:marRight w:val="0"/>
      <w:marTop w:val="0"/>
      <w:marBottom w:val="0"/>
      <w:divBdr>
        <w:top w:val="none" w:sz="0" w:space="0" w:color="auto"/>
        <w:left w:val="none" w:sz="0" w:space="0" w:color="auto"/>
        <w:bottom w:val="none" w:sz="0" w:space="0" w:color="auto"/>
        <w:right w:val="none" w:sz="0" w:space="0" w:color="auto"/>
      </w:divBdr>
    </w:div>
    <w:div w:id="1708483177">
      <w:bodyDiv w:val="1"/>
      <w:marLeft w:val="0"/>
      <w:marRight w:val="0"/>
      <w:marTop w:val="0"/>
      <w:marBottom w:val="0"/>
      <w:divBdr>
        <w:top w:val="none" w:sz="0" w:space="0" w:color="auto"/>
        <w:left w:val="none" w:sz="0" w:space="0" w:color="auto"/>
        <w:bottom w:val="none" w:sz="0" w:space="0" w:color="auto"/>
        <w:right w:val="none" w:sz="0" w:space="0" w:color="auto"/>
      </w:divBdr>
      <w:divsChild>
        <w:div w:id="1470319239">
          <w:marLeft w:val="0"/>
          <w:marRight w:val="0"/>
          <w:marTop w:val="0"/>
          <w:marBottom w:val="0"/>
          <w:divBdr>
            <w:top w:val="none" w:sz="0" w:space="0" w:color="auto"/>
            <w:left w:val="none" w:sz="0" w:space="0" w:color="auto"/>
            <w:bottom w:val="none" w:sz="0" w:space="0" w:color="auto"/>
            <w:right w:val="none" w:sz="0" w:space="0" w:color="auto"/>
          </w:divBdr>
        </w:div>
        <w:div w:id="898784910">
          <w:marLeft w:val="0"/>
          <w:marRight w:val="0"/>
          <w:marTop w:val="0"/>
          <w:marBottom w:val="0"/>
          <w:divBdr>
            <w:top w:val="none" w:sz="0" w:space="0" w:color="auto"/>
            <w:left w:val="none" w:sz="0" w:space="0" w:color="auto"/>
            <w:bottom w:val="none" w:sz="0" w:space="0" w:color="auto"/>
            <w:right w:val="none" w:sz="0" w:space="0" w:color="auto"/>
          </w:divBdr>
        </w:div>
        <w:div w:id="370300516">
          <w:marLeft w:val="0"/>
          <w:marRight w:val="0"/>
          <w:marTop w:val="0"/>
          <w:marBottom w:val="0"/>
          <w:divBdr>
            <w:top w:val="none" w:sz="0" w:space="0" w:color="auto"/>
            <w:left w:val="none" w:sz="0" w:space="0" w:color="auto"/>
            <w:bottom w:val="none" w:sz="0" w:space="0" w:color="auto"/>
            <w:right w:val="none" w:sz="0" w:space="0" w:color="auto"/>
          </w:divBdr>
        </w:div>
      </w:divsChild>
    </w:div>
    <w:div w:id="18725663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75">
          <w:marLeft w:val="0"/>
          <w:marRight w:val="0"/>
          <w:marTop w:val="0"/>
          <w:marBottom w:val="0"/>
          <w:divBdr>
            <w:top w:val="none" w:sz="0" w:space="0" w:color="auto"/>
            <w:left w:val="none" w:sz="0" w:space="0" w:color="auto"/>
            <w:bottom w:val="none" w:sz="0" w:space="0" w:color="auto"/>
            <w:right w:val="none" w:sz="0" w:space="0" w:color="auto"/>
          </w:divBdr>
        </w:div>
        <w:div w:id="1102990878">
          <w:marLeft w:val="0"/>
          <w:marRight w:val="0"/>
          <w:marTop w:val="0"/>
          <w:marBottom w:val="0"/>
          <w:divBdr>
            <w:top w:val="none" w:sz="0" w:space="0" w:color="auto"/>
            <w:left w:val="none" w:sz="0" w:space="0" w:color="auto"/>
            <w:bottom w:val="none" w:sz="0" w:space="0" w:color="auto"/>
            <w:right w:val="none" w:sz="0" w:space="0" w:color="auto"/>
          </w:divBdr>
        </w:div>
        <w:div w:id="9913374">
          <w:marLeft w:val="0"/>
          <w:marRight w:val="0"/>
          <w:marTop w:val="0"/>
          <w:marBottom w:val="0"/>
          <w:divBdr>
            <w:top w:val="none" w:sz="0" w:space="0" w:color="auto"/>
            <w:left w:val="none" w:sz="0" w:space="0" w:color="auto"/>
            <w:bottom w:val="none" w:sz="0" w:space="0" w:color="auto"/>
            <w:right w:val="none" w:sz="0" w:space="0" w:color="auto"/>
          </w:divBdr>
        </w:div>
        <w:div w:id="1149053923">
          <w:marLeft w:val="0"/>
          <w:marRight w:val="0"/>
          <w:marTop w:val="0"/>
          <w:marBottom w:val="0"/>
          <w:divBdr>
            <w:top w:val="none" w:sz="0" w:space="0" w:color="auto"/>
            <w:left w:val="none" w:sz="0" w:space="0" w:color="auto"/>
            <w:bottom w:val="none" w:sz="0" w:space="0" w:color="auto"/>
            <w:right w:val="none" w:sz="0" w:space="0" w:color="auto"/>
          </w:divBdr>
        </w:div>
        <w:div w:id="736394300">
          <w:marLeft w:val="0"/>
          <w:marRight w:val="0"/>
          <w:marTop w:val="0"/>
          <w:marBottom w:val="0"/>
          <w:divBdr>
            <w:top w:val="none" w:sz="0" w:space="0" w:color="auto"/>
            <w:left w:val="none" w:sz="0" w:space="0" w:color="auto"/>
            <w:bottom w:val="none" w:sz="0" w:space="0" w:color="auto"/>
            <w:right w:val="none" w:sz="0" w:space="0" w:color="auto"/>
          </w:divBdr>
        </w:div>
        <w:div w:id="767966255">
          <w:marLeft w:val="0"/>
          <w:marRight w:val="0"/>
          <w:marTop w:val="0"/>
          <w:marBottom w:val="0"/>
          <w:divBdr>
            <w:top w:val="none" w:sz="0" w:space="0" w:color="auto"/>
            <w:left w:val="none" w:sz="0" w:space="0" w:color="auto"/>
            <w:bottom w:val="none" w:sz="0" w:space="0" w:color="auto"/>
            <w:right w:val="none" w:sz="0" w:space="0" w:color="auto"/>
          </w:divBdr>
        </w:div>
        <w:div w:id="2120369511">
          <w:marLeft w:val="0"/>
          <w:marRight w:val="0"/>
          <w:marTop w:val="0"/>
          <w:marBottom w:val="0"/>
          <w:divBdr>
            <w:top w:val="none" w:sz="0" w:space="0" w:color="auto"/>
            <w:left w:val="none" w:sz="0" w:space="0" w:color="auto"/>
            <w:bottom w:val="none" w:sz="0" w:space="0" w:color="auto"/>
            <w:right w:val="none" w:sz="0" w:space="0" w:color="auto"/>
          </w:divBdr>
        </w:div>
        <w:div w:id="262156455">
          <w:marLeft w:val="0"/>
          <w:marRight w:val="0"/>
          <w:marTop w:val="0"/>
          <w:marBottom w:val="0"/>
          <w:divBdr>
            <w:top w:val="none" w:sz="0" w:space="0" w:color="auto"/>
            <w:left w:val="none" w:sz="0" w:space="0" w:color="auto"/>
            <w:bottom w:val="none" w:sz="0" w:space="0" w:color="auto"/>
            <w:right w:val="none" w:sz="0" w:space="0" w:color="auto"/>
          </w:divBdr>
        </w:div>
        <w:div w:id="2020886405">
          <w:marLeft w:val="0"/>
          <w:marRight w:val="0"/>
          <w:marTop w:val="0"/>
          <w:marBottom w:val="0"/>
          <w:divBdr>
            <w:top w:val="none" w:sz="0" w:space="0" w:color="auto"/>
            <w:left w:val="none" w:sz="0" w:space="0" w:color="auto"/>
            <w:bottom w:val="none" w:sz="0" w:space="0" w:color="auto"/>
            <w:right w:val="none" w:sz="0" w:space="0" w:color="auto"/>
          </w:divBdr>
          <w:divsChild>
            <w:div w:id="464347520">
              <w:marLeft w:val="0"/>
              <w:marRight w:val="0"/>
              <w:marTop w:val="0"/>
              <w:marBottom w:val="0"/>
              <w:divBdr>
                <w:top w:val="none" w:sz="0" w:space="0" w:color="auto"/>
                <w:left w:val="none" w:sz="0" w:space="0" w:color="auto"/>
                <w:bottom w:val="none" w:sz="0" w:space="0" w:color="auto"/>
                <w:right w:val="none" w:sz="0" w:space="0" w:color="auto"/>
              </w:divBdr>
            </w:div>
            <w:div w:id="479156066">
              <w:marLeft w:val="0"/>
              <w:marRight w:val="0"/>
              <w:marTop w:val="0"/>
              <w:marBottom w:val="0"/>
              <w:divBdr>
                <w:top w:val="none" w:sz="0" w:space="0" w:color="auto"/>
                <w:left w:val="none" w:sz="0" w:space="0" w:color="auto"/>
                <w:bottom w:val="none" w:sz="0" w:space="0" w:color="auto"/>
                <w:right w:val="none" w:sz="0" w:space="0" w:color="auto"/>
              </w:divBdr>
            </w:div>
            <w:div w:id="1386221562">
              <w:marLeft w:val="0"/>
              <w:marRight w:val="0"/>
              <w:marTop w:val="0"/>
              <w:marBottom w:val="0"/>
              <w:divBdr>
                <w:top w:val="none" w:sz="0" w:space="0" w:color="auto"/>
                <w:left w:val="none" w:sz="0" w:space="0" w:color="auto"/>
                <w:bottom w:val="none" w:sz="0" w:space="0" w:color="auto"/>
                <w:right w:val="none" w:sz="0" w:space="0" w:color="auto"/>
              </w:divBdr>
            </w:div>
          </w:divsChild>
        </w:div>
        <w:div w:id="663315869">
          <w:marLeft w:val="0"/>
          <w:marRight w:val="0"/>
          <w:marTop w:val="0"/>
          <w:marBottom w:val="0"/>
          <w:divBdr>
            <w:top w:val="none" w:sz="0" w:space="0" w:color="auto"/>
            <w:left w:val="none" w:sz="0" w:space="0" w:color="auto"/>
            <w:bottom w:val="none" w:sz="0" w:space="0" w:color="auto"/>
            <w:right w:val="none" w:sz="0" w:space="0" w:color="auto"/>
          </w:divBdr>
          <w:divsChild>
            <w:div w:id="2092896167">
              <w:marLeft w:val="0"/>
              <w:marRight w:val="0"/>
              <w:marTop w:val="0"/>
              <w:marBottom w:val="0"/>
              <w:divBdr>
                <w:top w:val="none" w:sz="0" w:space="0" w:color="auto"/>
                <w:left w:val="none" w:sz="0" w:space="0" w:color="auto"/>
                <w:bottom w:val="none" w:sz="0" w:space="0" w:color="auto"/>
                <w:right w:val="none" w:sz="0" w:space="0" w:color="auto"/>
              </w:divBdr>
            </w:div>
            <w:div w:id="313532857">
              <w:marLeft w:val="0"/>
              <w:marRight w:val="0"/>
              <w:marTop w:val="0"/>
              <w:marBottom w:val="0"/>
              <w:divBdr>
                <w:top w:val="none" w:sz="0" w:space="0" w:color="auto"/>
                <w:left w:val="none" w:sz="0" w:space="0" w:color="auto"/>
                <w:bottom w:val="none" w:sz="0" w:space="0" w:color="auto"/>
                <w:right w:val="none" w:sz="0" w:space="0" w:color="auto"/>
              </w:divBdr>
            </w:div>
            <w:div w:id="9370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4495">
      <w:bodyDiv w:val="1"/>
      <w:marLeft w:val="0"/>
      <w:marRight w:val="0"/>
      <w:marTop w:val="0"/>
      <w:marBottom w:val="0"/>
      <w:divBdr>
        <w:top w:val="none" w:sz="0" w:space="0" w:color="auto"/>
        <w:left w:val="none" w:sz="0" w:space="0" w:color="auto"/>
        <w:bottom w:val="none" w:sz="0" w:space="0" w:color="auto"/>
        <w:right w:val="none" w:sz="0" w:space="0" w:color="auto"/>
      </w:divBdr>
      <w:divsChild>
        <w:div w:id="443496889">
          <w:marLeft w:val="0"/>
          <w:marRight w:val="0"/>
          <w:marTop w:val="0"/>
          <w:marBottom w:val="0"/>
          <w:divBdr>
            <w:top w:val="none" w:sz="0" w:space="0" w:color="auto"/>
            <w:left w:val="none" w:sz="0" w:space="0" w:color="auto"/>
            <w:bottom w:val="none" w:sz="0" w:space="0" w:color="auto"/>
            <w:right w:val="none" w:sz="0" w:space="0" w:color="auto"/>
          </w:divBdr>
        </w:div>
      </w:divsChild>
    </w:div>
    <w:div w:id="2102408087">
      <w:bodyDiv w:val="1"/>
      <w:marLeft w:val="0"/>
      <w:marRight w:val="0"/>
      <w:marTop w:val="0"/>
      <w:marBottom w:val="0"/>
      <w:divBdr>
        <w:top w:val="none" w:sz="0" w:space="0" w:color="auto"/>
        <w:left w:val="none" w:sz="0" w:space="0" w:color="auto"/>
        <w:bottom w:val="none" w:sz="0" w:space="0" w:color="auto"/>
        <w:right w:val="none" w:sz="0" w:space="0" w:color="auto"/>
      </w:divBdr>
    </w:div>
    <w:div w:id="2135561609">
      <w:bodyDiv w:val="1"/>
      <w:marLeft w:val="0"/>
      <w:marRight w:val="0"/>
      <w:marTop w:val="0"/>
      <w:marBottom w:val="0"/>
      <w:divBdr>
        <w:top w:val="none" w:sz="0" w:space="0" w:color="auto"/>
        <w:left w:val="none" w:sz="0" w:space="0" w:color="auto"/>
        <w:bottom w:val="none" w:sz="0" w:space="0" w:color="auto"/>
        <w:right w:val="none" w:sz="0" w:space="0" w:color="auto"/>
      </w:divBdr>
      <w:divsChild>
        <w:div w:id="1716925104">
          <w:marLeft w:val="0"/>
          <w:marRight w:val="0"/>
          <w:marTop w:val="0"/>
          <w:marBottom w:val="0"/>
          <w:divBdr>
            <w:top w:val="none" w:sz="0" w:space="0" w:color="auto"/>
            <w:left w:val="none" w:sz="0" w:space="0" w:color="auto"/>
            <w:bottom w:val="none" w:sz="0" w:space="0" w:color="auto"/>
            <w:right w:val="none" w:sz="0" w:space="0" w:color="auto"/>
          </w:divBdr>
        </w:div>
        <w:div w:id="54325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07CC-0D11-494C-81E8-13578141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3011</TotalTime>
  <Pages>27</Pages>
  <Words>5778</Words>
  <Characters>32937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58</cp:revision>
  <dcterms:created xsi:type="dcterms:W3CDTF">2020-04-17T15:42:00Z</dcterms:created>
  <dcterms:modified xsi:type="dcterms:W3CDTF">2021-12-01T12:06:00Z</dcterms:modified>
</cp:coreProperties>
</file>